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CD1" w:rsidRPr="00D71B1B" w:rsidRDefault="005E7CD1" w:rsidP="005E7CD1">
      <w:pPr>
        <w:tabs>
          <w:tab w:val="center" w:pos="4860"/>
          <w:tab w:val="right" w:pos="9721"/>
        </w:tabs>
        <w:autoSpaceDE w:val="0"/>
        <w:ind w:right="-81"/>
        <w:jc w:val="center"/>
        <w:rPr>
          <w:rFonts w:cs="Times New Roman"/>
          <w:b/>
          <w:bCs/>
          <w:color w:val="595959" w:themeColor="text1" w:themeTint="A6"/>
          <w:sz w:val="28"/>
          <w:szCs w:val="28"/>
        </w:rPr>
      </w:pPr>
      <w:r w:rsidRPr="00D71B1B">
        <w:rPr>
          <w:rFonts w:cs="Times New Roman"/>
          <w:b/>
          <w:bCs/>
          <w:color w:val="595959" w:themeColor="text1" w:themeTint="A6"/>
          <w:sz w:val="28"/>
          <w:szCs w:val="28"/>
        </w:rPr>
        <w:t>Администрация поселка Пристень</w:t>
      </w:r>
    </w:p>
    <w:p w:rsidR="005E7CD1" w:rsidRPr="00D71B1B" w:rsidRDefault="005E7CD1" w:rsidP="005E7CD1">
      <w:pPr>
        <w:pStyle w:val="21"/>
        <w:autoSpaceDE w:val="0"/>
        <w:rPr>
          <w:color w:val="595959" w:themeColor="text1" w:themeTint="A6"/>
          <w:sz w:val="28"/>
          <w:szCs w:val="28"/>
        </w:rPr>
      </w:pPr>
      <w:proofErr w:type="spellStart"/>
      <w:r w:rsidRPr="00D71B1B">
        <w:rPr>
          <w:color w:val="595959" w:themeColor="text1" w:themeTint="A6"/>
          <w:sz w:val="28"/>
          <w:szCs w:val="28"/>
        </w:rPr>
        <w:t>Пристенского</w:t>
      </w:r>
      <w:proofErr w:type="spellEnd"/>
      <w:r w:rsidRPr="00D71B1B">
        <w:rPr>
          <w:color w:val="595959" w:themeColor="text1" w:themeTint="A6"/>
          <w:sz w:val="28"/>
          <w:szCs w:val="28"/>
        </w:rPr>
        <w:t xml:space="preserve"> района </w:t>
      </w:r>
      <w:r w:rsidRPr="00D71B1B">
        <w:rPr>
          <w:color w:val="595959" w:themeColor="text1" w:themeTint="A6"/>
          <w:sz w:val="28"/>
          <w:szCs w:val="28"/>
        </w:rPr>
        <w:tab/>
        <w:t xml:space="preserve">     Курской области</w:t>
      </w:r>
    </w:p>
    <w:p w:rsidR="005E7CD1" w:rsidRPr="00D71B1B" w:rsidRDefault="005E7CD1" w:rsidP="005E7CD1">
      <w:pPr>
        <w:pStyle w:val="ConsNonformat"/>
        <w:jc w:val="center"/>
        <w:rPr>
          <w:rFonts w:ascii="Times New Roman" w:hAnsi="Times New Roman" w:cs="Times New Roman"/>
          <w:color w:val="595959" w:themeColor="text1" w:themeTint="A6"/>
          <w:sz w:val="28"/>
          <w:szCs w:val="28"/>
        </w:rPr>
      </w:pPr>
      <w:r w:rsidRPr="00D71B1B">
        <w:rPr>
          <w:rFonts w:ascii="Times New Roman" w:hAnsi="Times New Roman" w:cs="Times New Roman"/>
          <w:color w:val="595959" w:themeColor="text1" w:themeTint="A6"/>
          <w:sz w:val="28"/>
          <w:szCs w:val="28"/>
        </w:rPr>
        <w:t xml:space="preserve"> </w:t>
      </w:r>
    </w:p>
    <w:p w:rsidR="005E7CD1" w:rsidRPr="00D71B1B" w:rsidRDefault="005E7CD1" w:rsidP="005E7CD1">
      <w:pPr>
        <w:pStyle w:val="ConsNonformat"/>
        <w:jc w:val="center"/>
        <w:rPr>
          <w:rFonts w:ascii="Times New Roman" w:hAnsi="Times New Roman" w:cs="Times New Roman"/>
          <w:b/>
          <w:color w:val="595959" w:themeColor="text1" w:themeTint="A6"/>
          <w:sz w:val="28"/>
          <w:szCs w:val="28"/>
        </w:rPr>
      </w:pPr>
      <w:r w:rsidRPr="00D71B1B">
        <w:rPr>
          <w:rFonts w:ascii="Times New Roman" w:hAnsi="Times New Roman" w:cs="Times New Roman"/>
          <w:b/>
          <w:color w:val="595959" w:themeColor="text1" w:themeTint="A6"/>
          <w:sz w:val="28"/>
          <w:szCs w:val="28"/>
        </w:rPr>
        <w:t>ПОСТАНОВЛЕНИЕ</w:t>
      </w:r>
    </w:p>
    <w:p w:rsidR="005E7CD1" w:rsidRPr="00D71B1B" w:rsidRDefault="005E7CD1" w:rsidP="005E7CD1">
      <w:pPr>
        <w:pStyle w:val="ConsNonformat"/>
        <w:jc w:val="center"/>
        <w:rPr>
          <w:rFonts w:ascii="Times New Roman" w:hAnsi="Times New Roman" w:cs="Times New Roman"/>
          <w:b/>
          <w:color w:val="595959" w:themeColor="text1" w:themeTint="A6"/>
          <w:sz w:val="28"/>
          <w:szCs w:val="28"/>
          <w:u w:val="single"/>
        </w:rPr>
      </w:pPr>
    </w:p>
    <w:p w:rsidR="005E7CD1" w:rsidRPr="00D71B1B" w:rsidRDefault="005E7CD1" w:rsidP="005E7CD1">
      <w:pPr>
        <w:pStyle w:val="FR2"/>
        <w:tabs>
          <w:tab w:val="left" w:pos="0"/>
          <w:tab w:val="left" w:pos="2977"/>
        </w:tabs>
        <w:ind w:left="0"/>
        <w:jc w:val="both"/>
        <w:rPr>
          <w:color w:val="595959" w:themeColor="text1" w:themeTint="A6"/>
          <w:sz w:val="28"/>
          <w:szCs w:val="28"/>
          <w:u w:val="single"/>
        </w:rPr>
      </w:pPr>
      <w:r w:rsidRPr="00D71B1B">
        <w:rPr>
          <w:color w:val="595959" w:themeColor="text1" w:themeTint="A6"/>
          <w:sz w:val="28"/>
          <w:szCs w:val="28"/>
        </w:rPr>
        <w:t xml:space="preserve">от « </w:t>
      </w:r>
      <w:r>
        <w:rPr>
          <w:color w:val="595959" w:themeColor="text1" w:themeTint="A6"/>
          <w:sz w:val="28"/>
          <w:szCs w:val="28"/>
          <w:u w:val="single"/>
        </w:rPr>
        <w:t xml:space="preserve"> 22</w:t>
      </w:r>
      <w:r w:rsidRPr="00D71B1B">
        <w:rPr>
          <w:color w:val="595959" w:themeColor="text1" w:themeTint="A6"/>
          <w:sz w:val="28"/>
          <w:szCs w:val="28"/>
          <w:u w:val="single"/>
        </w:rPr>
        <w:t xml:space="preserve">   </w:t>
      </w:r>
      <w:r w:rsidRPr="00D71B1B">
        <w:rPr>
          <w:color w:val="595959" w:themeColor="text1" w:themeTint="A6"/>
          <w:sz w:val="28"/>
          <w:szCs w:val="28"/>
        </w:rPr>
        <w:t xml:space="preserve"> » </w:t>
      </w:r>
      <w:r>
        <w:rPr>
          <w:color w:val="595959" w:themeColor="text1" w:themeTint="A6"/>
          <w:sz w:val="28"/>
          <w:szCs w:val="28"/>
          <w:u w:val="single"/>
        </w:rPr>
        <w:t xml:space="preserve">   января</w:t>
      </w:r>
      <w:r w:rsidRPr="00D71B1B">
        <w:rPr>
          <w:color w:val="595959" w:themeColor="text1" w:themeTint="A6"/>
          <w:sz w:val="28"/>
          <w:szCs w:val="28"/>
          <w:u w:val="single"/>
        </w:rPr>
        <w:t xml:space="preserve">    </w:t>
      </w:r>
      <w:r>
        <w:rPr>
          <w:color w:val="595959" w:themeColor="text1" w:themeTint="A6"/>
          <w:sz w:val="28"/>
          <w:szCs w:val="28"/>
        </w:rPr>
        <w:t xml:space="preserve"> 2016</w:t>
      </w:r>
      <w:r w:rsidRPr="00D71B1B">
        <w:rPr>
          <w:color w:val="595959" w:themeColor="text1" w:themeTint="A6"/>
          <w:sz w:val="28"/>
          <w:szCs w:val="28"/>
        </w:rPr>
        <w:t xml:space="preserve"> г. № </w:t>
      </w:r>
      <w:r>
        <w:rPr>
          <w:color w:val="595959" w:themeColor="text1" w:themeTint="A6"/>
          <w:sz w:val="28"/>
          <w:szCs w:val="28"/>
          <w:u w:val="single"/>
        </w:rPr>
        <w:t>_33</w:t>
      </w:r>
      <w:r w:rsidRPr="00D71B1B">
        <w:rPr>
          <w:color w:val="595959" w:themeColor="text1" w:themeTint="A6"/>
          <w:sz w:val="28"/>
          <w:szCs w:val="28"/>
          <w:u w:val="single"/>
        </w:rPr>
        <w:t xml:space="preserve">_      </w:t>
      </w:r>
    </w:p>
    <w:p w:rsidR="005E7CD1" w:rsidRPr="00D71B1B" w:rsidRDefault="005E7CD1" w:rsidP="005E7CD1">
      <w:pPr>
        <w:jc w:val="center"/>
        <w:rPr>
          <w:rFonts w:cs="Times New Roman"/>
          <w:color w:val="595959" w:themeColor="text1" w:themeTint="A6"/>
          <w:sz w:val="28"/>
          <w:szCs w:val="28"/>
        </w:rPr>
      </w:pPr>
    </w:p>
    <w:p w:rsidR="005E7CD1" w:rsidRPr="00D71B1B" w:rsidRDefault="005E7CD1" w:rsidP="005E7CD1">
      <w:pPr>
        <w:autoSpaceDE w:val="0"/>
        <w:autoSpaceDN w:val="0"/>
        <w:adjustRightInd w:val="0"/>
        <w:spacing w:line="276" w:lineRule="auto"/>
        <w:rPr>
          <w:rFonts w:cs="Times New Roman"/>
          <w:bCs/>
          <w:color w:val="595959" w:themeColor="text1" w:themeTint="A6"/>
          <w:sz w:val="28"/>
          <w:szCs w:val="28"/>
        </w:rPr>
      </w:pPr>
      <w:r w:rsidRPr="00D71B1B">
        <w:rPr>
          <w:rFonts w:cs="Times New Roman"/>
          <w:bCs/>
          <w:color w:val="595959" w:themeColor="text1" w:themeTint="A6"/>
          <w:sz w:val="28"/>
          <w:szCs w:val="28"/>
        </w:rPr>
        <w:t>Об утверждении Административного регламента</w:t>
      </w:r>
    </w:p>
    <w:p w:rsidR="005E7CD1" w:rsidRPr="00D71B1B" w:rsidRDefault="005E7CD1" w:rsidP="005E7CD1">
      <w:pPr>
        <w:tabs>
          <w:tab w:val="left" w:pos="8441"/>
        </w:tabs>
        <w:spacing w:line="276" w:lineRule="auto"/>
        <w:rPr>
          <w:rFonts w:cs="Times New Roman"/>
          <w:bCs/>
          <w:color w:val="595959" w:themeColor="text1" w:themeTint="A6"/>
          <w:sz w:val="28"/>
          <w:szCs w:val="28"/>
        </w:rPr>
      </w:pPr>
      <w:r w:rsidRPr="00D71B1B">
        <w:rPr>
          <w:rFonts w:cs="Times New Roman"/>
          <w:bCs/>
          <w:color w:val="595959" w:themeColor="text1" w:themeTint="A6"/>
          <w:sz w:val="28"/>
          <w:szCs w:val="28"/>
        </w:rPr>
        <w:t xml:space="preserve">по предоставлению муниципальной услуги </w:t>
      </w:r>
    </w:p>
    <w:p w:rsidR="005E7CD1" w:rsidRDefault="005E7CD1" w:rsidP="005E7CD1">
      <w:pPr>
        <w:spacing w:line="100" w:lineRule="atLeast"/>
        <w:rPr>
          <w:rFonts w:cs="Times New Roman"/>
          <w:color w:val="000000"/>
          <w:sz w:val="28"/>
          <w:szCs w:val="28"/>
        </w:rPr>
      </w:pPr>
      <w:r w:rsidRPr="005E7CD1">
        <w:rPr>
          <w:rFonts w:cs="Times New Roman"/>
          <w:bCs/>
          <w:sz w:val="28"/>
          <w:szCs w:val="28"/>
        </w:rPr>
        <w:t>«</w:t>
      </w:r>
      <w:r w:rsidRPr="005E7CD1">
        <w:rPr>
          <w:rFonts w:cs="Times New Roman"/>
          <w:color w:val="000000"/>
          <w:sz w:val="28"/>
          <w:szCs w:val="28"/>
        </w:rPr>
        <w:t xml:space="preserve">Предоставление земельных участков, находящихся </w:t>
      </w:r>
      <w:proofErr w:type="gramStart"/>
      <w:r w:rsidRPr="005E7CD1">
        <w:rPr>
          <w:rFonts w:cs="Times New Roman"/>
          <w:color w:val="000000"/>
          <w:sz w:val="28"/>
          <w:szCs w:val="28"/>
        </w:rPr>
        <w:t>в</w:t>
      </w:r>
      <w:proofErr w:type="gramEnd"/>
      <w:r w:rsidRPr="005E7CD1">
        <w:rPr>
          <w:rFonts w:cs="Times New Roman"/>
          <w:color w:val="000000"/>
          <w:sz w:val="28"/>
          <w:szCs w:val="28"/>
        </w:rPr>
        <w:t xml:space="preserve"> </w:t>
      </w:r>
    </w:p>
    <w:p w:rsidR="005E7CD1" w:rsidRDefault="005E7CD1" w:rsidP="005E7CD1">
      <w:pPr>
        <w:spacing w:line="100" w:lineRule="atLeast"/>
        <w:rPr>
          <w:rFonts w:cs="Times New Roman"/>
          <w:color w:val="000000"/>
          <w:sz w:val="28"/>
          <w:szCs w:val="28"/>
        </w:rPr>
      </w:pPr>
      <w:r w:rsidRPr="005E7CD1">
        <w:rPr>
          <w:rFonts w:cs="Times New Roman"/>
          <w:color w:val="000000"/>
          <w:sz w:val="28"/>
          <w:szCs w:val="28"/>
        </w:rPr>
        <w:t xml:space="preserve">государственной или муниципальной собственности, </w:t>
      </w:r>
    </w:p>
    <w:p w:rsidR="005E7CD1" w:rsidRDefault="005E7CD1" w:rsidP="005E7CD1">
      <w:pPr>
        <w:spacing w:line="100" w:lineRule="atLeast"/>
        <w:rPr>
          <w:rFonts w:cs="Times New Roman"/>
          <w:sz w:val="28"/>
          <w:szCs w:val="28"/>
        </w:rPr>
      </w:pPr>
      <w:r w:rsidRPr="005E7CD1">
        <w:rPr>
          <w:rFonts w:cs="Times New Roman"/>
          <w:color w:val="000000"/>
          <w:sz w:val="28"/>
          <w:szCs w:val="28"/>
        </w:rPr>
        <w:t xml:space="preserve">и (или) государственная </w:t>
      </w:r>
      <w:proofErr w:type="gramStart"/>
      <w:r w:rsidRPr="005E7CD1">
        <w:rPr>
          <w:rFonts w:cs="Times New Roman"/>
          <w:color w:val="000000"/>
          <w:sz w:val="28"/>
          <w:szCs w:val="28"/>
        </w:rPr>
        <w:t>собственность</w:t>
      </w:r>
      <w:proofErr w:type="gramEnd"/>
      <w:r w:rsidRPr="005E7CD1">
        <w:rPr>
          <w:rFonts w:cs="Times New Roman"/>
          <w:color w:val="000000"/>
          <w:sz w:val="28"/>
          <w:szCs w:val="28"/>
        </w:rPr>
        <w:t xml:space="preserve"> на которые не разграничена, на территории поселка Пристень</w:t>
      </w:r>
      <w:r w:rsidRPr="005E7CD1">
        <w:rPr>
          <w:rFonts w:cs="Times New Roman"/>
          <w:sz w:val="28"/>
          <w:szCs w:val="28"/>
        </w:rPr>
        <w:t xml:space="preserve"> </w:t>
      </w:r>
      <w:proofErr w:type="spellStart"/>
      <w:r w:rsidRPr="005E7CD1">
        <w:rPr>
          <w:rFonts w:cs="Times New Roman"/>
          <w:sz w:val="28"/>
          <w:szCs w:val="28"/>
        </w:rPr>
        <w:t>Пристенского</w:t>
      </w:r>
      <w:proofErr w:type="spellEnd"/>
      <w:r w:rsidRPr="005E7CD1">
        <w:rPr>
          <w:rFonts w:cs="Times New Roman"/>
          <w:sz w:val="28"/>
          <w:szCs w:val="28"/>
        </w:rPr>
        <w:t xml:space="preserve"> района </w:t>
      </w:r>
    </w:p>
    <w:p w:rsidR="005E7CD1" w:rsidRPr="005E7CD1" w:rsidRDefault="005E7CD1" w:rsidP="005E7CD1">
      <w:pPr>
        <w:spacing w:line="100" w:lineRule="atLeast"/>
        <w:rPr>
          <w:rFonts w:cs="Times New Roman"/>
          <w:sz w:val="28"/>
          <w:szCs w:val="28"/>
        </w:rPr>
      </w:pPr>
      <w:r w:rsidRPr="005E7CD1">
        <w:rPr>
          <w:rFonts w:cs="Times New Roman"/>
          <w:sz w:val="28"/>
          <w:szCs w:val="28"/>
        </w:rPr>
        <w:t>Курской области</w:t>
      </w:r>
      <w:r>
        <w:rPr>
          <w:rFonts w:cs="Times New Roman"/>
          <w:sz w:val="28"/>
          <w:szCs w:val="28"/>
        </w:rPr>
        <w:t xml:space="preserve"> </w:t>
      </w:r>
      <w:r w:rsidRPr="005E7CD1">
        <w:rPr>
          <w:rFonts w:cs="Times New Roman"/>
          <w:color w:val="000000"/>
          <w:sz w:val="28"/>
          <w:szCs w:val="28"/>
        </w:rPr>
        <w:t>в аренду на торгах и без проведения торгов</w:t>
      </w:r>
      <w:r w:rsidRPr="005E7CD1">
        <w:rPr>
          <w:rFonts w:cs="Times New Roman"/>
          <w:bCs/>
          <w:sz w:val="28"/>
          <w:szCs w:val="28"/>
        </w:rPr>
        <w:t>»</w:t>
      </w:r>
    </w:p>
    <w:p w:rsidR="005E7CD1" w:rsidRPr="00D71B1B" w:rsidRDefault="005E7CD1" w:rsidP="005E7CD1">
      <w:pPr>
        <w:ind w:right="98"/>
        <w:jc w:val="center"/>
        <w:rPr>
          <w:rFonts w:cs="Times New Roman"/>
          <w:color w:val="595959" w:themeColor="text1" w:themeTint="A6"/>
          <w:sz w:val="28"/>
          <w:szCs w:val="28"/>
        </w:rPr>
      </w:pPr>
    </w:p>
    <w:p w:rsidR="005E7CD1" w:rsidRPr="00D71B1B" w:rsidRDefault="005E7CD1" w:rsidP="005E7CD1">
      <w:pPr>
        <w:autoSpaceDE w:val="0"/>
        <w:autoSpaceDN w:val="0"/>
        <w:adjustRightInd w:val="0"/>
        <w:rPr>
          <w:rFonts w:cs="Times New Roman"/>
          <w:color w:val="595959" w:themeColor="text1" w:themeTint="A6"/>
          <w:sz w:val="28"/>
          <w:szCs w:val="28"/>
        </w:rPr>
      </w:pPr>
    </w:p>
    <w:p w:rsidR="005E7CD1" w:rsidRPr="00D71B1B" w:rsidRDefault="005E7CD1" w:rsidP="005E7CD1">
      <w:pPr>
        <w:spacing w:line="276" w:lineRule="auto"/>
        <w:jc w:val="both"/>
        <w:rPr>
          <w:rFonts w:cs="Times New Roman"/>
          <w:color w:val="595959" w:themeColor="text1" w:themeTint="A6"/>
          <w:sz w:val="28"/>
          <w:szCs w:val="28"/>
        </w:rPr>
      </w:pPr>
      <w:r w:rsidRPr="00D71B1B">
        <w:rPr>
          <w:rFonts w:cs="Times New Roman"/>
          <w:color w:val="595959" w:themeColor="text1" w:themeTint="A6"/>
          <w:sz w:val="28"/>
          <w:szCs w:val="28"/>
        </w:rPr>
        <w:tab/>
        <w:t xml:space="preserve">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поселка Пристень  </w:t>
      </w:r>
      <w:proofErr w:type="spellStart"/>
      <w:r w:rsidRPr="00D71B1B">
        <w:rPr>
          <w:rFonts w:cs="Times New Roman"/>
          <w:color w:val="595959" w:themeColor="text1" w:themeTint="A6"/>
          <w:sz w:val="28"/>
          <w:szCs w:val="28"/>
        </w:rPr>
        <w:t>Пристенского</w:t>
      </w:r>
      <w:proofErr w:type="spellEnd"/>
      <w:r w:rsidRPr="00D71B1B">
        <w:rPr>
          <w:rFonts w:cs="Times New Roman"/>
          <w:color w:val="595959" w:themeColor="text1" w:themeTint="A6"/>
          <w:sz w:val="28"/>
          <w:szCs w:val="28"/>
        </w:rPr>
        <w:t xml:space="preserve"> района Курской области от 24.04.2012 года N 57 "Правила разработки и утверждения административных регламентов исполнения муниципальных функций», Администрация поселка Пристень </w:t>
      </w:r>
      <w:proofErr w:type="spellStart"/>
      <w:r w:rsidRPr="00D71B1B">
        <w:rPr>
          <w:rFonts w:cs="Times New Roman"/>
          <w:color w:val="595959" w:themeColor="text1" w:themeTint="A6"/>
          <w:sz w:val="28"/>
          <w:szCs w:val="28"/>
        </w:rPr>
        <w:t>Пристенского</w:t>
      </w:r>
      <w:proofErr w:type="spellEnd"/>
      <w:r w:rsidRPr="00D71B1B">
        <w:rPr>
          <w:rFonts w:cs="Times New Roman"/>
          <w:color w:val="595959" w:themeColor="text1" w:themeTint="A6"/>
          <w:sz w:val="28"/>
          <w:szCs w:val="28"/>
        </w:rPr>
        <w:t xml:space="preserve"> района Курской области </w:t>
      </w:r>
      <w:r w:rsidRPr="00D71B1B">
        <w:rPr>
          <w:rFonts w:cs="Times New Roman"/>
          <w:b/>
          <w:color w:val="595959" w:themeColor="text1" w:themeTint="A6"/>
          <w:sz w:val="28"/>
          <w:szCs w:val="28"/>
        </w:rPr>
        <w:t xml:space="preserve"> ПОСТАНОВЛЯЕТ:</w:t>
      </w:r>
    </w:p>
    <w:p w:rsidR="005E7CD1" w:rsidRPr="005E7CD1" w:rsidRDefault="005E7CD1" w:rsidP="005E7CD1">
      <w:pPr>
        <w:spacing w:line="276" w:lineRule="auto"/>
        <w:jc w:val="both"/>
        <w:rPr>
          <w:rFonts w:cs="Times New Roman"/>
          <w:sz w:val="28"/>
          <w:szCs w:val="28"/>
        </w:rPr>
      </w:pPr>
      <w:r>
        <w:rPr>
          <w:rFonts w:cs="Times New Roman"/>
          <w:color w:val="595959" w:themeColor="text1" w:themeTint="A6"/>
          <w:sz w:val="28"/>
          <w:szCs w:val="28"/>
        </w:rPr>
        <w:tab/>
      </w:r>
      <w:r w:rsidRPr="00D71B1B">
        <w:rPr>
          <w:rFonts w:cs="Times New Roman"/>
          <w:color w:val="595959" w:themeColor="text1" w:themeTint="A6"/>
          <w:sz w:val="28"/>
          <w:szCs w:val="28"/>
        </w:rPr>
        <w:t xml:space="preserve">1. Утвердить Административный регламент Администрации поселка Пристень </w:t>
      </w:r>
      <w:proofErr w:type="spellStart"/>
      <w:r w:rsidRPr="00D71B1B">
        <w:rPr>
          <w:rFonts w:cs="Times New Roman"/>
          <w:color w:val="595959" w:themeColor="text1" w:themeTint="A6"/>
          <w:sz w:val="28"/>
          <w:szCs w:val="28"/>
        </w:rPr>
        <w:t>Пристенского</w:t>
      </w:r>
      <w:proofErr w:type="spellEnd"/>
      <w:r w:rsidRPr="00D71B1B">
        <w:rPr>
          <w:rFonts w:cs="Times New Roman"/>
          <w:color w:val="595959" w:themeColor="text1" w:themeTint="A6"/>
          <w:sz w:val="28"/>
          <w:szCs w:val="28"/>
        </w:rPr>
        <w:t xml:space="preserve"> района Курской области по предоставлению муниципальной услуги</w:t>
      </w:r>
      <w:r>
        <w:rPr>
          <w:rFonts w:cs="Times New Roman"/>
          <w:color w:val="595959" w:themeColor="text1" w:themeTint="A6"/>
          <w:sz w:val="28"/>
          <w:szCs w:val="28"/>
        </w:rPr>
        <w:t xml:space="preserve"> </w:t>
      </w:r>
      <w:r w:rsidRPr="005E7CD1">
        <w:rPr>
          <w:rFonts w:cs="Times New Roman"/>
          <w:bCs/>
          <w:sz w:val="28"/>
          <w:szCs w:val="28"/>
        </w:rPr>
        <w:t>«</w:t>
      </w:r>
      <w:r w:rsidRPr="005E7CD1">
        <w:rPr>
          <w:rFonts w:cs="Times New Roman"/>
          <w:color w:val="000000"/>
          <w:sz w:val="28"/>
          <w:szCs w:val="28"/>
        </w:rPr>
        <w:t>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поселка Пристень</w:t>
      </w:r>
      <w:r w:rsidRPr="005E7CD1">
        <w:rPr>
          <w:rFonts w:cs="Times New Roman"/>
          <w:sz w:val="28"/>
          <w:szCs w:val="28"/>
        </w:rPr>
        <w:t xml:space="preserve"> </w:t>
      </w:r>
    </w:p>
    <w:p w:rsidR="005E7CD1" w:rsidRPr="005E7CD1" w:rsidRDefault="005E7CD1" w:rsidP="005E7CD1">
      <w:pPr>
        <w:spacing w:line="276" w:lineRule="auto"/>
        <w:jc w:val="both"/>
        <w:rPr>
          <w:rFonts w:cs="Times New Roman"/>
          <w:sz w:val="28"/>
          <w:szCs w:val="28"/>
        </w:rPr>
      </w:pPr>
      <w:proofErr w:type="spellStart"/>
      <w:r w:rsidRPr="005E7CD1">
        <w:rPr>
          <w:rFonts w:cs="Times New Roman"/>
          <w:sz w:val="28"/>
          <w:szCs w:val="28"/>
        </w:rPr>
        <w:t>Пристенского</w:t>
      </w:r>
      <w:proofErr w:type="spellEnd"/>
      <w:r w:rsidRPr="005E7CD1">
        <w:rPr>
          <w:rFonts w:cs="Times New Roman"/>
          <w:sz w:val="28"/>
          <w:szCs w:val="28"/>
        </w:rPr>
        <w:t xml:space="preserve"> района Курской области </w:t>
      </w:r>
      <w:r w:rsidRPr="005E7CD1">
        <w:rPr>
          <w:rFonts w:cs="Times New Roman"/>
          <w:color w:val="000000"/>
          <w:sz w:val="28"/>
          <w:szCs w:val="28"/>
        </w:rPr>
        <w:t>в аренду на торгах и без проведения торгов</w:t>
      </w:r>
      <w:r>
        <w:rPr>
          <w:rFonts w:cs="Times New Roman"/>
          <w:bCs/>
          <w:sz w:val="28"/>
          <w:szCs w:val="28"/>
        </w:rPr>
        <w:t>»</w:t>
      </w:r>
    </w:p>
    <w:p w:rsidR="005E7CD1" w:rsidRPr="00D71B1B" w:rsidRDefault="005E7CD1" w:rsidP="005E7CD1">
      <w:pPr>
        <w:spacing w:line="276" w:lineRule="auto"/>
        <w:ind w:firstLine="540"/>
        <w:jc w:val="both"/>
        <w:rPr>
          <w:rFonts w:cs="Times New Roman"/>
          <w:color w:val="595959" w:themeColor="text1" w:themeTint="A6"/>
          <w:sz w:val="28"/>
          <w:szCs w:val="28"/>
        </w:rPr>
      </w:pPr>
      <w:r w:rsidRPr="00D71B1B">
        <w:rPr>
          <w:rFonts w:cs="Times New Roman"/>
          <w:bCs/>
          <w:sz w:val="28"/>
          <w:szCs w:val="28"/>
        </w:rPr>
        <w:t xml:space="preserve"> </w:t>
      </w:r>
      <w:r w:rsidRPr="00D71B1B">
        <w:rPr>
          <w:rFonts w:cs="Times New Roman"/>
          <w:color w:val="595959" w:themeColor="text1" w:themeTint="A6"/>
          <w:sz w:val="28"/>
          <w:szCs w:val="28"/>
        </w:rPr>
        <w:t xml:space="preserve">2. </w:t>
      </w:r>
      <w:proofErr w:type="gramStart"/>
      <w:r w:rsidRPr="00D71B1B">
        <w:rPr>
          <w:rFonts w:cs="Times New Roman"/>
          <w:color w:val="595959" w:themeColor="text1" w:themeTint="A6"/>
          <w:sz w:val="28"/>
          <w:szCs w:val="28"/>
        </w:rPr>
        <w:t>Контроль за</w:t>
      </w:r>
      <w:proofErr w:type="gramEnd"/>
      <w:r w:rsidRPr="00D71B1B">
        <w:rPr>
          <w:rFonts w:cs="Times New Roman"/>
          <w:color w:val="595959" w:themeColor="text1" w:themeTint="A6"/>
          <w:sz w:val="28"/>
          <w:szCs w:val="28"/>
        </w:rPr>
        <w:t xml:space="preserve"> исполнением настоящего постановления оставляю за собой. </w:t>
      </w:r>
    </w:p>
    <w:p w:rsidR="005E7CD1" w:rsidRPr="00D71B1B" w:rsidRDefault="005E7CD1" w:rsidP="005E7CD1">
      <w:pPr>
        <w:spacing w:line="276" w:lineRule="auto"/>
        <w:ind w:firstLine="540"/>
        <w:jc w:val="both"/>
        <w:rPr>
          <w:rFonts w:cs="Times New Roman"/>
          <w:color w:val="595959" w:themeColor="text1" w:themeTint="A6"/>
          <w:sz w:val="28"/>
          <w:szCs w:val="28"/>
        </w:rPr>
      </w:pPr>
      <w:r w:rsidRPr="00D71B1B">
        <w:rPr>
          <w:rFonts w:cs="Times New Roman"/>
          <w:color w:val="595959" w:themeColor="text1" w:themeTint="A6"/>
          <w:sz w:val="28"/>
          <w:szCs w:val="28"/>
        </w:rPr>
        <w:t>3. Постановление вступает в силу со дня его обнародования.</w:t>
      </w:r>
    </w:p>
    <w:p w:rsidR="005E7CD1" w:rsidRPr="00D71B1B" w:rsidRDefault="005E7CD1" w:rsidP="005E7CD1">
      <w:pPr>
        <w:jc w:val="both"/>
        <w:rPr>
          <w:rFonts w:cs="Times New Roman"/>
          <w:color w:val="595959" w:themeColor="text1" w:themeTint="A6"/>
          <w:sz w:val="28"/>
          <w:szCs w:val="28"/>
        </w:rPr>
      </w:pPr>
    </w:p>
    <w:p w:rsidR="005E7CD1" w:rsidRPr="00D71B1B" w:rsidRDefault="005E7CD1" w:rsidP="005E7CD1">
      <w:pPr>
        <w:jc w:val="both"/>
        <w:rPr>
          <w:rFonts w:cs="Times New Roman"/>
          <w:color w:val="595959" w:themeColor="text1" w:themeTint="A6"/>
          <w:sz w:val="28"/>
          <w:szCs w:val="28"/>
        </w:rPr>
      </w:pPr>
    </w:p>
    <w:p w:rsidR="005E7CD1" w:rsidRPr="00D71B1B" w:rsidRDefault="005E7CD1" w:rsidP="005E7CD1">
      <w:pPr>
        <w:jc w:val="both"/>
        <w:rPr>
          <w:rFonts w:cs="Times New Roman"/>
          <w:color w:val="595959" w:themeColor="text1" w:themeTint="A6"/>
          <w:sz w:val="28"/>
          <w:szCs w:val="28"/>
        </w:rPr>
      </w:pPr>
    </w:p>
    <w:p w:rsidR="005E7CD1" w:rsidRDefault="005E7CD1" w:rsidP="005E7CD1">
      <w:pPr>
        <w:jc w:val="both"/>
        <w:rPr>
          <w:rFonts w:cs="Times New Roman"/>
          <w:color w:val="595959" w:themeColor="text1" w:themeTint="A6"/>
          <w:sz w:val="28"/>
          <w:szCs w:val="28"/>
        </w:rPr>
      </w:pPr>
      <w:r>
        <w:rPr>
          <w:rFonts w:cs="Times New Roman"/>
          <w:color w:val="595959" w:themeColor="text1" w:themeTint="A6"/>
          <w:sz w:val="28"/>
          <w:szCs w:val="28"/>
        </w:rPr>
        <w:t>И.о. Главы</w:t>
      </w:r>
      <w:r w:rsidRPr="00D71B1B">
        <w:rPr>
          <w:rFonts w:cs="Times New Roman"/>
          <w:color w:val="595959" w:themeColor="text1" w:themeTint="A6"/>
          <w:sz w:val="28"/>
          <w:szCs w:val="28"/>
        </w:rPr>
        <w:t xml:space="preserve"> поселка Пристень                                                   </w:t>
      </w:r>
      <w:r>
        <w:rPr>
          <w:rFonts w:cs="Times New Roman"/>
          <w:color w:val="595959" w:themeColor="text1" w:themeTint="A6"/>
          <w:sz w:val="28"/>
          <w:szCs w:val="28"/>
        </w:rPr>
        <w:t xml:space="preserve">                В.В. </w:t>
      </w:r>
      <w:proofErr w:type="spellStart"/>
      <w:r>
        <w:rPr>
          <w:rFonts w:cs="Times New Roman"/>
          <w:color w:val="595959" w:themeColor="text1" w:themeTint="A6"/>
          <w:sz w:val="28"/>
          <w:szCs w:val="28"/>
        </w:rPr>
        <w:t>Катыхин</w:t>
      </w:r>
      <w:proofErr w:type="spellEnd"/>
    </w:p>
    <w:p w:rsidR="005E7CD1" w:rsidRDefault="005E7CD1" w:rsidP="005B6AAB">
      <w:pPr>
        <w:tabs>
          <w:tab w:val="right" w:pos="-30271"/>
          <w:tab w:val="left" w:pos="6946"/>
          <w:tab w:val="left" w:pos="13183"/>
          <w:tab w:val="left" w:pos="19420"/>
          <w:tab w:val="left" w:pos="31193"/>
        </w:tabs>
        <w:spacing w:line="100" w:lineRule="atLeast"/>
        <w:ind w:left="340" w:right="29"/>
        <w:jc w:val="right"/>
        <w:rPr>
          <w:rFonts w:ascii="Arial" w:hAnsi="Arial" w:cs="Arial"/>
          <w:color w:val="000000"/>
        </w:rPr>
      </w:pPr>
    </w:p>
    <w:p w:rsidR="005E7CD1" w:rsidRDefault="005E7CD1" w:rsidP="005B6AAB">
      <w:pPr>
        <w:tabs>
          <w:tab w:val="right" w:pos="-30271"/>
          <w:tab w:val="left" w:pos="6946"/>
          <w:tab w:val="left" w:pos="13183"/>
          <w:tab w:val="left" w:pos="19420"/>
          <w:tab w:val="left" w:pos="31193"/>
        </w:tabs>
        <w:spacing w:line="100" w:lineRule="atLeast"/>
        <w:ind w:left="340" w:right="29"/>
        <w:jc w:val="right"/>
        <w:rPr>
          <w:rFonts w:ascii="Arial" w:hAnsi="Arial" w:cs="Arial"/>
          <w:color w:val="000000"/>
        </w:rPr>
      </w:pPr>
    </w:p>
    <w:p w:rsidR="005E7CD1" w:rsidRDefault="005E7CD1" w:rsidP="005B6AAB">
      <w:pPr>
        <w:tabs>
          <w:tab w:val="right" w:pos="-30271"/>
          <w:tab w:val="left" w:pos="6946"/>
          <w:tab w:val="left" w:pos="13183"/>
          <w:tab w:val="left" w:pos="19420"/>
          <w:tab w:val="left" w:pos="31193"/>
        </w:tabs>
        <w:spacing w:line="100" w:lineRule="atLeast"/>
        <w:ind w:left="340" w:right="29"/>
        <w:jc w:val="right"/>
        <w:rPr>
          <w:rFonts w:ascii="Arial" w:hAnsi="Arial" w:cs="Arial"/>
          <w:color w:val="000000"/>
        </w:rPr>
      </w:pPr>
    </w:p>
    <w:p w:rsidR="005E7CD1" w:rsidRDefault="005E7CD1" w:rsidP="005B6AAB">
      <w:pPr>
        <w:tabs>
          <w:tab w:val="right" w:pos="-30271"/>
          <w:tab w:val="left" w:pos="6946"/>
          <w:tab w:val="left" w:pos="13183"/>
          <w:tab w:val="left" w:pos="19420"/>
          <w:tab w:val="left" w:pos="31193"/>
        </w:tabs>
        <w:spacing w:line="100" w:lineRule="atLeast"/>
        <w:ind w:left="340" w:right="29"/>
        <w:jc w:val="right"/>
        <w:rPr>
          <w:rFonts w:ascii="Arial" w:hAnsi="Arial" w:cs="Arial"/>
          <w:color w:val="000000"/>
        </w:rPr>
      </w:pPr>
    </w:p>
    <w:p w:rsidR="005E7CD1" w:rsidRDefault="005E7CD1" w:rsidP="005B6AAB">
      <w:pPr>
        <w:tabs>
          <w:tab w:val="right" w:pos="-30271"/>
          <w:tab w:val="left" w:pos="6946"/>
          <w:tab w:val="left" w:pos="13183"/>
          <w:tab w:val="left" w:pos="19420"/>
          <w:tab w:val="left" w:pos="31193"/>
        </w:tabs>
        <w:spacing w:line="100" w:lineRule="atLeast"/>
        <w:ind w:left="340" w:right="29"/>
        <w:jc w:val="right"/>
        <w:rPr>
          <w:rFonts w:ascii="Arial" w:hAnsi="Arial" w:cs="Arial"/>
          <w:color w:val="000000"/>
        </w:rPr>
      </w:pPr>
    </w:p>
    <w:p w:rsidR="005E7CD1" w:rsidRDefault="005E7CD1" w:rsidP="005B6AAB">
      <w:pPr>
        <w:tabs>
          <w:tab w:val="right" w:pos="-30271"/>
          <w:tab w:val="left" w:pos="6946"/>
          <w:tab w:val="left" w:pos="13183"/>
          <w:tab w:val="left" w:pos="19420"/>
          <w:tab w:val="left" w:pos="31193"/>
        </w:tabs>
        <w:spacing w:line="100" w:lineRule="atLeast"/>
        <w:ind w:left="340" w:right="29"/>
        <w:jc w:val="right"/>
        <w:rPr>
          <w:rFonts w:ascii="Arial" w:hAnsi="Arial" w:cs="Arial"/>
          <w:color w:val="000000"/>
        </w:rPr>
      </w:pPr>
    </w:p>
    <w:p w:rsidR="005E7CD1" w:rsidRDefault="005E7CD1" w:rsidP="005B6AAB">
      <w:pPr>
        <w:tabs>
          <w:tab w:val="right" w:pos="-30271"/>
          <w:tab w:val="left" w:pos="6946"/>
          <w:tab w:val="left" w:pos="13183"/>
          <w:tab w:val="left" w:pos="19420"/>
          <w:tab w:val="left" w:pos="31193"/>
        </w:tabs>
        <w:spacing w:line="100" w:lineRule="atLeast"/>
        <w:ind w:left="340" w:right="29"/>
        <w:jc w:val="right"/>
        <w:rPr>
          <w:rFonts w:ascii="Arial" w:hAnsi="Arial" w:cs="Arial"/>
          <w:color w:val="000000"/>
        </w:rPr>
      </w:pPr>
    </w:p>
    <w:p w:rsidR="005B6AAB" w:rsidRDefault="005B6AAB" w:rsidP="005B6AAB">
      <w:pPr>
        <w:tabs>
          <w:tab w:val="right" w:pos="-30271"/>
          <w:tab w:val="left" w:pos="6946"/>
          <w:tab w:val="left" w:pos="13183"/>
          <w:tab w:val="left" w:pos="19420"/>
          <w:tab w:val="left" w:pos="31193"/>
        </w:tabs>
        <w:spacing w:line="100" w:lineRule="atLeast"/>
        <w:ind w:left="340" w:right="29"/>
        <w:jc w:val="right"/>
        <w:rPr>
          <w:rFonts w:ascii="Arial" w:hAnsi="Arial" w:cs="Arial"/>
          <w:color w:val="000000"/>
        </w:rPr>
      </w:pPr>
      <w:r>
        <w:rPr>
          <w:rFonts w:ascii="Arial" w:hAnsi="Arial" w:cs="Arial"/>
          <w:color w:val="000000"/>
        </w:rPr>
        <w:lastRenderedPageBreak/>
        <w:t xml:space="preserve">Утверждён </w:t>
      </w:r>
    </w:p>
    <w:p w:rsidR="005B6AAB" w:rsidRDefault="005B6AAB" w:rsidP="005B6AAB">
      <w:pPr>
        <w:spacing w:line="100" w:lineRule="atLeast"/>
        <w:ind w:left="340" w:right="29"/>
        <w:jc w:val="right"/>
        <w:rPr>
          <w:rFonts w:ascii="Arial" w:hAnsi="Arial" w:cs="Arial"/>
          <w:color w:val="000000"/>
        </w:rPr>
      </w:pPr>
      <w:r>
        <w:rPr>
          <w:rFonts w:ascii="Arial" w:hAnsi="Arial" w:cs="Arial"/>
          <w:color w:val="000000"/>
        </w:rPr>
        <w:t xml:space="preserve">Постановлением Администрации </w:t>
      </w:r>
    </w:p>
    <w:p w:rsidR="005B6AAB" w:rsidRDefault="009676E4" w:rsidP="005B6AAB">
      <w:pPr>
        <w:spacing w:line="100" w:lineRule="atLeast"/>
        <w:ind w:left="340" w:right="29"/>
        <w:jc w:val="right"/>
        <w:rPr>
          <w:rFonts w:ascii="Arial" w:hAnsi="Arial" w:cs="Arial"/>
          <w:color w:val="000000"/>
        </w:rPr>
      </w:pPr>
      <w:r>
        <w:rPr>
          <w:rFonts w:ascii="Arial" w:hAnsi="Arial" w:cs="Arial"/>
          <w:color w:val="000000"/>
        </w:rPr>
        <w:t>Поселка Пристень</w:t>
      </w:r>
      <w:r w:rsidR="005B6AAB">
        <w:rPr>
          <w:rFonts w:ascii="Arial" w:hAnsi="Arial" w:cs="Arial"/>
          <w:color w:val="000000"/>
        </w:rPr>
        <w:t xml:space="preserve"> </w:t>
      </w:r>
    </w:p>
    <w:p w:rsidR="005B6AAB" w:rsidRDefault="005B6AAB" w:rsidP="005B6AAB">
      <w:pPr>
        <w:spacing w:line="100" w:lineRule="atLeast"/>
        <w:ind w:left="340" w:right="29"/>
        <w:jc w:val="right"/>
        <w:rPr>
          <w:rFonts w:ascii="Arial" w:hAnsi="Arial" w:cs="Arial"/>
          <w:color w:val="000000"/>
        </w:rPr>
      </w:pPr>
      <w:proofErr w:type="spellStart"/>
      <w:r>
        <w:rPr>
          <w:rFonts w:ascii="Arial" w:hAnsi="Arial" w:cs="Arial"/>
          <w:color w:val="000000"/>
        </w:rPr>
        <w:t>Пристенского</w:t>
      </w:r>
      <w:proofErr w:type="spellEnd"/>
      <w:r>
        <w:rPr>
          <w:rFonts w:ascii="Arial" w:hAnsi="Arial" w:cs="Arial"/>
          <w:color w:val="000000"/>
        </w:rPr>
        <w:t xml:space="preserve">  района  Курской области</w:t>
      </w:r>
    </w:p>
    <w:p w:rsidR="005B6AAB" w:rsidRDefault="0000056B" w:rsidP="005B6AAB">
      <w:pPr>
        <w:spacing w:line="100" w:lineRule="atLeast"/>
        <w:ind w:left="340" w:right="29"/>
        <w:jc w:val="right"/>
        <w:rPr>
          <w:rFonts w:ascii="Arial" w:hAnsi="Arial" w:cs="Arial"/>
          <w:color w:val="000000"/>
        </w:rPr>
      </w:pPr>
      <w:r>
        <w:rPr>
          <w:rFonts w:ascii="Arial" w:hAnsi="Arial" w:cs="Arial"/>
          <w:color w:val="000000"/>
        </w:rPr>
        <w:t xml:space="preserve"> от 22 января 2016 </w:t>
      </w:r>
      <w:r w:rsidR="005E7CD1">
        <w:rPr>
          <w:rFonts w:ascii="Arial" w:hAnsi="Arial" w:cs="Arial"/>
          <w:color w:val="000000"/>
        </w:rPr>
        <w:t>№33</w:t>
      </w:r>
    </w:p>
    <w:p w:rsidR="005B6AAB" w:rsidRDefault="005B6AAB" w:rsidP="005B6AAB">
      <w:pPr>
        <w:spacing w:line="100" w:lineRule="atLeast"/>
        <w:jc w:val="both"/>
        <w:rPr>
          <w:rFonts w:cs="Times New Roman"/>
          <w:sz w:val="28"/>
          <w:szCs w:val="28"/>
        </w:rPr>
      </w:pPr>
    </w:p>
    <w:p w:rsidR="005B6AAB" w:rsidRDefault="005B6AAB" w:rsidP="005B6AAB">
      <w:pPr>
        <w:spacing w:line="100" w:lineRule="atLeast"/>
        <w:jc w:val="both"/>
        <w:rPr>
          <w:rFonts w:cs="Times New Roman"/>
          <w:sz w:val="28"/>
          <w:szCs w:val="28"/>
        </w:rPr>
      </w:pPr>
    </w:p>
    <w:p w:rsidR="005B6AAB" w:rsidRDefault="005B6AAB" w:rsidP="005B6AAB">
      <w:pPr>
        <w:spacing w:line="100" w:lineRule="atLeast"/>
        <w:jc w:val="center"/>
        <w:rPr>
          <w:rFonts w:ascii="Arial" w:hAnsi="Arial" w:cs="Arial"/>
          <w:b/>
          <w:bCs/>
          <w:sz w:val="30"/>
          <w:szCs w:val="30"/>
        </w:rPr>
      </w:pPr>
      <w:r>
        <w:rPr>
          <w:rFonts w:ascii="Arial" w:hAnsi="Arial" w:cs="Arial"/>
          <w:b/>
          <w:bCs/>
          <w:sz w:val="30"/>
          <w:szCs w:val="30"/>
        </w:rPr>
        <w:t>АДМИНИСТРАТИВНЫЙ РЕГЛАМЕНТ</w:t>
      </w:r>
    </w:p>
    <w:p w:rsidR="005B6AAB" w:rsidRDefault="005B6AAB" w:rsidP="005B6AAB">
      <w:pPr>
        <w:spacing w:line="100" w:lineRule="atLeast"/>
        <w:jc w:val="center"/>
        <w:rPr>
          <w:rFonts w:ascii="Arial" w:hAnsi="Arial" w:cs="Arial"/>
          <w:b/>
          <w:bCs/>
          <w:sz w:val="30"/>
          <w:szCs w:val="30"/>
        </w:rPr>
      </w:pPr>
      <w:r>
        <w:rPr>
          <w:rFonts w:ascii="Arial" w:hAnsi="Arial" w:cs="Arial"/>
          <w:b/>
          <w:bCs/>
          <w:sz w:val="30"/>
          <w:szCs w:val="30"/>
        </w:rPr>
        <w:t xml:space="preserve">предоставления муниципальной услуги </w:t>
      </w:r>
    </w:p>
    <w:p w:rsidR="005B6AAB" w:rsidRDefault="005B6AAB" w:rsidP="005B6AAB">
      <w:pPr>
        <w:spacing w:line="100" w:lineRule="atLeast"/>
        <w:jc w:val="center"/>
        <w:rPr>
          <w:rFonts w:ascii="Arial" w:hAnsi="Arial" w:cs="Arial"/>
          <w:b/>
          <w:sz w:val="30"/>
          <w:szCs w:val="30"/>
        </w:rPr>
      </w:pPr>
      <w:r>
        <w:rPr>
          <w:rFonts w:ascii="Arial" w:hAnsi="Arial" w:cs="Arial"/>
          <w:b/>
          <w:bCs/>
          <w:sz w:val="30"/>
          <w:szCs w:val="30"/>
        </w:rPr>
        <w:t>«</w:t>
      </w:r>
      <w:r>
        <w:rPr>
          <w:rFonts w:ascii="Arial" w:hAnsi="Arial" w:cs="Arial"/>
          <w:b/>
          <w:color w:val="000000"/>
          <w:sz w:val="30"/>
          <w:szCs w:val="30"/>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9676E4">
        <w:rPr>
          <w:rFonts w:ascii="Arial" w:hAnsi="Arial" w:cs="Arial"/>
          <w:b/>
          <w:color w:val="000000"/>
          <w:sz w:val="30"/>
          <w:szCs w:val="30"/>
        </w:rPr>
        <w:t>поселка Пристень</w:t>
      </w:r>
      <w:r>
        <w:rPr>
          <w:rFonts w:ascii="Arial" w:hAnsi="Arial" w:cs="Arial"/>
          <w:b/>
          <w:sz w:val="30"/>
          <w:szCs w:val="30"/>
        </w:rPr>
        <w:t xml:space="preserve"> </w:t>
      </w:r>
    </w:p>
    <w:p w:rsidR="005B6AAB" w:rsidRDefault="005B6AAB" w:rsidP="005B6AAB">
      <w:pPr>
        <w:spacing w:line="100" w:lineRule="atLeast"/>
        <w:jc w:val="center"/>
        <w:rPr>
          <w:rFonts w:ascii="Arial" w:hAnsi="Arial" w:cs="Arial"/>
          <w:b/>
          <w:sz w:val="30"/>
          <w:szCs w:val="30"/>
        </w:rPr>
      </w:pPr>
      <w:proofErr w:type="spellStart"/>
      <w:r>
        <w:rPr>
          <w:rFonts w:ascii="Arial" w:hAnsi="Arial" w:cs="Arial"/>
          <w:b/>
          <w:sz w:val="30"/>
          <w:szCs w:val="30"/>
        </w:rPr>
        <w:t>Пристенского</w:t>
      </w:r>
      <w:proofErr w:type="spellEnd"/>
      <w:r>
        <w:rPr>
          <w:rFonts w:ascii="Arial" w:hAnsi="Arial" w:cs="Arial"/>
          <w:b/>
          <w:sz w:val="30"/>
          <w:szCs w:val="30"/>
        </w:rPr>
        <w:t xml:space="preserve"> района Курской области </w:t>
      </w:r>
    </w:p>
    <w:p w:rsidR="005B6AAB" w:rsidRDefault="005B6AAB" w:rsidP="005B6AAB">
      <w:pPr>
        <w:spacing w:line="100" w:lineRule="atLeast"/>
        <w:jc w:val="center"/>
        <w:rPr>
          <w:rFonts w:ascii="Arial" w:hAnsi="Arial" w:cs="Arial"/>
          <w:b/>
          <w:bCs/>
          <w:sz w:val="30"/>
          <w:szCs w:val="30"/>
        </w:rPr>
      </w:pPr>
      <w:r>
        <w:rPr>
          <w:rFonts w:ascii="Arial" w:hAnsi="Arial" w:cs="Arial"/>
          <w:b/>
          <w:color w:val="000000"/>
          <w:sz w:val="30"/>
          <w:szCs w:val="30"/>
        </w:rPr>
        <w:t>в аренду на торгах и без проведения торгов</w:t>
      </w:r>
      <w:r>
        <w:rPr>
          <w:rFonts w:ascii="Arial" w:hAnsi="Arial" w:cs="Arial"/>
          <w:b/>
          <w:bCs/>
          <w:sz w:val="30"/>
          <w:szCs w:val="30"/>
        </w:rPr>
        <w:t>»</w:t>
      </w:r>
    </w:p>
    <w:p w:rsidR="005B6AAB" w:rsidRDefault="005B6AAB" w:rsidP="005B6AAB">
      <w:pPr>
        <w:spacing w:line="100" w:lineRule="atLeast"/>
        <w:jc w:val="center"/>
        <w:rPr>
          <w:rFonts w:cs="Times New Roman"/>
          <w:b/>
          <w:bCs/>
          <w:sz w:val="28"/>
          <w:szCs w:val="28"/>
        </w:rPr>
      </w:pPr>
    </w:p>
    <w:p w:rsidR="005B6AAB" w:rsidRDefault="005B6AAB" w:rsidP="005B6AAB">
      <w:pPr>
        <w:spacing w:line="100" w:lineRule="atLeast"/>
        <w:jc w:val="center"/>
        <w:rPr>
          <w:rFonts w:ascii="Arial" w:hAnsi="Arial" w:cs="Arial"/>
          <w:b/>
          <w:bCs/>
          <w:sz w:val="26"/>
          <w:szCs w:val="26"/>
        </w:rPr>
      </w:pPr>
      <w:r>
        <w:rPr>
          <w:rFonts w:ascii="Arial" w:hAnsi="Arial" w:cs="Arial"/>
          <w:b/>
          <w:bCs/>
          <w:sz w:val="26"/>
          <w:szCs w:val="26"/>
        </w:rPr>
        <w:t>I. Общие положения</w:t>
      </w:r>
    </w:p>
    <w:p w:rsidR="005B6AAB" w:rsidRDefault="005B6AAB" w:rsidP="005B6AAB">
      <w:pPr>
        <w:spacing w:line="100" w:lineRule="atLeast"/>
        <w:jc w:val="both"/>
        <w:rPr>
          <w:rFonts w:cs="Times New Roman"/>
          <w:sz w:val="28"/>
          <w:szCs w:val="28"/>
        </w:rPr>
      </w:pPr>
    </w:p>
    <w:p w:rsidR="005B6AAB" w:rsidRPr="009676E4" w:rsidRDefault="005B6AAB" w:rsidP="005B6AAB">
      <w:pPr>
        <w:spacing w:line="100" w:lineRule="atLeast"/>
        <w:ind w:firstLine="709"/>
        <w:jc w:val="both"/>
        <w:rPr>
          <w:rFonts w:cs="Times New Roman"/>
          <w:b/>
          <w:bCs/>
        </w:rPr>
      </w:pPr>
      <w:r w:rsidRPr="009676E4">
        <w:rPr>
          <w:rFonts w:cs="Times New Roman"/>
          <w:b/>
          <w:bCs/>
        </w:rPr>
        <w:t>1.1. Предмет регулирования административного регламента</w:t>
      </w:r>
    </w:p>
    <w:p w:rsidR="005B6AAB" w:rsidRPr="009676E4" w:rsidRDefault="005B6AAB" w:rsidP="005B6AAB">
      <w:pPr>
        <w:spacing w:line="100" w:lineRule="atLeast"/>
        <w:jc w:val="both"/>
        <w:rPr>
          <w:rFonts w:cs="Times New Roman"/>
        </w:rPr>
      </w:pPr>
      <w:r w:rsidRPr="009676E4">
        <w:rPr>
          <w:rFonts w:cs="Times New Roman"/>
        </w:rPr>
        <w:t>Настоящий административный регламент предоставления муниципальной услуги «</w:t>
      </w:r>
      <w:r w:rsidRPr="009676E4">
        <w:rPr>
          <w:rFonts w:cs="Times New Roman"/>
          <w:color w:val="000000"/>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w:t>
      </w:r>
      <w:proofErr w:type="gramStart"/>
      <w:r w:rsidRPr="009676E4">
        <w:rPr>
          <w:rFonts w:cs="Times New Roman"/>
          <w:color w:val="000000"/>
        </w:rPr>
        <w:t>на</w:t>
      </w:r>
      <w:proofErr w:type="gramEnd"/>
      <w:r w:rsidRPr="009676E4">
        <w:rPr>
          <w:rFonts w:cs="Times New Roman"/>
          <w:color w:val="000000"/>
        </w:rPr>
        <w:t xml:space="preserve"> территории </w:t>
      </w:r>
      <w:r w:rsidR="009676E4">
        <w:rPr>
          <w:rFonts w:cs="Times New Roman"/>
          <w:color w:val="000000"/>
        </w:rPr>
        <w:t xml:space="preserve">поселка Пристень </w:t>
      </w:r>
      <w:proofErr w:type="spellStart"/>
      <w:r w:rsidRPr="009676E4">
        <w:rPr>
          <w:rFonts w:cs="Times New Roman"/>
          <w:color w:val="000000"/>
        </w:rPr>
        <w:t>Пристенского</w:t>
      </w:r>
      <w:proofErr w:type="spellEnd"/>
      <w:r w:rsidRPr="009676E4">
        <w:rPr>
          <w:rFonts w:cs="Times New Roman"/>
          <w:color w:val="000000"/>
        </w:rPr>
        <w:t xml:space="preserve"> района Курской области в аренду на торгах и без проведения торгов</w:t>
      </w:r>
      <w:r w:rsidRPr="009676E4">
        <w:rPr>
          <w:rFonts w:cs="Times New Roman"/>
        </w:rPr>
        <w:t xml:space="preserve">» (далее соответственно – Регламент, услуга) разработан в целях повышения качества предоставления и доступности услуги и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9676E4">
        <w:rPr>
          <w:rFonts w:cs="Times New Roman"/>
        </w:rPr>
        <w:t>контроля за</w:t>
      </w:r>
      <w:proofErr w:type="gramEnd"/>
      <w:r w:rsidRPr="009676E4">
        <w:rPr>
          <w:rFonts w:cs="Times New Roman"/>
        </w:rPr>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B6AAB" w:rsidRPr="009676E4" w:rsidRDefault="005B6AAB" w:rsidP="005B6AAB">
      <w:pPr>
        <w:spacing w:line="100" w:lineRule="atLeast"/>
        <w:ind w:firstLine="720"/>
        <w:jc w:val="both"/>
        <w:rPr>
          <w:rFonts w:cs="Times New Roman"/>
          <w:color w:val="1D1D1D"/>
        </w:rPr>
      </w:pPr>
      <w:r w:rsidRPr="009676E4">
        <w:rPr>
          <w:rFonts w:cs="Times New Roman"/>
        </w:rPr>
        <w:t xml:space="preserve">Предметом регулирования настоящего административного регламента являются отношения, возникающие в связи с </w:t>
      </w:r>
      <w:r w:rsidRPr="009676E4">
        <w:rPr>
          <w:rFonts w:cs="Times New Roman"/>
          <w:color w:val="1D1D1D"/>
        </w:rPr>
        <w:t>предоставлением муниципальной услуги.</w:t>
      </w:r>
    </w:p>
    <w:p w:rsidR="005B6AAB" w:rsidRPr="009676E4" w:rsidRDefault="005B6AAB" w:rsidP="005B6AAB">
      <w:pPr>
        <w:spacing w:line="100" w:lineRule="atLeast"/>
        <w:ind w:firstLine="709"/>
        <w:jc w:val="both"/>
        <w:rPr>
          <w:rFonts w:cs="Times New Roman"/>
          <w:b/>
          <w:bCs/>
        </w:rPr>
      </w:pPr>
      <w:r w:rsidRPr="009676E4">
        <w:rPr>
          <w:rFonts w:cs="Times New Roman"/>
          <w:b/>
          <w:bCs/>
        </w:rPr>
        <w:t>1.2. Круг заявителей</w:t>
      </w:r>
    </w:p>
    <w:p w:rsidR="005B6AAB" w:rsidRPr="009676E4" w:rsidRDefault="005B6AAB" w:rsidP="005B6AAB">
      <w:pPr>
        <w:spacing w:line="100" w:lineRule="atLeast"/>
        <w:ind w:firstLine="720"/>
        <w:jc w:val="both"/>
        <w:rPr>
          <w:rFonts w:cs="Times New Roman"/>
        </w:rPr>
      </w:pPr>
      <w:r w:rsidRPr="009676E4">
        <w:rPr>
          <w:rFonts w:cs="Times New Roman"/>
        </w:rPr>
        <w:t xml:space="preserve">Заявителями, обращающимися за предоставлением услуги, являются физические и юридические лица, либо их законные представители (далее - заявители), обратившиеся в администрацию </w:t>
      </w:r>
      <w:r w:rsidR="009676E4">
        <w:rPr>
          <w:rFonts w:cs="Times New Roman"/>
        </w:rPr>
        <w:t xml:space="preserve">поселка Пристень </w:t>
      </w:r>
      <w:proofErr w:type="spellStart"/>
      <w:r w:rsidRPr="009676E4">
        <w:rPr>
          <w:rFonts w:cs="Times New Roman"/>
        </w:rPr>
        <w:t>Пристенского</w:t>
      </w:r>
      <w:proofErr w:type="spellEnd"/>
      <w:r w:rsidRPr="009676E4">
        <w:rPr>
          <w:rFonts w:cs="Times New Roman"/>
        </w:rPr>
        <w:t xml:space="preserve"> района Курской области (далее – администрация) с запросом о предоставлении муниципальной услуги.</w:t>
      </w:r>
    </w:p>
    <w:p w:rsidR="005B6AAB" w:rsidRPr="009676E4" w:rsidRDefault="005B6AAB" w:rsidP="005B6AAB">
      <w:pPr>
        <w:spacing w:line="100" w:lineRule="atLeast"/>
        <w:ind w:firstLine="720"/>
        <w:jc w:val="both"/>
        <w:rPr>
          <w:rFonts w:cs="Times New Roman"/>
          <w:b/>
          <w:bCs/>
        </w:rPr>
      </w:pPr>
      <w:r w:rsidRPr="009676E4">
        <w:rPr>
          <w:rFonts w:cs="Times New Roman"/>
          <w:b/>
          <w:bCs/>
        </w:rPr>
        <w:t>1.3. Требования к порядку информирования о предоставлении услуги</w:t>
      </w:r>
    </w:p>
    <w:p w:rsidR="005B6AAB" w:rsidRPr="009676E4" w:rsidRDefault="005B6AAB" w:rsidP="005B6AAB">
      <w:pPr>
        <w:spacing w:line="100" w:lineRule="atLeast"/>
        <w:ind w:firstLine="709"/>
        <w:jc w:val="both"/>
        <w:rPr>
          <w:rFonts w:cs="Times New Roman"/>
        </w:rPr>
      </w:pPr>
      <w:r w:rsidRPr="009676E4">
        <w:rPr>
          <w:rFonts w:cs="Times New Roman"/>
        </w:rPr>
        <w:t xml:space="preserve">Информация об услуге носит открытый общедоступный характер. </w:t>
      </w:r>
    </w:p>
    <w:p w:rsidR="005B6AAB" w:rsidRPr="009676E4" w:rsidRDefault="005B6AAB" w:rsidP="005B6AAB">
      <w:pPr>
        <w:spacing w:line="100" w:lineRule="atLeast"/>
        <w:ind w:firstLine="709"/>
        <w:jc w:val="both"/>
        <w:rPr>
          <w:rFonts w:cs="Times New Roman"/>
        </w:rPr>
      </w:pPr>
      <w:r w:rsidRPr="009676E4">
        <w:rPr>
          <w:rFonts w:cs="Times New Roman"/>
        </w:rPr>
        <w:t>Основными требованиями к информированию граждан являются:</w:t>
      </w:r>
    </w:p>
    <w:p w:rsidR="005B6AAB" w:rsidRPr="009676E4" w:rsidRDefault="005B6AAB" w:rsidP="005B6AAB">
      <w:pPr>
        <w:spacing w:line="100" w:lineRule="atLeast"/>
        <w:ind w:firstLine="709"/>
        <w:jc w:val="both"/>
        <w:rPr>
          <w:rFonts w:cs="Times New Roman"/>
        </w:rPr>
      </w:pPr>
      <w:r w:rsidRPr="009676E4">
        <w:rPr>
          <w:rFonts w:cs="Times New Roman"/>
        </w:rPr>
        <w:t>достоверность предоставляемой информации;</w:t>
      </w:r>
    </w:p>
    <w:p w:rsidR="005B6AAB" w:rsidRPr="009676E4" w:rsidRDefault="005B6AAB" w:rsidP="005B6AAB">
      <w:pPr>
        <w:spacing w:line="100" w:lineRule="atLeast"/>
        <w:ind w:firstLine="709"/>
        <w:jc w:val="both"/>
        <w:rPr>
          <w:rFonts w:cs="Times New Roman"/>
        </w:rPr>
      </w:pPr>
      <w:r w:rsidRPr="009676E4">
        <w:rPr>
          <w:rFonts w:cs="Times New Roman"/>
        </w:rPr>
        <w:t>четкость, простота и ясность в изложении информации;</w:t>
      </w:r>
    </w:p>
    <w:p w:rsidR="005B6AAB" w:rsidRPr="009676E4" w:rsidRDefault="005B6AAB" w:rsidP="005B6AAB">
      <w:pPr>
        <w:spacing w:line="100" w:lineRule="atLeast"/>
        <w:ind w:firstLine="709"/>
        <w:jc w:val="both"/>
        <w:rPr>
          <w:rFonts w:cs="Times New Roman"/>
        </w:rPr>
      </w:pPr>
      <w:r w:rsidRPr="009676E4">
        <w:rPr>
          <w:rFonts w:cs="Times New Roman"/>
        </w:rPr>
        <w:t>полнота информации;</w:t>
      </w:r>
    </w:p>
    <w:p w:rsidR="005B6AAB" w:rsidRPr="009676E4" w:rsidRDefault="005B6AAB" w:rsidP="005B6AAB">
      <w:pPr>
        <w:spacing w:line="100" w:lineRule="atLeast"/>
        <w:ind w:firstLine="709"/>
        <w:jc w:val="both"/>
        <w:rPr>
          <w:rFonts w:cs="Times New Roman"/>
        </w:rPr>
      </w:pPr>
      <w:r w:rsidRPr="009676E4">
        <w:rPr>
          <w:rFonts w:cs="Times New Roman"/>
        </w:rPr>
        <w:t>наглядность форм предоставляемой информации;</w:t>
      </w:r>
    </w:p>
    <w:p w:rsidR="005B6AAB" w:rsidRPr="009676E4" w:rsidRDefault="005B6AAB" w:rsidP="005B6AAB">
      <w:pPr>
        <w:spacing w:line="100" w:lineRule="atLeast"/>
        <w:ind w:firstLine="709"/>
        <w:jc w:val="both"/>
        <w:rPr>
          <w:rFonts w:cs="Times New Roman"/>
        </w:rPr>
      </w:pPr>
      <w:r w:rsidRPr="009676E4">
        <w:rPr>
          <w:rFonts w:cs="Times New Roman"/>
        </w:rPr>
        <w:t>удобство и доступность получения информации;</w:t>
      </w:r>
    </w:p>
    <w:p w:rsidR="005B6AAB" w:rsidRPr="009676E4" w:rsidRDefault="005B6AAB" w:rsidP="005B6AAB">
      <w:pPr>
        <w:spacing w:line="100" w:lineRule="atLeast"/>
        <w:ind w:firstLine="709"/>
        <w:jc w:val="both"/>
        <w:rPr>
          <w:rFonts w:cs="Times New Roman"/>
        </w:rPr>
      </w:pPr>
      <w:r w:rsidRPr="009676E4">
        <w:rPr>
          <w:rFonts w:cs="Times New Roman"/>
        </w:rPr>
        <w:t>оперативность предоставления информации.</w:t>
      </w:r>
    </w:p>
    <w:p w:rsidR="005B6AAB" w:rsidRPr="009676E4" w:rsidRDefault="005B6AAB" w:rsidP="005B6AAB">
      <w:pPr>
        <w:spacing w:line="100" w:lineRule="atLeast"/>
        <w:ind w:firstLine="709"/>
        <w:jc w:val="both"/>
        <w:rPr>
          <w:rFonts w:cs="Times New Roman"/>
        </w:rPr>
      </w:pPr>
      <w:r w:rsidRPr="009676E4">
        <w:rPr>
          <w:rFonts w:cs="Times New Roman"/>
        </w:rPr>
        <w:t>1.3.1. Информирование о предоставлении услуги осуществляется:</w:t>
      </w:r>
    </w:p>
    <w:p w:rsidR="005B6AAB" w:rsidRPr="00B94119" w:rsidRDefault="005B6AAB" w:rsidP="00B94119">
      <w:pPr>
        <w:pStyle w:val="2"/>
        <w:spacing w:before="0" w:line="240" w:lineRule="auto"/>
        <w:ind w:firstLine="284"/>
        <w:rPr>
          <w:rFonts w:ascii="Times New Roman" w:hAnsi="Times New Roman" w:cs="Times New Roman"/>
          <w:b w:val="0"/>
          <w:color w:val="FF0000"/>
          <w:sz w:val="24"/>
          <w:szCs w:val="24"/>
          <w:lang w:val="ru-RU"/>
        </w:rPr>
      </w:pPr>
      <w:r w:rsidRPr="00B94119">
        <w:rPr>
          <w:rFonts w:cs="Times New Roman"/>
          <w:sz w:val="24"/>
          <w:szCs w:val="24"/>
          <w:lang w:val="ru-RU"/>
        </w:rPr>
        <w:t xml:space="preserve"> в администрации </w:t>
      </w:r>
      <w:r w:rsidR="009676E4" w:rsidRPr="00B94119">
        <w:rPr>
          <w:rFonts w:cs="Times New Roman"/>
          <w:sz w:val="24"/>
          <w:szCs w:val="24"/>
          <w:lang w:val="ru-RU"/>
        </w:rPr>
        <w:t xml:space="preserve">поселка Пристень </w:t>
      </w:r>
      <w:proofErr w:type="spellStart"/>
      <w:r w:rsidRPr="00B94119">
        <w:rPr>
          <w:rFonts w:cs="Times New Roman"/>
          <w:sz w:val="24"/>
          <w:szCs w:val="24"/>
          <w:lang w:val="ru-RU"/>
        </w:rPr>
        <w:t>Прист</w:t>
      </w:r>
      <w:r w:rsidR="00B94119" w:rsidRPr="00B94119">
        <w:rPr>
          <w:rFonts w:cs="Times New Roman"/>
          <w:sz w:val="24"/>
          <w:szCs w:val="24"/>
          <w:lang w:val="ru-RU"/>
        </w:rPr>
        <w:t>енского</w:t>
      </w:r>
      <w:proofErr w:type="spellEnd"/>
      <w:r w:rsidR="00B94119" w:rsidRPr="00B94119">
        <w:rPr>
          <w:rFonts w:cs="Times New Roman"/>
          <w:sz w:val="24"/>
          <w:szCs w:val="24"/>
          <w:lang w:val="ru-RU"/>
        </w:rPr>
        <w:t xml:space="preserve"> района Курской области</w:t>
      </w:r>
      <w:r w:rsidR="00B94119" w:rsidRPr="00B94119">
        <w:rPr>
          <w:rFonts w:ascii="Times New Roman" w:hAnsi="Times New Roman" w:cs="Times New Roman"/>
          <w:b w:val="0"/>
          <w:sz w:val="24"/>
          <w:szCs w:val="24"/>
          <w:lang w:val="ru-RU"/>
        </w:rPr>
        <w:t>:   http://</w:t>
      </w:r>
      <w:r w:rsidR="00B94119" w:rsidRPr="00B94119">
        <w:rPr>
          <w:rFonts w:ascii="Times New Roman" w:hAnsi="Times New Roman" w:cs="Times New Roman"/>
          <w:b w:val="0"/>
          <w:color w:val="595959"/>
          <w:sz w:val="24"/>
          <w:szCs w:val="24"/>
          <w:lang w:val="ru-RU"/>
        </w:rPr>
        <w:t xml:space="preserve"> </w:t>
      </w:r>
      <w:proofErr w:type="spellStart"/>
      <w:r w:rsidR="00B94119" w:rsidRPr="00B94119">
        <w:rPr>
          <w:rFonts w:ascii="Times New Roman" w:hAnsi="Times New Roman" w:cs="Times New Roman"/>
          <w:b w:val="0"/>
          <w:color w:val="595959"/>
          <w:sz w:val="24"/>
          <w:szCs w:val="24"/>
        </w:rPr>
        <w:t>pristenp</w:t>
      </w:r>
      <w:proofErr w:type="spellEnd"/>
      <w:r w:rsidR="00B94119" w:rsidRPr="00B94119">
        <w:rPr>
          <w:rFonts w:ascii="Times New Roman" w:hAnsi="Times New Roman" w:cs="Times New Roman"/>
          <w:b w:val="0"/>
          <w:color w:val="595959"/>
          <w:sz w:val="24"/>
          <w:szCs w:val="24"/>
          <w:lang w:val="ru-RU"/>
        </w:rPr>
        <w:t>.</w:t>
      </w:r>
      <w:proofErr w:type="spellStart"/>
      <w:r w:rsidR="00B94119" w:rsidRPr="00B94119">
        <w:rPr>
          <w:rFonts w:ascii="Times New Roman" w:hAnsi="Times New Roman" w:cs="Times New Roman"/>
          <w:b w:val="0"/>
          <w:color w:val="595959"/>
          <w:sz w:val="24"/>
          <w:szCs w:val="24"/>
        </w:rPr>
        <w:t>rkursk</w:t>
      </w:r>
      <w:proofErr w:type="spellEnd"/>
      <w:r w:rsidR="00B94119" w:rsidRPr="00B94119">
        <w:rPr>
          <w:rFonts w:ascii="Times New Roman" w:hAnsi="Times New Roman" w:cs="Times New Roman"/>
          <w:b w:val="0"/>
          <w:color w:val="595959"/>
          <w:sz w:val="24"/>
          <w:szCs w:val="24"/>
          <w:lang w:val="ru-RU"/>
        </w:rPr>
        <w:t>.</w:t>
      </w:r>
      <w:proofErr w:type="spellStart"/>
      <w:r w:rsidR="00B94119" w:rsidRPr="00B94119">
        <w:rPr>
          <w:rFonts w:ascii="Times New Roman" w:hAnsi="Times New Roman" w:cs="Times New Roman"/>
          <w:b w:val="0"/>
          <w:color w:val="595959"/>
          <w:sz w:val="24"/>
          <w:szCs w:val="24"/>
        </w:rPr>
        <w:t>ru</w:t>
      </w:r>
      <w:proofErr w:type="spellEnd"/>
      <w:r w:rsidRPr="00B94119">
        <w:rPr>
          <w:rFonts w:cs="Times New Roman"/>
          <w:sz w:val="24"/>
          <w:szCs w:val="24"/>
          <w:lang w:val="ru-RU"/>
        </w:rPr>
        <w:t xml:space="preserve">,  в федеральной государственной информационной системе «Единый портал государственных и муниципальных услуг (функций)» </w:t>
      </w:r>
      <w:r w:rsidRPr="00B94119">
        <w:rPr>
          <w:rFonts w:cs="Times New Roman"/>
          <w:sz w:val="24"/>
          <w:szCs w:val="24"/>
          <w:lang w:val="ru-RU"/>
        </w:rPr>
        <w:lastRenderedPageBreak/>
        <w:t>(</w:t>
      </w:r>
      <w:r w:rsidRPr="00B94119">
        <w:rPr>
          <w:rFonts w:cs="Times New Roman"/>
          <w:sz w:val="24"/>
          <w:szCs w:val="24"/>
        </w:rPr>
        <w:t>www</w:t>
      </w:r>
      <w:r w:rsidRPr="00B94119">
        <w:rPr>
          <w:rFonts w:cs="Times New Roman"/>
          <w:sz w:val="24"/>
          <w:szCs w:val="24"/>
          <w:lang w:val="ru-RU"/>
        </w:rPr>
        <w:t>.</w:t>
      </w:r>
      <w:proofErr w:type="spellStart"/>
      <w:r w:rsidRPr="00B94119">
        <w:rPr>
          <w:rFonts w:cs="Times New Roman"/>
          <w:sz w:val="24"/>
          <w:szCs w:val="24"/>
        </w:rPr>
        <w:t>gosuslugi</w:t>
      </w:r>
      <w:proofErr w:type="spellEnd"/>
      <w:r w:rsidRPr="00B94119">
        <w:rPr>
          <w:rFonts w:cs="Times New Roman"/>
          <w:sz w:val="24"/>
          <w:szCs w:val="24"/>
          <w:lang w:val="ru-RU"/>
        </w:rPr>
        <w:t>.</w:t>
      </w:r>
      <w:proofErr w:type="spellStart"/>
      <w:r w:rsidRPr="00B94119">
        <w:rPr>
          <w:rFonts w:cs="Times New Roman"/>
          <w:sz w:val="24"/>
          <w:szCs w:val="24"/>
        </w:rPr>
        <w:t>ru</w:t>
      </w:r>
      <w:proofErr w:type="spellEnd"/>
      <w:r w:rsidRPr="00B94119">
        <w:rPr>
          <w:rFonts w:cs="Times New Roman"/>
          <w:sz w:val="24"/>
          <w:szCs w:val="24"/>
          <w:lang w:val="ru-RU"/>
        </w:rPr>
        <w:t>.), региональной информационной системе «Портал государственных услуг Курской области».</w:t>
      </w:r>
    </w:p>
    <w:p w:rsidR="005B6AAB" w:rsidRPr="009676E4" w:rsidRDefault="005B6AAB" w:rsidP="005B6AAB">
      <w:pPr>
        <w:spacing w:line="100" w:lineRule="atLeast"/>
        <w:ind w:firstLine="720"/>
        <w:jc w:val="both"/>
        <w:rPr>
          <w:rFonts w:cs="Times New Roman"/>
        </w:rPr>
      </w:pPr>
      <w:r w:rsidRPr="009676E4">
        <w:rPr>
          <w:rFonts w:cs="Times New Roman"/>
        </w:rPr>
        <w:t>1.3.2. Информация о месте нахождения администрац</w:t>
      </w:r>
      <w:r w:rsidR="00B94119">
        <w:rPr>
          <w:rFonts w:cs="Times New Roman"/>
        </w:rPr>
        <w:t>ии поселка</w:t>
      </w:r>
      <w:r w:rsidRPr="009676E4">
        <w:rPr>
          <w:rFonts w:cs="Times New Roman"/>
        </w:rPr>
        <w:t>,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5B6AAB" w:rsidRPr="009676E4" w:rsidRDefault="005B6AAB" w:rsidP="005B6AAB">
      <w:pPr>
        <w:spacing w:line="100" w:lineRule="atLeast"/>
        <w:ind w:firstLine="709"/>
        <w:jc w:val="both"/>
        <w:rPr>
          <w:rFonts w:cs="Times New Roman"/>
        </w:rPr>
      </w:pPr>
      <w:r w:rsidRPr="009676E4">
        <w:rPr>
          <w:rFonts w:cs="Times New Roman"/>
        </w:rPr>
        <w:t>1.3.3. Места 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5B6AAB" w:rsidRPr="009676E4" w:rsidRDefault="005B6AAB" w:rsidP="005B6AAB">
      <w:pPr>
        <w:spacing w:line="100" w:lineRule="atLeast"/>
        <w:ind w:firstLine="567"/>
        <w:jc w:val="both"/>
        <w:rPr>
          <w:rFonts w:cs="Times New Roman"/>
          <w:kern w:val="1"/>
        </w:rPr>
      </w:pPr>
      <w:r w:rsidRPr="009676E4">
        <w:rPr>
          <w:rFonts w:cs="Times New Roman"/>
        </w:rPr>
        <w:t xml:space="preserve"> </w:t>
      </w:r>
      <w:r w:rsidRPr="009676E4">
        <w:rPr>
          <w:rFonts w:cs="Times New Roman"/>
          <w:kern w:val="1"/>
        </w:rPr>
        <w:t xml:space="preserve">Администрация </w:t>
      </w:r>
      <w:r w:rsidR="009676E4">
        <w:rPr>
          <w:rFonts w:cs="Times New Roman"/>
          <w:kern w:val="1"/>
        </w:rPr>
        <w:t xml:space="preserve">поселка Пристень </w:t>
      </w:r>
      <w:proofErr w:type="spellStart"/>
      <w:r w:rsidRPr="009676E4">
        <w:rPr>
          <w:rFonts w:cs="Times New Roman"/>
          <w:kern w:val="1"/>
        </w:rPr>
        <w:t>Пристенского</w:t>
      </w:r>
      <w:proofErr w:type="spellEnd"/>
      <w:r w:rsidRPr="009676E4">
        <w:rPr>
          <w:rFonts w:cs="Times New Roman"/>
          <w:kern w:val="1"/>
        </w:rPr>
        <w:t xml:space="preserve"> района Курской области (далее – ОМСУ), адрес: </w:t>
      </w:r>
      <w:r w:rsidR="009676E4">
        <w:rPr>
          <w:rFonts w:cs="Times New Roman"/>
          <w:kern w:val="1"/>
        </w:rPr>
        <w:t>30620</w:t>
      </w:r>
      <w:r w:rsidRPr="009676E4">
        <w:rPr>
          <w:rFonts w:cs="Times New Roman"/>
          <w:kern w:val="1"/>
        </w:rPr>
        <w:t xml:space="preserve">0, Курская область, </w:t>
      </w:r>
      <w:proofErr w:type="spellStart"/>
      <w:r w:rsidR="009676E4">
        <w:rPr>
          <w:rFonts w:cs="Times New Roman"/>
          <w:kern w:val="1"/>
        </w:rPr>
        <w:t>Пристенский</w:t>
      </w:r>
      <w:proofErr w:type="spellEnd"/>
      <w:r w:rsidR="009676E4">
        <w:rPr>
          <w:rFonts w:cs="Times New Roman"/>
          <w:kern w:val="1"/>
        </w:rPr>
        <w:t xml:space="preserve"> район,   п. Пристень, ул</w:t>
      </w:r>
      <w:proofErr w:type="gramStart"/>
      <w:r w:rsidR="009676E4">
        <w:rPr>
          <w:rFonts w:cs="Times New Roman"/>
          <w:kern w:val="1"/>
        </w:rPr>
        <w:t>.К</w:t>
      </w:r>
      <w:proofErr w:type="gramEnd"/>
      <w:r w:rsidR="009676E4">
        <w:rPr>
          <w:rFonts w:cs="Times New Roman"/>
          <w:kern w:val="1"/>
        </w:rPr>
        <w:t>омсомольская, д.34</w:t>
      </w:r>
      <w:r w:rsidRPr="009676E4">
        <w:rPr>
          <w:rFonts w:cs="Times New Roman"/>
          <w:kern w:val="1"/>
        </w:rPr>
        <w:t>.</w:t>
      </w:r>
    </w:p>
    <w:p w:rsidR="005B6AAB" w:rsidRPr="009676E4" w:rsidRDefault="005B6AAB" w:rsidP="005B6AAB">
      <w:pPr>
        <w:spacing w:line="100" w:lineRule="atLeast"/>
        <w:ind w:firstLine="567"/>
        <w:jc w:val="both"/>
        <w:rPr>
          <w:rFonts w:cs="Times New Roman"/>
          <w:kern w:val="1"/>
        </w:rPr>
      </w:pPr>
      <w:r w:rsidRPr="009676E4">
        <w:rPr>
          <w:rFonts w:cs="Times New Roman"/>
          <w:kern w:val="1"/>
        </w:rPr>
        <w:t>График работы:     с 8-00 до 17-00</w:t>
      </w:r>
    </w:p>
    <w:p w:rsidR="005B6AAB" w:rsidRPr="009676E4" w:rsidRDefault="005B6AAB" w:rsidP="005B6AAB">
      <w:pPr>
        <w:spacing w:line="100" w:lineRule="atLeast"/>
        <w:ind w:firstLine="567"/>
        <w:jc w:val="both"/>
        <w:rPr>
          <w:rFonts w:cs="Times New Roman"/>
          <w:kern w:val="1"/>
        </w:rPr>
      </w:pPr>
      <w:r w:rsidRPr="009676E4">
        <w:rPr>
          <w:rFonts w:cs="Times New Roman"/>
          <w:kern w:val="1"/>
        </w:rPr>
        <w:t>приемные дни:  понедельник-пятница</w:t>
      </w:r>
    </w:p>
    <w:p w:rsidR="005B6AAB" w:rsidRPr="009676E4" w:rsidRDefault="005B6AAB" w:rsidP="005B6AAB">
      <w:pPr>
        <w:spacing w:line="100" w:lineRule="atLeast"/>
        <w:ind w:firstLine="567"/>
        <w:jc w:val="both"/>
        <w:rPr>
          <w:rFonts w:cs="Times New Roman"/>
          <w:kern w:val="1"/>
        </w:rPr>
      </w:pPr>
      <w:r w:rsidRPr="009676E4">
        <w:rPr>
          <w:rFonts w:cs="Times New Roman"/>
          <w:kern w:val="1"/>
        </w:rPr>
        <w:t xml:space="preserve">перерыв:   с </w:t>
      </w:r>
      <w:r w:rsidR="009676E4">
        <w:rPr>
          <w:rFonts w:cs="Times New Roman"/>
          <w:kern w:val="1"/>
        </w:rPr>
        <w:t>12-00 до 13</w:t>
      </w:r>
      <w:r w:rsidRPr="009676E4">
        <w:rPr>
          <w:rFonts w:cs="Times New Roman"/>
          <w:kern w:val="1"/>
        </w:rPr>
        <w:t>-00</w:t>
      </w:r>
    </w:p>
    <w:p w:rsidR="005B6AAB" w:rsidRPr="009676E4" w:rsidRDefault="005B6AAB" w:rsidP="005B6AAB">
      <w:pPr>
        <w:spacing w:line="100" w:lineRule="atLeast"/>
        <w:ind w:firstLine="567"/>
        <w:jc w:val="both"/>
        <w:rPr>
          <w:rFonts w:cs="Times New Roman"/>
          <w:kern w:val="1"/>
        </w:rPr>
      </w:pPr>
      <w:r w:rsidRPr="009676E4">
        <w:rPr>
          <w:rFonts w:cs="Times New Roman"/>
          <w:kern w:val="1"/>
        </w:rPr>
        <w:t>выходные дни - суббота, воскресенье.</w:t>
      </w:r>
    </w:p>
    <w:p w:rsidR="005B6AAB" w:rsidRPr="009676E4" w:rsidRDefault="005B6AAB" w:rsidP="005B6AAB">
      <w:pPr>
        <w:spacing w:line="100" w:lineRule="atLeast"/>
        <w:ind w:firstLine="567"/>
        <w:jc w:val="both"/>
        <w:rPr>
          <w:rFonts w:cs="Times New Roman"/>
          <w:kern w:val="1"/>
        </w:rPr>
      </w:pPr>
      <w:r w:rsidRPr="009676E4">
        <w:rPr>
          <w:rFonts w:cs="Times New Roman"/>
          <w:kern w:val="1"/>
        </w:rPr>
        <w:t>ОБУ «Многофункциональный центр по предоставлению государственных и муниципальных услуг» (далее – МФЦ), адрес 305016, г. Курск, ул. Щепкина, 3</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График работы МФЦ:</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-понедельник – среда, пятница - с 09.00 до 18.00;</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-четверг - с 09.00 до 20.00;</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-суббота – с 09.00 до 16.00;</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-воскресенье - выходной день;</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-перерыв – без перерыва.</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 xml:space="preserve">Филиал ОБУ «МФЦ» по </w:t>
      </w:r>
      <w:proofErr w:type="spellStart"/>
      <w:r w:rsidRPr="009676E4">
        <w:rPr>
          <w:rFonts w:cs="Times New Roman"/>
          <w:kern w:val="1"/>
        </w:rPr>
        <w:t>Пристенскому</w:t>
      </w:r>
      <w:proofErr w:type="spellEnd"/>
      <w:r w:rsidRPr="009676E4">
        <w:rPr>
          <w:rFonts w:cs="Times New Roman"/>
          <w:kern w:val="1"/>
        </w:rPr>
        <w:t xml:space="preserve"> району, адрес 306200, Курская обла</w:t>
      </w:r>
      <w:r w:rsidR="009676E4">
        <w:rPr>
          <w:rFonts w:cs="Times New Roman"/>
          <w:kern w:val="1"/>
        </w:rPr>
        <w:t>сть, п. Пристень, ул. Ленина, 2а</w:t>
      </w:r>
      <w:r w:rsidRPr="009676E4">
        <w:rPr>
          <w:rFonts w:cs="Times New Roman"/>
          <w:kern w:val="1"/>
        </w:rPr>
        <w:t>.</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График работы:      с 8-00 до 17-00</w:t>
      </w:r>
    </w:p>
    <w:p w:rsidR="005B6AAB" w:rsidRPr="009676E4" w:rsidRDefault="005B6AAB" w:rsidP="005B6AAB">
      <w:pPr>
        <w:suppressAutoHyphens w:val="0"/>
        <w:autoSpaceDE w:val="0"/>
        <w:ind w:firstLine="567"/>
        <w:jc w:val="both"/>
        <w:rPr>
          <w:rFonts w:cs="Times New Roman"/>
          <w:kern w:val="1"/>
        </w:rPr>
      </w:pPr>
      <w:r w:rsidRPr="009676E4">
        <w:rPr>
          <w:rFonts w:cs="Times New Roman"/>
          <w:kern w:val="1"/>
        </w:rPr>
        <w:t>перерыв:                 с 12-00 до 13-00</w:t>
      </w:r>
    </w:p>
    <w:p w:rsidR="005B6AAB" w:rsidRPr="009676E4" w:rsidRDefault="005B6AAB" w:rsidP="005B6AAB">
      <w:pPr>
        <w:suppressAutoHyphens w:val="0"/>
        <w:autoSpaceDE w:val="0"/>
        <w:ind w:firstLine="567"/>
        <w:jc w:val="both"/>
        <w:rPr>
          <w:rFonts w:cs="Times New Roman"/>
        </w:rPr>
      </w:pPr>
      <w:r w:rsidRPr="009676E4">
        <w:rPr>
          <w:rFonts w:cs="Times New Roman"/>
          <w:kern w:val="1"/>
        </w:rPr>
        <w:t>выходные дни</w:t>
      </w:r>
      <w:proofErr w:type="gramStart"/>
      <w:r w:rsidRPr="009676E4">
        <w:rPr>
          <w:rFonts w:cs="Times New Roman"/>
          <w:kern w:val="1"/>
        </w:rPr>
        <w:t xml:space="preserve"> :</w:t>
      </w:r>
      <w:proofErr w:type="gramEnd"/>
      <w:r w:rsidRPr="009676E4">
        <w:rPr>
          <w:rFonts w:cs="Times New Roman"/>
          <w:kern w:val="1"/>
        </w:rPr>
        <w:t xml:space="preserve">  суббота - воскресенье</w:t>
      </w:r>
    </w:p>
    <w:p w:rsidR="005B6AAB" w:rsidRPr="009676E4" w:rsidRDefault="005B6AAB" w:rsidP="005B6AAB">
      <w:pPr>
        <w:spacing w:line="100" w:lineRule="atLeast"/>
        <w:ind w:firstLine="720"/>
        <w:jc w:val="both"/>
        <w:rPr>
          <w:rFonts w:cs="Times New Roman"/>
        </w:rPr>
      </w:pPr>
      <w:r w:rsidRPr="009676E4">
        <w:rPr>
          <w:rFonts w:cs="Times New Roman"/>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5B6AAB" w:rsidRPr="009676E4" w:rsidRDefault="005B6AAB" w:rsidP="005B6AAB">
      <w:pPr>
        <w:spacing w:line="100" w:lineRule="atLeast"/>
        <w:ind w:firstLine="708"/>
        <w:jc w:val="both"/>
        <w:rPr>
          <w:rFonts w:cs="Times New Roman"/>
        </w:rPr>
      </w:pPr>
      <w:r w:rsidRPr="009676E4">
        <w:rPr>
          <w:rFonts w:cs="Times New Roman"/>
        </w:rPr>
        <w:t>1.3.5. Информация об услуге, порядке ее оказания предоставляется заявителям на безвозмездной основе.</w:t>
      </w:r>
    </w:p>
    <w:p w:rsidR="005B6AAB" w:rsidRPr="009676E4" w:rsidRDefault="005B6AAB" w:rsidP="005B6AAB">
      <w:pPr>
        <w:spacing w:line="100" w:lineRule="atLeast"/>
        <w:ind w:firstLine="709"/>
        <w:jc w:val="both"/>
        <w:rPr>
          <w:rFonts w:cs="Times New Roman"/>
        </w:rPr>
      </w:pPr>
      <w:r w:rsidRPr="009676E4">
        <w:rPr>
          <w:rFonts w:cs="Times New Roman"/>
        </w:rPr>
        <w:t>1.3.6. Информирование заявителей организуется следующим образом:</w:t>
      </w:r>
    </w:p>
    <w:p w:rsidR="005B6AAB" w:rsidRPr="009676E4" w:rsidRDefault="005B6AAB" w:rsidP="005B6AAB">
      <w:pPr>
        <w:spacing w:line="100" w:lineRule="atLeast"/>
        <w:ind w:firstLine="709"/>
        <w:jc w:val="both"/>
        <w:rPr>
          <w:rFonts w:cs="Times New Roman"/>
        </w:rPr>
      </w:pPr>
      <w:r w:rsidRPr="009676E4">
        <w:rPr>
          <w:rFonts w:cs="Times New Roman"/>
        </w:rPr>
        <w:t>индивидуальное информирование (устное, письменное);</w:t>
      </w:r>
    </w:p>
    <w:p w:rsidR="005B6AAB" w:rsidRPr="009676E4" w:rsidRDefault="005B6AAB" w:rsidP="005B6AAB">
      <w:pPr>
        <w:spacing w:line="100" w:lineRule="atLeast"/>
        <w:ind w:firstLine="709"/>
        <w:jc w:val="both"/>
        <w:rPr>
          <w:rFonts w:cs="Times New Roman"/>
          <w:bCs/>
        </w:rPr>
      </w:pPr>
      <w:r w:rsidRPr="009676E4">
        <w:rPr>
          <w:rFonts w:cs="Times New Roman"/>
        </w:rPr>
        <w:t xml:space="preserve">публичное информирование </w:t>
      </w:r>
      <w:r w:rsidRPr="009676E4">
        <w:rPr>
          <w:rFonts w:cs="Times New Roman"/>
          <w:bCs/>
          <w:iCs/>
        </w:rPr>
        <w:t>(средства массовой информации, сеть «Интернет»)</w:t>
      </w:r>
      <w:r w:rsidRPr="009676E4">
        <w:rPr>
          <w:rFonts w:cs="Times New Roman"/>
          <w:bCs/>
        </w:rPr>
        <w:t>.</w:t>
      </w:r>
    </w:p>
    <w:p w:rsidR="005B6AAB" w:rsidRPr="009676E4" w:rsidRDefault="005B6AAB" w:rsidP="005B6AAB">
      <w:pPr>
        <w:spacing w:line="100" w:lineRule="atLeast"/>
        <w:ind w:firstLine="709"/>
        <w:jc w:val="both"/>
        <w:rPr>
          <w:rFonts w:cs="Times New Roman"/>
        </w:rPr>
      </w:pPr>
      <w:r w:rsidRPr="009676E4">
        <w:rPr>
          <w:rFonts w:cs="Times New Roman"/>
        </w:rPr>
        <w:t>1.3.7. Индивидуальное устное информирование осуществляется специа</w:t>
      </w:r>
      <w:r w:rsidR="009676E4">
        <w:rPr>
          <w:rFonts w:cs="Times New Roman"/>
        </w:rPr>
        <w:t>листами администрации поселка</w:t>
      </w:r>
      <w:r w:rsidRPr="009676E4">
        <w:rPr>
          <w:rFonts w:cs="Times New Roman"/>
        </w:rPr>
        <w:t xml:space="preserve"> при обращении заявителей за информацией лично (в том числе по телефону).</w:t>
      </w:r>
    </w:p>
    <w:p w:rsidR="005B6AAB" w:rsidRPr="009676E4" w:rsidRDefault="005B6AAB" w:rsidP="005B6AAB">
      <w:pPr>
        <w:spacing w:line="100" w:lineRule="atLeast"/>
        <w:ind w:firstLine="709"/>
        <w:jc w:val="both"/>
        <w:rPr>
          <w:rFonts w:cs="Times New Roman"/>
        </w:rPr>
      </w:pPr>
      <w:r w:rsidRPr="009676E4">
        <w:rPr>
          <w:rFonts w:cs="Times New Roman"/>
        </w:rPr>
        <w:t>График</w:t>
      </w:r>
      <w:r w:rsidR="009676E4">
        <w:rPr>
          <w:rFonts w:cs="Times New Roman"/>
        </w:rPr>
        <w:t xml:space="preserve"> работы администрации поселка</w:t>
      </w:r>
      <w:r w:rsidRPr="009676E4">
        <w:rPr>
          <w:rFonts w:cs="Times New Roman"/>
        </w:rPr>
        <w:t xml:space="preserve">, график личного приема заявителей размещается в  информационно - телекоммуникационной сети «Интернет» на официальном </w:t>
      </w:r>
      <w:hyperlink r:id="rId4" w:history="1">
        <w:r w:rsidRPr="009676E4">
          <w:rPr>
            <w:rStyle w:val="a3"/>
            <w:rFonts w:cs="Times New Roman"/>
          </w:rPr>
          <w:t>сайте</w:t>
        </w:r>
      </w:hyperlink>
      <w:r w:rsidRPr="009676E4">
        <w:rPr>
          <w:rFonts w:cs="Times New Roman"/>
        </w:rPr>
        <w:t xml:space="preserve"> и на информационном стенде.</w:t>
      </w:r>
    </w:p>
    <w:p w:rsidR="005B6AAB" w:rsidRPr="009676E4" w:rsidRDefault="005B6AAB" w:rsidP="005B6AAB">
      <w:pPr>
        <w:spacing w:line="100" w:lineRule="atLeast"/>
        <w:ind w:firstLine="709"/>
        <w:jc w:val="both"/>
        <w:rPr>
          <w:rFonts w:cs="Times New Roman"/>
        </w:rPr>
      </w:pPr>
      <w:r w:rsidRPr="009676E4">
        <w:rPr>
          <w:rFonts w:cs="Times New Roman"/>
        </w:rPr>
        <w:t>При личном приеме заявитель предъявляет документ, удостоверяющий его личность.</w:t>
      </w:r>
    </w:p>
    <w:p w:rsidR="005B6AAB" w:rsidRPr="009676E4" w:rsidRDefault="005B6AAB" w:rsidP="005B6AAB">
      <w:pPr>
        <w:spacing w:line="100" w:lineRule="atLeast"/>
        <w:ind w:firstLine="709"/>
        <w:jc w:val="both"/>
        <w:rPr>
          <w:rFonts w:cs="Times New Roman"/>
        </w:rPr>
      </w:pPr>
      <w:r w:rsidRPr="009676E4">
        <w:rPr>
          <w:rFonts w:cs="Times New Roman"/>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B6AAB" w:rsidRPr="009676E4" w:rsidRDefault="005B6AAB" w:rsidP="005B6AAB">
      <w:pPr>
        <w:pStyle w:val="p5"/>
        <w:shd w:val="clear" w:color="auto" w:fill="FFFFFF"/>
        <w:ind w:firstLine="708"/>
        <w:jc w:val="both"/>
        <w:rPr>
          <w:rFonts w:cs="Times New Roman"/>
        </w:rPr>
      </w:pPr>
      <w:r w:rsidRPr="009676E4">
        <w:rPr>
          <w:rFonts w:cs="Times New Roma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5B6AAB" w:rsidRPr="009676E4" w:rsidRDefault="005B6AAB" w:rsidP="005B6AAB">
      <w:pPr>
        <w:pStyle w:val="p5"/>
        <w:shd w:val="clear" w:color="auto" w:fill="FFFFFF"/>
        <w:ind w:firstLine="708"/>
        <w:jc w:val="both"/>
        <w:rPr>
          <w:rFonts w:cs="Times New Roman"/>
          <w:color w:val="339966"/>
        </w:rPr>
      </w:pPr>
      <w:r w:rsidRPr="009676E4">
        <w:rPr>
          <w:rFonts w:cs="Times New Roma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sidRPr="009676E4">
        <w:rPr>
          <w:rFonts w:cs="Times New Roman"/>
          <w:color w:val="339966"/>
        </w:rPr>
        <w:t>.</w:t>
      </w:r>
    </w:p>
    <w:p w:rsidR="005B6AAB" w:rsidRPr="009676E4" w:rsidRDefault="005B6AAB" w:rsidP="005B6AAB">
      <w:pPr>
        <w:spacing w:line="100" w:lineRule="atLeast"/>
        <w:ind w:firstLine="709"/>
        <w:jc w:val="both"/>
        <w:rPr>
          <w:rFonts w:cs="Times New Roman"/>
        </w:rPr>
      </w:pPr>
      <w:r w:rsidRPr="009676E4">
        <w:rPr>
          <w:rFonts w:cs="Times New Roman"/>
        </w:rPr>
        <w:lastRenderedPageBreak/>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5B6AAB" w:rsidRPr="009676E4" w:rsidRDefault="005B6AAB" w:rsidP="005B6AAB">
      <w:pPr>
        <w:spacing w:line="100" w:lineRule="atLeast"/>
        <w:ind w:firstLine="709"/>
        <w:jc w:val="both"/>
        <w:rPr>
          <w:rFonts w:cs="Times New Roman"/>
        </w:rPr>
      </w:pPr>
      <w:r w:rsidRPr="009676E4">
        <w:rPr>
          <w:rFonts w:cs="Times New Roman"/>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5B6AAB" w:rsidRPr="009676E4" w:rsidRDefault="005B6AAB" w:rsidP="005B6AAB">
      <w:pPr>
        <w:spacing w:line="100" w:lineRule="atLeast"/>
        <w:ind w:firstLine="709"/>
        <w:jc w:val="both"/>
        <w:rPr>
          <w:rFonts w:cs="Times New Roman"/>
        </w:rPr>
      </w:pPr>
      <w:r w:rsidRPr="009676E4">
        <w:rPr>
          <w:rFonts w:cs="Times New Roman"/>
        </w:rPr>
        <w:t xml:space="preserve">1.3.8. При ответе на телефонные звонки работники, сняв трубку, должны назвать </w:t>
      </w:r>
      <w:r w:rsidRPr="009676E4">
        <w:rPr>
          <w:rFonts w:cs="Times New Roman"/>
          <w:bCs/>
          <w:iCs/>
        </w:rPr>
        <w:t>наименование органа, осуществляющего предоставление данной услуги</w:t>
      </w:r>
      <w:r w:rsidRPr="009676E4">
        <w:rPr>
          <w:rFonts w:cs="Times New Roman"/>
          <w:b/>
          <w:bCs/>
          <w:color w:val="000000"/>
        </w:rPr>
        <w:t>,</w:t>
      </w:r>
      <w:r w:rsidRPr="009676E4">
        <w:rPr>
          <w:rFonts w:cs="Times New Roman"/>
        </w:rPr>
        <w:t xml:space="preserve"> в который обратился заявитель, свои фамилию, имя, отчество (при наличии), занимаемую должность. Во время разговора работники должны четко произносить слова, избегать «параллельных разговоров» с окружающими людьми и не прерывать разговор по причине поступления звонка на другой аппарат.</w:t>
      </w:r>
    </w:p>
    <w:p w:rsidR="005B6AAB" w:rsidRPr="009676E4" w:rsidRDefault="005B6AAB" w:rsidP="005B6AAB">
      <w:pPr>
        <w:spacing w:line="100" w:lineRule="atLeast"/>
        <w:ind w:firstLine="709"/>
        <w:jc w:val="both"/>
        <w:rPr>
          <w:rFonts w:cs="Times New Roman"/>
        </w:rPr>
      </w:pPr>
      <w:r w:rsidRPr="009676E4">
        <w:rPr>
          <w:rFonts w:cs="Times New Roman"/>
        </w:rPr>
        <w:t xml:space="preserve">При ответах на телефонные звонки и устные обращения работники должны соблюдать правила </w:t>
      </w:r>
      <w:r w:rsidRPr="009676E4">
        <w:rPr>
          <w:rFonts w:cs="Times New Roman"/>
          <w:bCs/>
          <w:iCs/>
        </w:rPr>
        <w:t>служебной</w:t>
      </w:r>
      <w:r w:rsidRPr="009676E4">
        <w:rPr>
          <w:rFonts w:cs="Times New Roman"/>
        </w:rPr>
        <w:t xml:space="preserve"> этики.</w:t>
      </w:r>
    </w:p>
    <w:p w:rsidR="005B6AAB" w:rsidRPr="009676E4" w:rsidRDefault="005B6AAB" w:rsidP="005B6AAB">
      <w:pPr>
        <w:spacing w:line="100" w:lineRule="atLeast"/>
        <w:ind w:firstLine="709"/>
        <w:jc w:val="both"/>
        <w:rPr>
          <w:rFonts w:cs="Times New Roman"/>
        </w:rPr>
      </w:pPr>
      <w:r w:rsidRPr="009676E4">
        <w:rPr>
          <w:rFonts w:cs="Times New Roman"/>
        </w:rPr>
        <w:t>1.3.9. Письменное индивидуальное информирование осуществляется в письменной форме за подпись</w:t>
      </w:r>
      <w:r w:rsidR="009676E4">
        <w:rPr>
          <w:rFonts w:cs="Times New Roman"/>
        </w:rPr>
        <w:t>ю главы администрации поселка</w:t>
      </w:r>
      <w:r w:rsidRPr="009676E4">
        <w:rPr>
          <w:rFonts w:cs="Times New Roman"/>
        </w:rPr>
        <w:t>. Письменный ответ предоставляется в простой, четкой и понятной форме и должен содержать фамилию, имя, отчество (при наличии) и номер телефона исполнителя.</w:t>
      </w:r>
    </w:p>
    <w:p w:rsidR="005B6AAB" w:rsidRPr="009676E4" w:rsidRDefault="005B6AAB" w:rsidP="005B6AAB">
      <w:pPr>
        <w:spacing w:line="100" w:lineRule="atLeast"/>
        <w:ind w:firstLine="709"/>
        <w:jc w:val="both"/>
        <w:rPr>
          <w:rFonts w:cs="Times New Roman"/>
        </w:rPr>
      </w:pPr>
      <w:r w:rsidRPr="009676E4">
        <w:rPr>
          <w:rFonts w:cs="Times New Roman"/>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5B6AAB" w:rsidRPr="009676E4" w:rsidRDefault="005B6AAB" w:rsidP="005B6AAB">
      <w:pPr>
        <w:spacing w:line="100" w:lineRule="atLeast"/>
        <w:ind w:firstLine="709"/>
        <w:jc w:val="both"/>
        <w:rPr>
          <w:rFonts w:cs="Times New Roman"/>
        </w:rPr>
      </w:pPr>
      <w:r w:rsidRPr="009676E4">
        <w:rPr>
          <w:rFonts w:cs="Times New Roman"/>
        </w:rPr>
        <w:t>отсутствие в письменном заявлении фамилии заявителя, направившего заявление, и почтового адреса, по которому должен быть направлен ответ;</w:t>
      </w:r>
    </w:p>
    <w:p w:rsidR="005B6AAB" w:rsidRPr="009676E4" w:rsidRDefault="005B6AAB" w:rsidP="005B6AAB">
      <w:pPr>
        <w:spacing w:line="100" w:lineRule="atLeast"/>
        <w:ind w:firstLine="709"/>
        <w:jc w:val="both"/>
        <w:rPr>
          <w:rFonts w:cs="Times New Roman"/>
        </w:rPr>
      </w:pPr>
      <w:r w:rsidRPr="009676E4">
        <w:rPr>
          <w:rFonts w:cs="Times New Roman"/>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5B6AAB" w:rsidRPr="009676E4" w:rsidRDefault="005B6AAB" w:rsidP="005B6AAB">
      <w:pPr>
        <w:spacing w:line="100" w:lineRule="atLeast"/>
        <w:ind w:firstLine="709"/>
        <w:jc w:val="both"/>
        <w:rPr>
          <w:rFonts w:cs="Times New Roman"/>
        </w:rPr>
      </w:pPr>
      <w:r w:rsidRPr="009676E4">
        <w:rPr>
          <w:rFonts w:cs="Times New Roman"/>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5B6AAB" w:rsidRPr="009676E4" w:rsidRDefault="005B6AAB" w:rsidP="005B6AAB">
      <w:pPr>
        <w:spacing w:line="100" w:lineRule="atLeast"/>
        <w:ind w:firstLine="709"/>
        <w:jc w:val="both"/>
        <w:rPr>
          <w:rFonts w:cs="Times New Roman"/>
        </w:rPr>
      </w:pPr>
      <w:r w:rsidRPr="009676E4">
        <w:rPr>
          <w:rFonts w:cs="Times New Roman"/>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5B6AAB" w:rsidRPr="009676E4" w:rsidRDefault="005B6AAB" w:rsidP="005B6AAB">
      <w:pPr>
        <w:spacing w:line="100" w:lineRule="atLeast"/>
        <w:ind w:firstLine="709"/>
        <w:jc w:val="both"/>
        <w:rPr>
          <w:rFonts w:cs="Times New Roman"/>
        </w:rPr>
      </w:pPr>
      <w:r w:rsidRPr="009676E4">
        <w:rPr>
          <w:rFonts w:cs="Times New Roman"/>
        </w:rPr>
        <w:t>наличие данного заявителю ранее ответа по существу поставленных в письменном заявлении вопросов;</w:t>
      </w:r>
    </w:p>
    <w:p w:rsidR="005B6AAB" w:rsidRPr="009676E4" w:rsidRDefault="005B6AAB" w:rsidP="005B6AAB">
      <w:pPr>
        <w:spacing w:line="100" w:lineRule="atLeast"/>
        <w:ind w:firstLine="709"/>
        <w:jc w:val="both"/>
        <w:rPr>
          <w:rFonts w:cs="Times New Roman"/>
        </w:rPr>
      </w:pPr>
      <w:r w:rsidRPr="009676E4">
        <w:rPr>
          <w:rFonts w:cs="Times New Roman"/>
        </w:rPr>
        <w:t xml:space="preserve"> 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B6AAB" w:rsidRPr="009676E4" w:rsidRDefault="005B6AAB" w:rsidP="005B6AAB">
      <w:pPr>
        <w:spacing w:line="100" w:lineRule="atLeast"/>
        <w:ind w:firstLine="709"/>
        <w:jc w:val="both"/>
        <w:rPr>
          <w:rFonts w:cs="Times New Roman"/>
        </w:rPr>
      </w:pPr>
      <w:r w:rsidRPr="009676E4">
        <w:rPr>
          <w:rFonts w:cs="Times New Roman"/>
        </w:rPr>
        <w:t xml:space="preserve"> если письменное заявление, содержит  вопросы, решение которых не входит в компетенцию</w:t>
      </w:r>
      <w:r w:rsidR="009676E4">
        <w:rPr>
          <w:rFonts w:cs="Times New Roman"/>
        </w:rPr>
        <w:t xml:space="preserve"> данной администрации поселка</w:t>
      </w:r>
      <w:r w:rsidRPr="009676E4">
        <w:rPr>
          <w:rFonts w:cs="Times New Roman"/>
        </w:rPr>
        <w:t xml:space="preserve">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B6AAB" w:rsidRPr="009676E4" w:rsidRDefault="005B6AAB" w:rsidP="005B6AAB">
      <w:pPr>
        <w:spacing w:line="100" w:lineRule="atLeast"/>
        <w:ind w:firstLine="709"/>
        <w:jc w:val="both"/>
        <w:rPr>
          <w:rFonts w:cs="Times New Roman"/>
        </w:rPr>
      </w:pPr>
      <w:r w:rsidRPr="009676E4">
        <w:rPr>
          <w:rFonts w:cs="Times New Roman"/>
        </w:rPr>
        <w:t xml:space="preserve"> </w:t>
      </w:r>
      <w:proofErr w:type="gramStart"/>
      <w:r w:rsidRPr="009676E4">
        <w:rPr>
          <w:rFonts w:cs="Times New Roman"/>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w:t>
      </w:r>
      <w:r w:rsidR="009676E4">
        <w:rPr>
          <w:rFonts w:cs="Times New Roman"/>
        </w:rPr>
        <w:t>льства, администрация поселка</w:t>
      </w:r>
      <w:r w:rsidRPr="009676E4">
        <w:rPr>
          <w:rFonts w:cs="Times New Roman"/>
        </w:rPr>
        <w:t xml:space="preserve">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w:t>
      </w:r>
      <w:proofErr w:type="gramEnd"/>
      <w:r w:rsidRPr="009676E4">
        <w:rPr>
          <w:rFonts w:cs="Times New Roman"/>
        </w:rPr>
        <w:t xml:space="preserve"> в один и тот же орган местного самоуправления. О данном решении уведомляется заявитель, направивший обращение.</w:t>
      </w:r>
    </w:p>
    <w:p w:rsidR="005B6AAB" w:rsidRPr="009676E4" w:rsidRDefault="005B6AAB" w:rsidP="005B6AAB">
      <w:pPr>
        <w:pStyle w:val="p5"/>
        <w:shd w:val="clear" w:color="auto" w:fill="FFFFFF"/>
        <w:ind w:firstLine="708"/>
        <w:jc w:val="both"/>
        <w:rPr>
          <w:rFonts w:cs="Times New Roman"/>
        </w:rPr>
      </w:pPr>
      <w:r w:rsidRPr="009676E4">
        <w:rPr>
          <w:rFonts w:cs="Times New Roman"/>
        </w:rPr>
        <w:t xml:space="preserve">если заявителем в обращении было дано указание </w:t>
      </w:r>
      <w:proofErr w:type="gramStart"/>
      <w:r w:rsidRPr="009676E4">
        <w:rPr>
          <w:rFonts w:cs="Times New Roman"/>
        </w:rPr>
        <w:t>направить</w:t>
      </w:r>
      <w:proofErr w:type="gramEnd"/>
      <w:r w:rsidRPr="009676E4">
        <w:rPr>
          <w:rFonts w:cs="Times New Roman"/>
        </w:rPr>
        <w:t xml:space="preserve"> ответ на адрес электронной почты, но при этом, в обращении отсутствуют ее реквизиты; </w:t>
      </w:r>
    </w:p>
    <w:p w:rsidR="005B6AAB" w:rsidRPr="009676E4" w:rsidRDefault="005B6AAB" w:rsidP="005B6AAB">
      <w:pPr>
        <w:pStyle w:val="p5"/>
        <w:shd w:val="clear" w:color="auto" w:fill="FFFFFF"/>
        <w:ind w:firstLine="708"/>
        <w:jc w:val="both"/>
        <w:rPr>
          <w:rFonts w:cs="Times New Roman"/>
        </w:rPr>
      </w:pPr>
      <w:r w:rsidRPr="009676E4">
        <w:rPr>
          <w:rFonts w:cs="Times New Roman"/>
        </w:rPr>
        <w:t>В случае</w:t>
      </w:r>
      <w:proofErr w:type="gramStart"/>
      <w:r w:rsidRPr="009676E4">
        <w:rPr>
          <w:rFonts w:cs="Times New Roman"/>
        </w:rPr>
        <w:t>,</w:t>
      </w:r>
      <w:proofErr w:type="gramEnd"/>
      <w:r w:rsidRPr="009676E4">
        <w:rPr>
          <w:rFonts w:cs="Times New Roman"/>
        </w:rPr>
        <w:t xml:space="preserve">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w:t>
      </w:r>
      <w:r w:rsidRPr="009676E4">
        <w:rPr>
          <w:rFonts w:cs="Times New Roman"/>
        </w:rPr>
        <w:lastRenderedPageBreak/>
        <w:t>вправе вновь направить письменное заявление.</w:t>
      </w:r>
    </w:p>
    <w:p w:rsidR="005B6AAB" w:rsidRPr="009676E4" w:rsidRDefault="005B6AAB" w:rsidP="005B6AAB">
      <w:pPr>
        <w:spacing w:line="100" w:lineRule="atLeast"/>
        <w:ind w:firstLine="709"/>
        <w:jc w:val="both"/>
        <w:rPr>
          <w:rFonts w:cs="Times New Roman"/>
        </w:rPr>
      </w:pPr>
      <w:r w:rsidRPr="009676E4">
        <w:rPr>
          <w:rFonts w:cs="Times New Roman"/>
        </w:rPr>
        <w:t>Ответ на заявление, поступ</w:t>
      </w:r>
      <w:r w:rsidR="009676E4">
        <w:rPr>
          <w:rFonts w:cs="Times New Roman"/>
        </w:rPr>
        <w:t>ившее в администрацию поселка</w:t>
      </w:r>
      <w:r w:rsidRPr="009676E4">
        <w:rPr>
          <w:rFonts w:cs="Times New Roman"/>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5B6AAB" w:rsidRPr="009676E4" w:rsidRDefault="005B6AAB" w:rsidP="005B6AAB">
      <w:pPr>
        <w:spacing w:line="100" w:lineRule="atLeast"/>
        <w:ind w:firstLine="709"/>
        <w:jc w:val="both"/>
        <w:rPr>
          <w:rFonts w:cs="Times New Roman"/>
        </w:rPr>
      </w:pPr>
      <w:r w:rsidRPr="009676E4">
        <w:rPr>
          <w:rFonts w:cs="Times New Roman"/>
        </w:rPr>
        <w:t xml:space="preserve">1.3.10. Публичное информирование об услуге и о порядке ее оказания осуществляется </w:t>
      </w:r>
      <w:r w:rsidR="009676E4">
        <w:rPr>
          <w:rFonts w:cs="Times New Roman"/>
          <w:bCs/>
          <w:iCs/>
        </w:rPr>
        <w:t>администрацией поселка</w:t>
      </w:r>
      <w:r w:rsidRPr="009676E4">
        <w:rPr>
          <w:rFonts w:cs="Times New Roman"/>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5B6AAB" w:rsidRPr="009676E4" w:rsidRDefault="005B6AAB" w:rsidP="005B6AAB">
      <w:pPr>
        <w:spacing w:line="100" w:lineRule="atLeast"/>
        <w:ind w:firstLine="709"/>
        <w:jc w:val="both"/>
        <w:rPr>
          <w:rFonts w:cs="Times New Roman"/>
        </w:rPr>
      </w:pPr>
    </w:p>
    <w:p w:rsidR="005B6AAB" w:rsidRPr="009676E4" w:rsidRDefault="005B6AAB" w:rsidP="005B6AAB">
      <w:pPr>
        <w:spacing w:line="100" w:lineRule="atLeast"/>
        <w:jc w:val="center"/>
        <w:rPr>
          <w:rFonts w:cs="Times New Roman"/>
          <w:b/>
          <w:bCs/>
          <w:sz w:val="28"/>
          <w:szCs w:val="28"/>
        </w:rPr>
      </w:pPr>
      <w:r w:rsidRPr="009676E4">
        <w:rPr>
          <w:rFonts w:cs="Times New Roman"/>
          <w:b/>
          <w:bCs/>
          <w:sz w:val="28"/>
          <w:szCs w:val="28"/>
        </w:rPr>
        <w:t>II. Стандарт предоставления услуги</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2.1. Наименование услуги</w:t>
      </w:r>
    </w:p>
    <w:p w:rsidR="005B6AAB" w:rsidRPr="009676E4" w:rsidRDefault="005B6AAB" w:rsidP="005B6AAB">
      <w:pPr>
        <w:spacing w:line="100" w:lineRule="atLeast"/>
        <w:ind w:firstLine="720"/>
        <w:jc w:val="both"/>
        <w:rPr>
          <w:rFonts w:cs="Times New Roman"/>
          <w:color w:val="000000"/>
        </w:rPr>
      </w:pPr>
      <w:r w:rsidRPr="009676E4">
        <w:rPr>
          <w:rFonts w:cs="Times New Roman"/>
          <w:bCs/>
          <w:iCs/>
        </w:rPr>
        <w:t>2.1.1</w:t>
      </w:r>
      <w:r w:rsidRPr="009676E4">
        <w:rPr>
          <w:rFonts w:cs="Times New Roman"/>
        </w:rPr>
        <w:t xml:space="preserve">. </w:t>
      </w:r>
      <w:r w:rsidRPr="009676E4">
        <w:rPr>
          <w:rFonts w:cs="Times New Roman"/>
          <w:color w:val="000000"/>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9676E4">
        <w:rPr>
          <w:rFonts w:cs="Times New Roman"/>
          <w:color w:val="000000"/>
        </w:rPr>
        <w:t xml:space="preserve">поселка Пристень </w:t>
      </w:r>
      <w:proofErr w:type="spellStart"/>
      <w:r w:rsidRPr="009676E4">
        <w:rPr>
          <w:rFonts w:cs="Times New Roman"/>
          <w:color w:val="000000"/>
        </w:rPr>
        <w:t>Пристенского</w:t>
      </w:r>
      <w:proofErr w:type="spellEnd"/>
      <w:r w:rsidRPr="009676E4">
        <w:rPr>
          <w:rFonts w:cs="Times New Roman"/>
          <w:color w:val="000000"/>
        </w:rPr>
        <w:t xml:space="preserve"> района Курской области в аренду на торгах и без проведения торгов</w:t>
      </w:r>
    </w:p>
    <w:p w:rsidR="005B6AAB" w:rsidRPr="009676E4" w:rsidRDefault="005B6AAB" w:rsidP="005B6AAB">
      <w:pPr>
        <w:spacing w:line="100" w:lineRule="atLeast"/>
        <w:ind w:firstLine="720"/>
        <w:jc w:val="both"/>
        <w:rPr>
          <w:rFonts w:cs="Times New Roman"/>
          <w:b/>
          <w:bCs/>
        </w:rPr>
      </w:pPr>
      <w:r w:rsidRPr="009676E4">
        <w:rPr>
          <w:rFonts w:cs="Times New Roman"/>
          <w:b/>
          <w:bCs/>
        </w:rPr>
        <w:t>2.2. Наименование органа местного самоуправления, предоставляющего услугу</w:t>
      </w:r>
    </w:p>
    <w:p w:rsidR="005B6AAB" w:rsidRPr="009676E4" w:rsidRDefault="005B6AAB" w:rsidP="005B6AAB">
      <w:pPr>
        <w:pStyle w:val="p6"/>
        <w:shd w:val="clear" w:color="auto" w:fill="FFFFFF"/>
        <w:ind w:firstLine="720"/>
        <w:jc w:val="both"/>
        <w:rPr>
          <w:rFonts w:cs="Times New Roman"/>
          <w:bCs/>
          <w:iCs/>
        </w:rPr>
      </w:pPr>
      <w:r w:rsidRPr="009676E4">
        <w:rPr>
          <w:rFonts w:cs="Times New Roman"/>
          <w:bCs/>
          <w:iCs/>
        </w:rPr>
        <w:t xml:space="preserve">2.2.1. Муниципальная услуга предоставляется и непосредственно осуществляется Администрацией </w:t>
      </w:r>
      <w:r w:rsidR="009676E4">
        <w:rPr>
          <w:rFonts w:cs="Times New Roman"/>
          <w:bCs/>
          <w:iCs/>
        </w:rPr>
        <w:t xml:space="preserve">поселка Пристень </w:t>
      </w:r>
      <w:proofErr w:type="spellStart"/>
      <w:r w:rsidRPr="009676E4">
        <w:rPr>
          <w:rFonts w:cs="Times New Roman"/>
          <w:bCs/>
          <w:iCs/>
        </w:rPr>
        <w:t>Пристенского</w:t>
      </w:r>
      <w:proofErr w:type="spellEnd"/>
      <w:r w:rsidRPr="009676E4">
        <w:rPr>
          <w:rFonts w:cs="Times New Roman"/>
          <w:bCs/>
          <w:iCs/>
        </w:rPr>
        <w:t xml:space="preserve"> района Курской области.</w:t>
      </w:r>
    </w:p>
    <w:p w:rsidR="005B6AAB" w:rsidRPr="009676E4" w:rsidRDefault="005B6AAB" w:rsidP="005B6AAB">
      <w:pPr>
        <w:pStyle w:val="p7"/>
        <w:shd w:val="clear" w:color="auto" w:fill="FFFFFF"/>
        <w:spacing w:after="28"/>
        <w:jc w:val="both"/>
        <w:rPr>
          <w:rFonts w:cs="Times New Roman"/>
        </w:rPr>
      </w:pPr>
      <w:r w:rsidRPr="009676E4">
        <w:rPr>
          <w:rFonts w:cs="Times New Roman"/>
          <w:bCs/>
          <w:iCs/>
        </w:rPr>
        <w:tab/>
        <w:t>2.2.2.</w:t>
      </w:r>
      <w:r w:rsidRPr="009676E4">
        <w:rPr>
          <w:rFonts w:cs="Times New Roman"/>
        </w:rPr>
        <w:t xml:space="preserve"> Наименование учреждений, организаций, принимающих участие в оказании услуги:</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tab/>
        <w:t xml:space="preserve">-  Областное бюджетное учреждение «Многофункциональный центр по предоставлению государственных и муниципальных услуг» по </w:t>
      </w:r>
      <w:proofErr w:type="spellStart"/>
      <w:r w:rsidRPr="009676E4">
        <w:rPr>
          <w:rFonts w:ascii="Times New Roman" w:hAnsi="Times New Roman" w:cs="Times New Roman"/>
          <w:sz w:val="24"/>
          <w:szCs w:val="24"/>
        </w:rPr>
        <w:t>Пристенскому</w:t>
      </w:r>
      <w:proofErr w:type="spellEnd"/>
      <w:r w:rsidRPr="009676E4">
        <w:rPr>
          <w:rFonts w:ascii="Times New Roman" w:hAnsi="Times New Roman" w:cs="Times New Roman"/>
          <w:sz w:val="24"/>
          <w:szCs w:val="24"/>
        </w:rPr>
        <w:t xml:space="preserve"> району;</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tab/>
        <w:t xml:space="preserve">-  </w:t>
      </w:r>
      <w:proofErr w:type="spellStart"/>
      <w:r w:rsidR="009676E4">
        <w:rPr>
          <w:rFonts w:ascii="Times New Roman" w:hAnsi="Times New Roman" w:cs="Times New Roman"/>
          <w:sz w:val="24"/>
          <w:szCs w:val="24"/>
        </w:rPr>
        <w:t>Пристенский</w:t>
      </w:r>
      <w:proofErr w:type="spellEnd"/>
      <w:r w:rsidRPr="009676E4">
        <w:rPr>
          <w:rFonts w:ascii="Times New Roman" w:hAnsi="Times New Roman" w:cs="Times New Roman"/>
          <w:sz w:val="24"/>
          <w:szCs w:val="24"/>
        </w:rPr>
        <w:t xml:space="preserve">  межмуниципальный отдел Управления </w:t>
      </w:r>
      <w:proofErr w:type="spellStart"/>
      <w:r w:rsidRPr="009676E4">
        <w:rPr>
          <w:rFonts w:ascii="Times New Roman" w:hAnsi="Times New Roman" w:cs="Times New Roman"/>
          <w:sz w:val="24"/>
          <w:szCs w:val="24"/>
        </w:rPr>
        <w:t>Росреестра</w:t>
      </w:r>
      <w:proofErr w:type="spellEnd"/>
      <w:r w:rsidRPr="009676E4">
        <w:rPr>
          <w:rFonts w:ascii="Times New Roman" w:hAnsi="Times New Roman" w:cs="Times New Roman"/>
          <w:sz w:val="24"/>
          <w:szCs w:val="24"/>
        </w:rPr>
        <w:t xml:space="preserve"> по Курской области;</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tab/>
        <w:t xml:space="preserve">- филиал ФГБУ «ФКП </w:t>
      </w:r>
      <w:proofErr w:type="spellStart"/>
      <w:r w:rsidRPr="009676E4">
        <w:rPr>
          <w:rFonts w:ascii="Times New Roman" w:hAnsi="Times New Roman" w:cs="Times New Roman"/>
          <w:sz w:val="24"/>
          <w:szCs w:val="24"/>
        </w:rPr>
        <w:t>Росреестра</w:t>
      </w:r>
      <w:proofErr w:type="spellEnd"/>
      <w:r w:rsidRPr="009676E4">
        <w:rPr>
          <w:rFonts w:ascii="Times New Roman" w:hAnsi="Times New Roman" w:cs="Times New Roman"/>
          <w:sz w:val="24"/>
          <w:szCs w:val="24"/>
        </w:rPr>
        <w:t>» по Курской области;</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tab/>
        <w:t>- МИ ФНС России №7 по Курской области.</w:t>
      </w:r>
    </w:p>
    <w:p w:rsidR="005B6AAB" w:rsidRPr="009676E4" w:rsidRDefault="005B6AAB" w:rsidP="005B6AAB">
      <w:pPr>
        <w:spacing w:line="100" w:lineRule="atLeast"/>
        <w:ind w:firstLine="720"/>
        <w:jc w:val="both"/>
        <w:rPr>
          <w:rFonts w:cs="Times New Roman"/>
        </w:rPr>
      </w:pPr>
      <w:proofErr w:type="gramStart"/>
      <w:r w:rsidRPr="009676E4">
        <w:rPr>
          <w:rFonts w:cs="Times New Roman"/>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9676E4">
        <w:rPr>
          <w:rFonts w:cs="Times New Roman"/>
        </w:rPr>
        <w:t xml:space="preserve"> и </w:t>
      </w:r>
      <w:proofErr w:type="gramStart"/>
      <w:r w:rsidRPr="009676E4">
        <w:rPr>
          <w:rFonts w:cs="Times New Roman"/>
        </w:rPr>
        <w:t>обязательными</w:t>
      </w:r>
      <w:proofErr w:type="gramEnd"/>
      <w:r w:rsidRPr="009676E4">
        <w:rPr>
          <w:rFonts w:cs="Times New Roman"/>
        </w:rPr>
        <w:t xml:space="preserve"> для предоставления муниципальной услуги, утвержденных нормативным правовым актом представительного органа местного самоуправления.</w:t>
      </w:r>
    </w:p>
    <w:p w:rsidR="005B6AAB" w:rsidRPr="009676E4" w:rsidRDefault="005B6AAB" w:rsidP="005B6AAB">
      <w:pPr>
        <w:spacing w:line="100" w:lineRule="atLeast"/>
        <w:ind w:firstLine="720"/>
        <w:jc w:val="both"/>
        <w:rPr>
          <w:rFonts w:cs="Times New Roman"/>
          <w:b/>
          <w:bCs/>
        </w:rPr>
      </w:pPr>
      <w:r w:rsidRPr="009676E4">
        <w:rPr>
          <w:rFonts w:cs="Times New Roman"/>
          <w:b/>
          <w:bCs/>
        </w:rPr>
        <w:t>2.3. Описание результата предоставления услуги</w:t>
      </w:r>
    </w:p>
    <w:p w:rsidR="005B6AAB" w:rsidRPr="009676E4" w:rsidRDefault="005B6AAB" w:rsidP="005B6AAB">
      <w:pPr>
        <w:spacing w:line="100" w:lineRule="atLeast"/>
        <w:ind w:firstLine="720"/>
        <w:jc w:val="both"/>
        <w:rPr>
          <w:rFonts w:cs="Times New Roman"/>
        </w:rPr>
      </w:pPr>
      <w:r w:rsidRPr="009676E4">
        <w:rPr>
          <w:rFonts w:cs="Times New Roman"/>
        </w:rPr>
        <w:t xml:space="preserve">Результатом предоставления услуги является </w:t>
      </w:r>
      <w:r w:rsidRPr="009676E4">
        <w:rPr>
          <w:rFonts w:cs="Times New Roman"/>
          <w:bCs/>
          <w:iCs/>
        </w:rPr>
        <w:t>договор аренды земельного участка</w:t>
      </w:r>
      <w:r w:rsidRPr="009676E4">
        <w:rPr>
          <w:rFonts w:cs="Times New Roman"/>
        </w:rPr>
        <w:t xml:space="preserve"> </w:t>
      </w:r>
    </w:p>
    <w:p w:rsidR="005B6AAB" w:rsidRPr="009676E4" w:rsidRDefault="005B6AAB" w:rsidP="005B6AAB">
      <w:pPr>
        <w:spacing w:line="100" w:lineRule="atLeast"/>
        <w:ind w:firstLine="720"/>
        <w:jc w:val="both"/>
        <w:rPr>
          <w:rFonts w:cs="Times New Roman"/>
          <w:b/>
          <w:bCs/>
          <w:iCs/>
        </w:rPr>
      </w:pPr>
      <w:r w:rsidRPr="009676E4">
        <w:rPr>
          <w:rFonts w:cs="Times New Roman"/>
          <w:b/>
          <w:bCs/>
        </w:rPr>
        <w:t xml:space="preserve">2.4. Срок предоставления услуги </w:t>
      </w:r>
      <w:r w:rsidRPr="009676E4">
        <w:rPr>
          <w:rFonts w:cs="Times New Roman"/>
          <w:b/>
          <w:bCs/>
          <w:iCs/>
        </w:rPr>
        <w:t>и краткое содержание административных процедур</w:t>
      </w:r>
    </w:p>
    <w:p w:rsidR="005B6AAB" w:rsidRPr="009676E4" w:rsidRDefault="005B6AAB" w:rsidP="005B6AAB">
      <w:pPr>
        <w:spacing w:line="100" w:lineRule="atLeast"/>
        <w:jc w:val="both"/>
        <w:rPr>
          <w:rFonts w:cs="Times New Roman"/>
          <w:bCs/>
          <w:iCs/>
        </w:rPr>
      </w:pPr>
      <w:r w:rsidRPr="009676E4">
        <w:rPr>
          <w:rFonts w:cs="Times New Roman"/>
          <w:bCs/>
          <w:iCs/>
        </w:rPr>
        <w:tab/>
        <w:t>2.4.1. Срок предоставления муниципальной услуги в случае предоставления земельного участка без проведения торгов составляет не более 30 (тридцати) календарных дней с момента опубликования сообщения о приёме заявлений о предоставлении на праве аренды  земельного участка в средствах массовой информации, а также размещении сообщения о приеме указанных заявлений в сети «Интернет».</w:t>
      </w:r>
    </w:p>
    <w:p w:rsidR="005B6AAB" w:rsidRPr="009676E4" w:rsidRDefault="005B6AAB" w:rsidP="005B6AAB">
      <w:pPr>
        <w:shd w:val="clear" w:color="auto" w:fill="FFFFFF"/>
        <w:spacing w:line="100" w:lineRule="atLeast"/>
        <w:ind w:right="10"/>
        <w:jc w:val="both"/>
        <w:rPr>
          <w:rFonts w:cs="Times New Roman"/>
          <w:bCs/>
          <w:iCs/>
          <w:spacing w:val="-2"/>
        </w:rPr>
      </w:pPr>
      <w:r w:rsidRPr="009676E4">
        <w:rPr>
          <w:rFonts w:cs="Times New Roman"/>
          <w:bCs/>
          <w:iCs/>
          <w:spacing w:val="-2"/>
        </w:rPr>
        <w:tab/>
        <w:t xml:space="preserve">В срок не более чем тридцать дней со дня поступления заявления о предоставлении земельного </w:t>
      </w:r>
      <w:r w:rsidR="009676E4">
        <w:rPr>
          <w:rFonts w:cs="Times New Roman"/>
          <w:bCs/>
          <w:iCs/>
          <w:spacing w:val="-2"/>
        </w:rPr>
        <w:t>участка администрация поселка</w:t>
      </w:r>
      <w:r w:rsidRPr="009676E4">
        <w:rPr>
          <w:rFonts w:cs="Times New Roman"/>
          <w:bCs/>
          <w:iCs/>
          <w:spacing w:val="-2"/>
        </w:rPr>
        <w:t xml:space="preserve"> рассматривает поступившее заявление, проверяет наличие или отсутствие оснований, предусмотренных </w:t>
      </w:r>
      <w:hyperlink r:id="rId5" w:history="1">
        <w:r w:rsidRPr="009676E4">
          <w:rPr>
            <w:rStyle w:val="a3"/>
            <w:rFonts w:cs="Times New Roman"/>
          </w:rPr>
          <w:t>статьей 39.16</w:t>
        </w:r>
      </w:hyperlink>
      <w:r w:rsidRPr="009676E4">
        <w:rPr>
          <w:rFonts w:cs="Times New Roman"/>
          <w:bCs/>
          <w:iCs/>
          <w:spacing w:val="-2"/>
        </w:rPr>
        <w:t xml:space="preserve"> Земельного Кодекса, и по результатам указанных рассмотрения и проверки совершает одно из следующих действий:</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1) осуществляет подготовку проекта договора аренды земельного участка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w:t>
      </w:r>
      <w:r w:rsidRPr="009676E4">
        <w:rPr>
          <w:rFonts w:ascii="Times New Roman" w:hAnsi="Times New Roman" w:cs="Times New Roman"/>
          <w:bCs/>
          <w:iCs/>
          <w:sz w:val="24"/>
          <w:szCs w:val="24"/>
        </w:rPr>
        <w:lastRenderedPageBreak/>
        <w:t>уточнение его границ;</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2) принимает решение о заключении договора аренды, если не требуется образование испрашиваемого земельного участка или уточнение его границ, и направляет принятое решение заявителю;</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3) принимает решение об отказе в предоставлении земельного участка при наличии хотя бы одного из оснований, предусмотренных </w:t>
      </w:r>
      <w:hyperlink r:id="rId6" w:history="1">
        <w:r w:rsidRPr="009676E4">
          <w:rPr>
            <w:rStyle w:val="a3"/>
            <w:rFonts w:ascii="Times New Roman" w:hAnsi="Times New Roman" w:cs="Times New Roman"/>
            <w:sz w:val="24"/>
            <w:szCs w:val="24"/>
          </w:rPr>
          <w:t>статьей 39.16</w:t>
        </w:r>
      </w:hyperlink>
      <w:r w:rsidRPr="009676E4">
        <w:rPr>
          <w:rFonts w:ascii="Times New Roman" w:hAnsi="Times New Roman" w:cs="Times New Roman"/>
          <w:bCs/>
          <w:iCs/>
          <w:sz w:val="24"/>
          <w:szCs w:val="24"/>
        </w:rPr>
        <w:t xml:space="preserve"> настоящего Кодекса, и направляет принятое решение заявителю. В указанном решении должны быть указаны все основания отказа.</w:t>
      </w:r>
    </w:p>
    <w:p w:rsidR="005B6AAB" w:rsidRPr="009676E4" w:rsidRDefault="005B6AAB" w:rsidP="005B6AAB">
      <w:pPr>
        <w:shd w:val="clear" w:color="auto" w:fill="FFFFFF"/>
        <w:spacing w:line="100" w:lineRule="atLeast"/>
        <w:ind w:right="10"/>
        <w:jc w:val="both"/>
        <w:rPr>
          <w:rFonts w:cs="Times New Roman"/>
          <w:bCs/>
          <w:iCs/>
          <w:spacing w:val="-2"/>
        </w:rPr>
      </w:pPr>
      <w:r w:rsidRPr="009676E4">
        <w:rPr>
          <w:rFonts w:cs="Times New Roman"/>
          <w:bCs/>
          <w:iCs/>
          <w:spacing w:val="-2"/>
        </w:rPr>
        <w:tab/>
        <w:t>Проекты договоров и решений о предоставлении земельных участков, государственная собственность на которы</w:t>
      </w:r>
      <w:r w:rsidR="009676E4">
        <w:rPr>
          <w:rFonts w:cs="Times New Roman"/>
          <w:bCs/>
          <w:iCs/>
          <w:spacing w:val="-2"/>
        </w:rPr>
        <w:t>е не разграничена на территории поселка</w:t>
      </w:r>
      <w:r w:rsidRPr="009676E4">
        <w:rPr>
          <w:rFonts w:cs="Times New Roman"/>
          <w:bCs/>
          <w:iCs/>
          <w:spacing w:val="-2"/>
        </w:rPr>
        <w:t>, на торгах и без проведения торгов, указанных в подпунктах 1 и 2 пункта 5 статьи 39.17. Земельного кодекса Российской Федерации (в редакции, действующей с 1 марта 2015 года), выдаются заявителю или направляются ему по адресу, содержащемуся в его заявлении о предоставлении земельного участка.</w:t>
      </w:r>
    </w:p>
    <w:p w:rsidR="005B6AAB" w:rsidRPr="009676E4" w:rsidRDefault="005B6AAB" w:rsidP="005B6AAB">
      <w:pPr>
        <w:shd w:val="clear" w:color="auto" w:fill="FFFFFF"/>
        <w:spacing w:line="100" w:lineRule="atLeast"/>
        <w:ind w:right="10"/>
        <w:jc w:val="both"/>
        <w:rPr>
          <w:rFonts w:cs="Times New Roman"/>
          <w:bCs/>
          <w:iCs/>
          <w:spacing w:val="-2"/>
        </w:rPr>
      </w:pPr>
      <w:r w:rsidRPr="009676E4">
        <w:rPr>
          <w:rFonts w:cs="Times New Roman"/>
          <w:bCs/>
          <w:iCs/>
          <w:spacing w:val="-2"/>
        </w:rPr>
        <w:tab/>
      </w:r>
      <w:r w:rsidRPr="009676E4">
        <w:rPr>
          <w:rFonts w:cs="Times New Roman"/>
          <w:spacing w:val="-2"/>
        </w:rPr>
        <w:t xml:space="preserve"> </w:t>
      </w:r>
      <w:r w:rsidRPr="009676E4">
        <w:rPr>
          <w:rFonts w:cs="Times New Roman"/>
          <w:bCs/>
          <w:iCs/>
          <w:spacing w:val="-2"/>
        </w:rPr>
        <w:t>Проекты договоров, направленные заявителю, должны быть им подписаны и предста</w:t>
      </w:r>
      <w:r w:rsidR="009676E4">
        <w:rPr>
          <w:rFonts w:cs="Times New Roman"/>
          <w:bCs/>
          <w:iCs/>
          <w:spacing w:val="-2"/>
        </w:rPr>
        <w:t>влены в администрацию поселка</w:t>
      </w:r>
      <w:r w:rsidRPr="009676E4">
        <w:rPr>
          <w:rFonts w:cs="Times New Roman"/>
          <w:bCs/>
          <w:iCs/>
          <w:spacing w:val="-2"/>
        </w:rPr>
        <w:t xml:space="preserve"> не позднее чем в течение тридцати дней со дня получения заявителем проектов указанных договоров.</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2"/>
        </w:rPr>
        <w:tab/>
        <w:t xml:space="preserve">2.4.2. </w:t>
      </w:r>
      <w:r w:rsidRPr="009676E4">
        <w:rPr>
          <w:rFonts w:cs="Times New Roman"/>
        </w:rPr>
        <w:t xml:space="preserve"> </w:t>
      </w:r>
      <w:r w:rsidRPr="009676E4">
        <w:rPr>
          <w:rFonts w:cs="Times New Roman"/>
          <w:bCs/>
          <w:iCs/>
          <w:spacing w:val="5"/>
        </w:rPr>
        <w:t>Срок предоставления муниципальной услуги в случае предоставления земельного участка по результатам проведения торгов</w:t>
      </w:r>
      <w:r w:rsidRPr="009676E4">
        <w:rPr>
          <w:rFonts w:cs="Times New Roman"/>
          <w:bCs/>
          <w:iCs/>
          <w:spacing w:val="-2"/>
        </w:rPr>
        <w:t xml:space="preserve"> не должен превышать 2-х  </w:t>
      </w:r>
      <w:r w:rsidRPr="009676E4">
        <w:rPr>
          <w:rFonts w:cs="Times New Roman"/>
          <w:bCs/>
          <w:iCs/>
          <w:spacing w:val="-1"/>
        </w:rPr>
        <w:t>месяцев со дня принятия решения о проведен</w:t>
      </w:r>
      <w:proofErr w:type="gramStart"/>
      <w:r w:rsidRPr="009676E4">
        <w:rPr>
          <w:rFonts w:cs="Times New Roman"/>
          <w:bCs/>
          <w:iCs/>
          <w:spacing w:val="-1"/>
        </w:rPr>
        <w:t>ии ау</w:t>
      </w:r>
      <w:proofErr w:type="gramEnd"/>
      <w:r w:rsidRPr="009676E4">
        <w:rPr>
          <w:rFonts w:cs="Times New Roman"/>
          <w:bCs/>
          <w:iCs/>
          <w:spacing w:val="-1"/>
        </w:rPr>
        <w:t>кциона.</w:t>
      </w:r>
    </w:p>
    <w:p w:rsidR="005B6AAB" w:rsidRPr="009676E4" w:rsidRDefault="005B6AAB" w:rsidP="005B6AAB">
      <w:pPr>
        <w:pStyle w:val="ConsPlusDocList"/>
        <w:shd w:val="clear" w:color="auto" w:fill="FFFFFF"/>
        <w:spacing w:line="100" w:lineRule="atLeast"/>
        <w:ind w:right="10"/>
        <w:jc w:val="both"/>
        <w:rPr>
          <w:rFonts w:ascii="Times New Roman" w:hAnsi="Times New Roman" w:cs="Times New Roman"/>
          <w:bCs/>
          <w:iCs/>
          <w:spacing w:val="-1"/>
          <w:sz w:val="24"/>
          <w:szCs w:val="24"/>
        </w:rPr>
      </w:pPr>
      <w:r w:rsidRPr="009676E4">
        <w:rPr>
          <w:rFonts w:ascii="Times New Roman" w:hAnsi="Times New Roman" w:cs="Times New Roman"/>
          <w:spacing w:val="-1"/>
          <w:sz w:val="24"/>
          <w:szCs w:val="24"/>
        </w:rPr>
        <w:tab/>
      </w:r>
      <w:r w:rsidRPr="009676E4">
        <w:rPr>
          <w:rFonts w:ascii="Times New Roman" w:hAnsi="Times New Roman" w:cs="Times New Roman"/>
          <w:bCs/>
          <w:iCs/>
          <w:spacing w:val="-1"/>
          <w:sz w:val="24"/>
          <w:szCs w:val="24"/>
        </w:rPr>
        <w:t>Решение о проведен</w:t>
      </w:r>
      <w:proofErr w:type="gramStart"/>
      <w:r w:rsidRPr="009676E4">
        <w:rPr>
          <w:rFonts w:ascii="Times New Roman" w:hAnsi="Times New Roman" w:cs="Times New Roman"/>
          <w:bCs/>
          <w:iCs/>
          <w:spacing w:val="-1"/>
          <w:sz w:val="24"/>
          <w:szCs w:val="24"/>
        </w:rPr>
        <w:t>ии ау</w:t>
      </w:r>
      <w:proofErr w:type="gramEnd"/>
      <w:r w:rsidRPr="009676E4">
        <w:rPr>
          <w:rFonts w:ascii="Times New Roman" w:hAnsi="Times New Roman" w:cs="Times New Roman"/>
          <w:bCs/>
          <w:iCs/>
          <w:spacing w:val="-1"/>
          <w:sz w:val="24"/>
          <w:szCs w:val="24"/>
        </w:rPr>
        <w:t>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 (далее также - аукцион), принимается уполномоченным орг</w:t>
      </w:r>
      <w:r w:rsidR="009676E4">
        <w:rPr>
          <w:rFonts w:ascii="Times New Roman" w:hAnsi="Times New Roman" w:cs="Times New Roman"/>
          <w:bCs/>
          <w:iCs/>
          <w:spacing w:val="-1"/>
          <w:sz w:val="24"/>
          <w:szCs w:val="24"/>
        </w:rPr>
        <w:t>аном — администрацией поселка</w:t>
      </w:r>
      <w:r w:rsidRPr="009676E4">
        <w:rPr>
          <w:rFonts w:ascii="Times New Roman" w:hAnsi="Times New Roman" w:cs="Times New Roman"/>
          <w:bCs/>
          <w:iCs/>
          <w:spacing w:val="-1"/>
          <w:sz w:val="24"/>
          <w:szCs w:val="24"/>
        </w:rPr>
        <w:t>, в том числе по заявлениям граждан или юридических лиц.</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r>
      <w:r w:rsidRPr="009676E4">
        <w:rPr>
          <w:rFonts w:cs="Times New Roman"/>
          <w:spacing w:val="-1"/>
        </w:rPr>
        <w:t xml:space="preserve"> </w:t>
      </w:r>
      <w:r w:rsidRPr="009676E4">
        <w:rPr>
          <w:rFonts w:cs="Times New Roman"/>
          <w:bCs/>
          <w:iCs/>
          <w:spacing w:val="-1"/>
        </w:rPr>
        <w:t>Образование земельного участка для его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1) подготовка и утвер</w:t>
      </w:r>
      <w:r w:rsidR="009676E4">
        <w:rPr>
          <w:rFonts w:ascii="Times New Roman" w:hAnsi="Times New Roman" w:cs="Times New Roman"/>
          <w:bCs/>
          <w:iCs/>
          <w:sz w:val="24"/>
          <w:szCs w:val="24"/>
        </w:rPr>
        <w:t>ждение администрацией поселка</w:t>
      </w:r>
      <w:r w:rsidRPr="009676E4">
        <w:rPr>
          <w:rFonts w:ascii="Times New Roman" w:hAnsi="Times New Roman" w:cs="Times New Roman"/>
          <w:bCs/>
          <w:iCs/>
          <w:sz w:val="24"/>
          <w:szCs w:val="24"/>
        </w:rPr>
        <w:t xml:space="preserve">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proofErr w:type="gramStart"/>
      <w:r w:rsidRPr="009676E4">
        <w:rPr>
          <w:rFonts w:ascii="Times New Roman" w:hAnsi="Times New Roman" w:cs="Times New Roman"/>
          <w:bCs/>
          <w:iCs/>
          <w:sz w:val="24"/>
          <w:szCs w:val="24"/>
        </w:rPr>
        <w:t>2) обесп</w:t>
      </w:r>
      <w:r w:rsidR="009676E4">
        <w:rPr>
          <w:rFonts w:ascii="Times New Roman" w:hAnsi="Times New Roman" w:cs="Times New Roman"/>
          <w:bCs/>
          <w:iCs/>
          <w:sz w:val="24"/>
          <w:szCs w:val="24"/>
        </w:rPr>
        <w:t>ечение администрацией поселка</w:t>
      </w:r>
      <w:r w:rsidRPr="009676E4">
        <w:rPr>
          <w:rFonts w:ascii="Times New Roman" w:hAnsi="Times New Roman" w:cs="Times New Roman"/>
          <w:bCs/>
          <w:iCs/>
          <w:sz w:val="24"/>
          <w:szCs w:val="24"/>
        </w:rPr>
        <w:t xml:space="preserve">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 w:history="1">
        <w:r w:rsidRPr="009676E4">
          <w:rPr>
            <w:rStyle w:val="a3"/>
            <w:rFonts w:ascii="Times New Roman" w:hAnsi="Times New Roman" w:cs="Times New Roman"/>
            <w:sz w:val="24"/>
            <w:szCs w:val="24"/>
          </w:rPr>
          <w:t>законом</w:t>
        </w:r>
      </w:hyperlink>
      <w:r w:rsidRPr="009676E4">
        <w:rPr>
          <w:rFonts w:ascii="Times New Roman" w:hAnsi="Times New Roman" w:cs="Times New Roman"/>
          <w:bCs/>
          <w:iCs/>
          <w:sz w:val="24"/>
          <w:szCs w:val="24"/>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w:t>
      </w:r>
      <w:proofErr w:type="gramEnd"/>
      <w:r w:rsidRPr="009676E4">
        <w:rPr>
          <w:rFonts w:ascii="Times New Roman" w:hAnsi="Times New Roman" w:cs="Times New Roman"/>
          <w:bCs/>
          <w:iCs/>
          <w:sz w:val="24"/>
          <w:szCs w:val="24"/>
        </w:rPr>
        <w:t xml:space="preserve"> о таком земельном участке (далее - кадастровые работы);</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3) осуществление на основании </w:t>
      </w:r>
      <w:proofErr w:type="gramStart"/>
      <w:r w:rsidRPr="009676E4">
        <w:rPr>
          <w:rFonts w:ascii="Times New Roman" w:hAnsi="Times New Roman" w:cs="Times New Roman"/>
          <w:bCs/>
          <w:iCs/>
          <w:sz w:val="24"/>
          <w:szCs w:val="24"/>
        </w:rPr>
        <w:t>за</w:t>
      </w:r>
      <w:r w:rsidR="009676E4">
        <w:rPr>
          <w:rFonts w:ascii="Times New Roman" w:hAnsi="Times New Roman" w:cs="Times New Roman"/>
          <w:bCs/>
          <w:iCs/>
          <w:sz w:val="24"/>
          <w:szCs w:val="24"/>
        </w:rPr>
        <w:t>явления администрации поселка</w:t>
      </w:r>
      <w:r w:rsidRPr="009676E4">
        <w:rPr>
          <w:rFonts w:ascii="Times New Roman" w:hAnsi="Times New Roman" w:cs="Times New Roman"/>
          <w:bCs/>
          <w:iCs/>
          <w:sz w:val="24"/>
          <w:szCs w:val="24"/>
        </w:rPr>
        <w:t xml:space="preserve"> государственного кадастрового учета земельного участка</w:t>
      </w:r>
      <w:proofErr w:type="gramEnd"/>
      <w:r w:rsidRPr="009676E4">
        <w:rPr>
          <w:rFonts w:ascii="Times New Roman" w:hAnsi="Times New Roman" w:cs="Times New Roman"/>
          <w:bCs/>
          <w:iCs/>
          <w:sz w:val="24"/>
          <w:szCs w:val="24"/>
        </w:rPr>
        <w:t>;</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5) принятие уполномоченным органом решения о проведен</w:t>
      </w:r>
      <w:proofErr w:type="gramStart"/>
      <w:r w:rsidRPr="009676E4">
        <w:rPr>
          <w:rFonts w:ascii="Times New Roman" w:hAnsi="Times New Roman" w:cs="Times New Roman"/>
          <w:bCs/>
          <w:iCs/>
          <w:sz w:val="24"/>
          <w:szCs w:val="24"/>
        </w:rPr>
        <w:t>ии ау</w:t>
      </w:r>
      <w:proofErr w:type="gramEnd"/>
      <w:r w:rsidRPr="009676E4">
        <w:rPr>
          <w:rFonts w:ascii="Times New Roman" w:hAnsi="Times New Roman" w:cs="Times New Roman"/>
          <w:bCs/>
          <w:iCs/>
          <w:sz w:val="24"/>
          <w:szCs w:val="24"/>
        </w:rPr>
        <w:t>кциона.</w:t>
      </w:r>
    </w:p>
    <w:p w:rsidR="005B6AAB" w:rsidRPr="009676E4" w:rsidRDefault="009676E4" w:rsidP="005B6AAB">
      <w:pPr>
        <w:shd w:val="clear" w:color="auto" w:fill="FFFFFF"/>
        <w:spacing w:line="100" w:lineRule="atLeast"/>
        <w:ind w:right="10"/>
        <w:jc w:val="both"/>
        <w:rPr>
          <w:rFonts w:cs="Times New Roman"/>
          <w:bCs/>
          <w:iCs/>
          <w:spacing w:val="-1"/>
        </w:rPr>
      </w:pPr>
      <w:r>
        <w:rPr>
          <w:rFonts w:cs="Times New Roman"/>
          <w:bCs/>
          <w:iCs/>
          <w:spacing w:val="-1"/>
        </w:rPr>
        <w:tab/>
        <w:t xml:space="preserve"> Администрация поселка</w:t>
      </w:r>
      <w:r w:rsidR="005B6AAB" w:rsidRPr="009676E4">
        <w:rPr>
          <w:rFonts w:cs="Times New Roman"/>
          <w:bCs/>
          <w:iCs/>
          <w:spacing w:val="-1"/>
        </w:rPr>
        <w:t xml:space="preserve">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t xml:space="preserve"> Извещение о проведен</w:t>
      </w:r>
      <w:proofErr w:type="gramStart"/>
      <w:r w:rsidRPr="009676E4">
        <w:rPr>
          <w:rFonts w:cs="Times New Roman"/>
          <w:bCs/>
          <w:iCs/>
          <w:spacing w:val="-1"/>
        </w:rPr>
        <w:t>ии ау</w:t>
      </w:r>
      <w:proofErr w:type="gramEnd"/>
      <w:r w:rsidRPr="009676E4">
        <w:rPr>
          <w:rFonts w:cs="Times New Roman"/>
          <w:bCs/>
          <w:iCs/>
          <w:spacing w:val="-1"/>
        </w:rPr>
        <w:t xml:space="preserve">кциона размещается на официальном сайте Российской </w:t>
      </w:r>
      <w:r w:rsidRPr="009676E4">
        <w:rPr>
          <w:rFonts w:cs="Times New Roman"/>
          <w:bCs/>
          <w:iCs/>
          <w:spacing w:val="-1"/>
        </w:rPr>
        <w:lastRenderedPageBreak/>
        <w:t>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B6AAB" w:rsidRPr="009676E4" w:rsidRDefault="005B6AAB" w:rsidP="005B6AAB">
      <w:pPr>
        <w:pStyle w:val="ConsPlusDocList"/>
        <w:spacing w:line="100" w:lineRule="atLeast"/>
        <w:jc w:val="both"/>
        <w:rPr>
          <w:rFonts w:ascii="Times New Roman" w:hAnsi="Times New Roman" w:cs="Times New Roman"/>
          <w:bCs/>
          <w:iCs/>
          <w:sz w:val="24"/>
          <w:szCs w:val="24"/>
        </w:rPr>
      </w:pPr>
      <w:r w:rsidRPr="009676E4">
        <w:rPr>
          <w:rFonts w:ascii="Times New Roman" w:hAnsi="Times New Roman" w:cs="Times New Roman"/>
          <w:bCs/>
          <w:iCs/>
          <w:sz w:val="24"/>
          <w:szCs w:val="24"/>
        </w:rPr>
        <w:tab/>
        <w:t>Организатор аукциона также обеспечивает опубликование извещения о проведен</w:t>
      </w:r>
      <w:proofErr w:type="gramStart"/>
      <w:r w:rsidRPr="009676E4">
        <w:rPr>
          <w:rFonts w:ascii="Times New Roman" w:hAnsi="Times New Roman" w:cs="Times New Roman"/>
          <w:bCs/>
          <w:iCs/>
          <w:sz w:val="24"/>
          <w:szCs w:val="24"/>
        </w:rPr>
        <w:t>ии ау</w:t>
      </w:r>
      <w:proofErr w:type="gramEnd"/>
      <w:r w:rsidRPr="009676E4">
        <w:rPr>
          <w:rFonts w:ascii="Times New Roman" w:hAnsi="Times New Roman" w:cs="Times New Roman"/>
          <w:bCs/>
          <w:iCs/>
          <w:sz w:val="24"/>
          <w:szCs w:val="24"/>
        </w:rPr>
        <w:t>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t xml:space="preserve"> Администрация сельсовета принимает решение об отказе в проведен</w:t>
      </w:r>
      <w:proofErr w:type="gramStart"/>
      <w:r w:rsidRPr="009676E4">
        <w:rPr>
          <w:rFonts w:cs="Times New Roman"/>
          <w:bCs/>
          <w:iCs/>
          <w:spacing w:val="-1"/>
        </w:rPr>
        <w:t>ии ау</w:t>
      </w:r>
      <w:proofErr w:type="gramEnd"/>
      <w:r w:rsidRPr="009676E4">
        <w:rPr>
          <w:rFonts w:cs="Times New Roman"/>
          <w:bCs/>
          <w:iCs/>
          <w:spacing w:val="-1"/>
        </w:rPr>
        <w:t xml:space="preserve">кциона в случае выявления обстоятельств, предусмотренных </w:t>
      </w:r>
      <w:hyperlink r:id="rId8" w:history="1">
        <w:r w:rsidRPr="009676E4">
          <w:rPr>
            <w:rStyle w:val="a3"/>
            <w:rFonts w:cs="Times New Roman"/>
          </w:rPr>
          <w:t>пунктом 8</w:t>
        </w:r>
      </w:hyperlink>
      <w:r w:rsidRPr="009676E4">
        <w:rPr>
          <w:rFonts w:cs="Times New Roman"/>
          <w:bCs/>
          <w:iCs/>
          <w:spacing w:val="-1"/>
        </w:rPr>
        <w:t xml:space="preserve"> статьи 39.11. Земельного кодекса РФ. Извещение об отказе в проведен</w:t>
      </w:r>
      <w:proofErr w:type="gramStart"/>
      <w:r w:rsidRPr="009676E4">
        <w:rPr>
          <w:rFonts w:cs="Times New Roman"/>
          <w:bCs/>
          <w:iCs/>
          <w:spacing w:val="-1"/>
        </w:rPr>
        <w:t>ии ау</w:t>
      </w:r>
      <w:proofErr w:type="gramEnd"/>
      <w:r w:rsidRPr="009676E4">
        <w:rPr>
          <w:rFonts w:cs="Times New Roman"/>
          <w:bCs/>
          <w:iCs/>
          <w:spacing w:val="-1"/>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9676E4">
        <w:rPr>
          <w:rFonts w:cs="Times New Roman"/>
          <w:bCs/>
          <w:iCs/>
          <w:spacing w:val="-1"/>
        </w:rPr>
        <w:t>ии ау</w:t>
      </w:r>
      <w:proofErr w:type="gramEnd"/>
      <w:r w:rsidRPr="009676E4">
        <w:rPr>
          <w:rFonts w:cs="Times New Roman"/>
          <w:bCs/>
          <w:iCs/>
          <w:spacing w:val="-1"/>
        </w:rPr>
        <w:t>кциона обязан известить участников аукциона об отказе в проведении аукциона и возвратить его участникам внесенные задатки.</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t>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w:t>
      </w:r>
      <w:proofErr w:type="gramStart"/>
      <w:r w:rsidRPr="009676E4">
        <w:rPr>
          <w:rFonts w:cs="Times New Roman"/>
          <w:bCs/>
          <w:iCs/>
          <w:spacing w:val="-1"/>
        </w:rPr>
        <w:t xml:space="preserve"> .</w:t>
      </w:r>
      <w:proofErr w:type="gramEnd"/>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9" w:history="1">
        <w:r w:rsidRPr="009676E4">
          <w:rPr>
            <w:rStyle w:val="a3"/>
            <w:rFonts w:cs="Times New Roman"/>
          </w:rPr>
          <w:t>пункте 9</w:t>
        </w:r>
      </w:hyperlink>
      <w:r w:rsidRPr="009676E4">
        <w:rPr>
          <w:rFonts w:cs="Times New Roman"/>
          <w:bCs/>
          <w:iCs/>
          <w:spacing w:val="-1"/>
        </w:rPr>
        <w:t xml:space="preserve"> статьи 39.12. Земельного кодекса РФ.</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9676E4">
        <w:rPr>
          <w:rFonts w:ascii="Times New Roman" w:hAnsi="Times New Roman" w:cs="Times New Roman"/>
          <w:bCs/>
          <w:iCs/>
          <w:sz w:val="24"/>
          <w:szCs w:val="24"/>
        </w:rPr>
        <w:t>При этом договор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9676E4">
        <w:rPr>
          <w:rFonts w:ascii="Times New Roman" w:hAnsi="Times New Roman" w:cs="Times New Roman"/>
          <w:bCs/>
          <w:iCs/>
          <w:sz w:val="24"/>
          <w:szCs w:val="24"/>
        </w:rPr>
        <w:t xml:space="preserve"> Не допускается заключение указанных договоров </w:t>
      </w:r>
      <w:proofErr w:type="gramStart"/>
      <w:r w:rsidRPr="009676E4">
        <w:rPr>
          <w:rFonts w:ascii="Times New Roman" w:hAnsi="Times New Roman" w:cs="Times New Roman"/>
          <w:bCs/>
          <w:iCs/>
          <w:sz w:val="24"/>
          <w:szCs w:val="24"/>
        </w:rPr>
        <w:t>ранее</w:t>
      </w:r>
      <w:proofErr w:type="gramEnd"/>
      <w:r w:rsidRPr="009676E4">
        <w:rPr>
          <w:rFonts w:ascii="Times New Roman" w:hAnsi="Times New Roman" w:cs="Times New Roman"/>
          <w:bCs/>
          <w:iCs/>
          <w:sz w:val="24"/>
          <w:szCs w:val="24"/>
        </w:rPr>
        <w:t xml:space="preserve"> чем через десять дней со дня размещения информации о результатах аукциона на официальном сайте.</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t xml:space="preserve"> В случае</w:t>
      </w:r>
      <w:proofErr w:type="gramStart"/>
      <w:r w:rsidRPr="009676E4">
        <w:rPr>
          <w:rFonts w:cs="Times New Roman"/>
          <w:bCs/>
          <w:iCs/>
          <w:spacing w:val="-1"/>
        </w:rPr>
        <w:t>,</w:t>
      </w:r>
      <w:proofErr w:type="gramEnd"/>
      <w:r w:rsidRPr="009676E4">
        <w:rPr>
          <w:rFonts w:cs="Times New Roman"/>
          <w:bCs/>
          <w:iCs/>
          <w:spacing w:val="-1"/>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w:t>
      </w:r>
      <w:r w:rsidR="007502D9">
        <w:rPr>
          <w:rFonts w:cs="Times New Roman"/>
          <w:bCs/>
          <w:iCs/>
          <w:spacing w:val="-1"/>
        </w:rPr>
        <w:t>тавил в администрацию поселка</w:t>
      </w:r>
      <w:r w:rsidRPr="009676E4">
        <w:rPr>
          <w:rFonts w:cs="Times New Roman"/>
          <w:bCs/>
          <w:iCs/>
          <w:spacing w:val="-1"/>
        </w:rPr>
        <w:t xml:space="preserve"> </w:t>
      </w:r>
      <w:r w:rsidRPr="009676E4">
        <w:rPr>
          <w:rFonts w:cs="Times New Roman"/>
          <w:bCs/>
          <w:iCs/>
          <w:spacing w:val="-1"/>
        </w:rPr>
        <w:lastRenderedPageBreak/>
        <w:t>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 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10" w:history="1">
        <w:r w:rsidRPr="009676E4">
          <w:rPr>
            <w:rStyle w:val="a3"/>
            <w:rFonts w:ascii="Times New Roman" w:hAnsi="Times New Roman" w:cs="Times New Roman"/>
            <w:sz w:val="24"/>
            <w:szCs w:val="24"/>
          </w:rPr>
          <w:t>пунктом 13</w:t>
        </w:r>
      </w:hyperlink>
      <w:r w:rsidRPr="009676E4">
        <w:rPr>
          <w:rFonts w:ascii="Times New Roman" w:hAnsi="Times New Roman" w:cs="Times New Roman"/>
          <w:bCs/>
          <w:iCs/>
          <w:sz w:val="24"/>
          <w:szCs w:val="24"/>
        </w:rPr>
        <w:t xml:space="preserve">, </w:t>
      </w:r>
      <w:hyperlink r:id="rId11" w:history="1">
        <w:r w:rsidRPr="009676E4">
          <w:rPr>
            <w:rStyle w:val="a3"/>
            <w:rFonts w:ascii="Times New Roman" w:hAnsi="Times New Roman" w:cs="Times New Roman"/>
            <w:sz w:val="24"/>
            <w:szCs w:val="24"/>
          </w:rPr>
          <w:t>14</w:t>
        </w:r>
      </w:hyperlink>
      <w:r w:rsidRPr="009676E4">
        <w:rPr>
          <w:rFonts w:ascii="Times New Roman" w:hAnsi="Times New Roman" w:cs="Times New Roman"/>
          <w:bCs/>
          <w:iCs/>
          <w:sz w:val="24"/>
          <w:szCs w:val="24"/>
        </w:rPr>
        <w:t xml:space="preserve"> или </w:t>
      </w:r>
      <w:hyperlink r:id="rId12" w:history="1">
        <w:r w:rsidRPr="009676E4">
          <w:rPr>
            <w:rStyle w:val="a3"/>
            <w:rFonts w:ascii="Times New Roman" w:hAnsi="Times New Roman" w:cs="Times New Roman"/>
            <w:sz w:val="24"/>
            <w:szCs w:val="24"/>
          </w:rPr>
          <w:t>20</w:t>
        </w:r>
      </w:hyperlink>
      <w:r w:rsidRPr="009676E4">
        <w:rPr>
          <w:rFonts w:ascii="Times New Roman" w:hAnsi="Times New Roman" w:cs="Times New Roman"/>
          <w:bCs/>
          <w:iCs/>
          <w:sz w:val="24"/>
          <w:szCs w:val="24"/>
        </w:rPr>
        <w:t xml:space="preserve"> </w:t>
      </w:r>
      <w:r w:rsidRPr="009676E4">
        <w:rPr>
          <w:rFonts w:ascii="Times New Roman" w:hAnsi="Times New Roman" w:cs="Times New Roman"/>
          <w:bCs/>
          <w:iCs/>
          <w:spacing w:val="-1"/>
          <w:sz w:val="24"/>
          <w:szCs w:val="24"/>
        </w:rPr>
        <w:t xml:space="preserve">статьи 39.12. Земельного кодекса </w:t>
      </w:r>
      <w:proofErr w:type="gramStart"/>
      <w:r w:rsidRPr="009676E4">
        <w:rPr>
          <w:rFonts w:ascii="Times New Roman" w:hAnsi="Times New Roman" w:cs="Times New Roman"/>
          <w:bCs/>
          <w:iCs/>
          <w:spacing w:val="-1"/>
          <w:sz w:val="24"/>
          <w:szCs w:val="24"/>
        </w:rPr>
        <w:t>РФ</w:t>
      </w:r>
      <w:proofErr w:type="gramEnd"/>
      <w:r w:rsidRPr="009676E4">
        <w:rPr>
          <w:rFonts w:ascii="Times New Roman" w:hAnsi="Times New Roman" w:cs="Times New Roman"/>
          <w:bCs/>
          <w:iCs/>
          <w:sz w:val="24"/>
          <w:szCs w:val="24"/>
        </w:rPr>
        <w:t xml:space="preserve"> и </w:t>
      </w:r>
      <w:proofErr w:type="gramStart"/>
      <w:r w:rsidRPr="009676E4">
        <w:rPr>
          <w:rFonts w:ascii="Times New Roman" w:hAnsi="Times New Roman" w:cs="Times New Roman"/>
          <w:bCs/>
          <w:iCs/>
          <w:sz w:val="24"/>
          <w:szCs w:val="24"/>
        </w:rPr>
        <w:t>которые</w:t>
      </w:r>
      <w:proofErr w:type="gramEnd"/>
      <w:r w:rsidRPr="009676E4">
        <w:rPr>
          <w:rFonts w:ascii="Times New Roman" w:hAnsi="Times New Roman" w:cs="Times New Roman"/>
          <w:bCs/>
          <w:iCs/>
          <w:sz w:val="24"/>
          <w:szCs w:val="24"/>
        </w:rPr>
        <w:t xml:space="preserve"> уклонились от их заключения, включаются в реестр недобросовестных участников аукциона.</w:t>
      </w:r>
    </w:p>
    <w:p w:rsidR="005B6AAB" w:rsidRPr="009676E4" w:rsidRDefault="005B6AAB" w:rsidP="005B6AAB">
      <w:pPr>
        <w:shd w:val="clear" w:color="auto" w:fill="FFFFFF"/>
        <w:spacing w:line="100" w:lineRule="atLeast"/>
        <w:ind w:right="10"/>
        <w:jc w:val="both"/>
        <w:rPr>
          <w:rFonts w:cs="Times New Roman"/>
          <w:bCs/>
          <w:iCs/>
          <w:spacing w:val="-1"/>
        </w:rPr>
      </w:pPr>
      <w:r w:rsidRPr="009676E4">
        <w:rPr>
          <w:rFonts w:cs="Times New Roman"/>
          <w:bCs/>
          <w:iCs/>
          <w:spacing w:val="-1"/>
        </w:rPr>
        <w:tab/>
        <w:t xml:space="preserve"> В случае</w:t>
      </w:r>
      <w:proofErr w:type="gramStart"/>
      <w:r w:rsidRPr="009676E4">
        <w:rPr>
          <w:rFonts w:cs="Times New Roman"/>
          <w:bCs/>
          <w:iCs/>
          <w:spacing w:val="-1"/>
        </w:rPr>
        <w:t>,</w:t>
      </w:r>
      <w:proofErr w:type="gramEnd"/>
      <w:r w:rsidRPr="009676E4">
        <w:rPr>
          <w:rFonts w:cs="Times New Roman"/>
          <w:bCs/>
          <w:iCs/>
          <w:spacing w:val="-1"/>
        </w:rPr>
        <w:t xml:space="preserve"> если победитель аукциона или иное лицо, с которым договор аренды земельного участка заключается в соответствии с </w:t>
      </w:r>
      <w:hyperlink r:id="rId13" w:history="1">
        <w:r w:rsidRPr="009676E4">
          <w:rPr>
            <w:rStyle w:val="a3"/>
            <w:rFonts w:cs="Times New Roman"/>
          </w:rPr>
          <w:t>пунктом 13</w:t>
        </w:r>
      </w:hyperlink>
      <w:r w:rsidRPr="009676E4">
        <w:rPr>
          <w:rFonts w:cs="Times New Roman"/>
          <w:bCs/>
          <w:iCs/>
          <w:spacing w:val="-1"/>
        </w:rPr>
        <w:t xml:space="preserve">, </w:t>
      </w:r>
      <w:hyperlink r:id="rId14" w:history="1">
        <w:r w:rsidRPr="009676E4">
          <w:rPr>
            <w:rStyle w:val="a3"/>
            <w:rFonts w:cs="Times New Roman"/>
          </w:rPr>
          <w:t>14</w:t>
        </w:r>
      </w:hyperlink>
      <w:r w:rsidRPr="009676E4">
        <w:rPr>
          <w:rFonts w:cs="Times New Roman"/>
          <w:bCs/>
          <w:iCs/>
          <w:spacing w:val="-1"/>
        </w:rPr>
        <w:t xml:space="preserve"> или </w:t>
      </w:r>
      <w:hyperlink r:id="rId15" w:history="1">
        <w:r w:rsidRPr="009676E4">
          <w:rPr>
            <w:rStyle w:val="a3"/>
            <w:rFonts w:cs="Times New Roman"/>
          </w:rPr>
          <w:t>20</w:t>
        </w:r>
      </w:hyperlink>
      <w:r w:rsidRPr="009676E4">
        <w:rPr>
          <w:rFonts w:cs="Times New Roman"/>
        </w:rPr>
        <w:t xml:space="preserve"> </w:t>
      </w:r>
      <w:r w:rsidRPr="009676E4">
        <w:rPr>
          <w:rFonts w:cs="Times New Roman"/>
          <w:bCs/>
          <w:iCs/>
          <w:spacing w:val="-1"/>
        </w:rPr>
        <w:t xml:space="preserve">статьи 39.12. Земельного кодекса РФ,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16" w:history="1">
        <w:r w:rsidRPr="009676E4">
          <w:rPr>
            <w:rStyle w:val="a3"/>
            <w:rFonts w:cs="Times New Roman"/>
          </w:rPr>
          <w:t>подпунктами 1</w:t>
        </w:r>
      </w:hyperlink>
      <w:r w:rsidRPr="009676E4">
        <w:rPr>
          <w:rFonts w:cs="Times New Roman"/>
          <w:bCs/>
          <w:iCs/>
          <w:spacing w:val="-1"/>
        </w:rPr>
        <w:t xml:space="preserve"> - </w:t>
      </w:r>
      <w:hyperlink r:id="rId17" w:history="1">
        <w:r w:rsidRPr="009676E4">
          <w:rPr>
            <w:rStyle w:val="a3"/>
            <w:rFonts w:cs="Times New Roman"/>
          </w:rPr>
          <w:t>3 пункта 29</w:t>
        </w:r>
      </w:hyperlink>
      <w:r w:rsidRPr="009676E4">
        <w:rPr>
          <w:rFonts w:cs="Times New Roman"/>
          <w:bCs/>
          <w:iCs/>
          <w:spacing w:val="-1"/>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B6AAB" w:rsidRPr="009676E4" w:rsidRDefault="005B6AAB" w:rsidP="005B6AAB">
      <w:pPr>
        <w:pStyle w:val="ConsPlusDocList"/>
        <w:spacing w:line="100" w:lineRule="atLeast"/>
        <w:ind w:firstLine="540"/>
        <w:jc w:val="both"/>
        <w:rPr>
          <w:rFonts w:ascii="Times New Roman" w:hAnsi="Times New Roman" w:cs="Times New Roman"/>
          <w:bCs/>
          <w:iCs/>
          <w:sz w:val="24"/>
          <w:szCs w:val="24"/>
        </w:rPr>
      </w:pPr>
      <w:r w:rsidRPr="009676E4">
        <w:rPr>
          <w:rFonts w:ascii="Times New Roman" w:hAnsi="Times New Roman" w:cs="Times New Roman"/>
          <w:bCs/>
          <w:iCs/>
          <w:sz w:val="24"/>
          <w:szCs w:val="24"/>
        </w:rPr>
        <w:t xml:space="preserve">Сведения, предусмотренные </w:t>
      </w:r>
      <w:hyperlink r:id="rId18" w:history="1">
        <w:r w:rsidRPr="009676E4">
          <w:rPr>
            <w:rStyle w:val="a3"/>
            <w:rFonts w:ascii="Times New Roman" w:hAnsi="Times New Roman" w:cs="Times New Roman"/>
            <w:sz w:val="24"/>
            <w:szCs w:val="24"/>
          </w:rPr>
          <w:t>пунктом 29</w:t>
        </w:r>
      </w:hyperlink>
      <w:r w:rsidRPr="009676E4">
        <w:rPr>
          <w:rFonts w:ascii="Times New Roman" w:hAnsi="Times New Roman" w:cs="Times New Roman"/>
          <w:bCs/>
          <w:iCs/>
          <w:sz w:val="24"/>
          <w:szCs w:val="24"/>
        </w:rPr>
        <w:t xml:space="preserve"> </w:t>
      </w:r>
      <w:r w:rsidRPr="009676E4">
        <w:rPr>
          <w:rFonts w:ascii="Times New Roman" w:hAnsi="Times New Roman" w:cs="Times New Roman"/>
          <w:bCs/>
          <w:iCs/>
          <w:spacing w:val="-1"/>
          <w:sz w:val="24"/>
          <w:szCs w:val="24"/>
        </w:rPr>
        <w:t>статьи 39.12. Земельного кодекса РФ</w:t>
      </w:r>
      <w:r w:rsidRPr="009676E4">
        <w:rPr>
          <w:rFonts w:ascii="Times New Roman" w:hAnsi="Times New Roman" w:cs="Times New Roman"/>
          <w:bCs/>
          <w:iCs/>
          <w:sz w:val="24"/>
          <w:szCs w:val="24"/>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B6AAB" w:rsidRPr="009676E4" w:rsidRDefault="005B6AAB" w:rsidP="005B6AAB">
      <w:pPr>
        <w:spacing w:line="100" w:lineRule="atLeast"/>
        <w:ind w:firstLine="720"/>
        <w:jc w:val="both"/>
        <w:rPr>
          <w:rFonts w:cs="Times New Roman"/>
          <w:b/>
          <w:bCs/>
        </w:rPr>
      </w:pPr>
    </w:p>
    <w:p w:rsidR="005B6AAB" w:rsidRPr="009676E4" w:rsidRDefault="005B6AAB" w:rsidP="005B6AAB">
      <w:pPr>
        <w:spacing w:line="100" w:lineRule="atLeast"/>
        <w:jc w:val="both"/>
        <w:rPr>
          <w:rFonts w:cs="Times New Roman"/>
          <w:b/>
          <w:bCs/>
        </w:rPr>
      </w:pPr>
      <w:r w:rsidRPr="009676E4">
        <w:rPr>
          <w:rFonts w:cs="Times New Roman"/>
          <w:b/>
          <w:bCs/>
        </w:rPr>
        <w:t>2.5. Перечень нормативных правовых актов, регулирующих отношения, возникающие в связи с предоставлением услуги</w:t>
      </w:r>
    </w:p>
    <w:p w:rsidR="005B6AAB" w:rsidRPr="009676E4" w:rsidRDefault="005B6AAB" w:rsidP="005B6AAB">
      <w:pPr>
        <w:spacing w:line="100" w:lineRule="atLeast"/>
        <w:ind w:firstLine="709"/>
        <w:jc w:val="both"/>
        <w:rPr>
          <w:rFonts w:cs="Times New Roman"/>
          <w:bCs/>
          <w:iCs/>
        </w:rPr>
      </w:pPr>
      <w:r w:rsidRPr="009676E4">
        <w:rPr>
          <w:rFonts w:cs="Times New Roman"/>
          <w:bCs/>
          <w:iCs/>
        </w:rPr>
        <w:t>Предоставление услуги осуществляется в соответствии со следующими нормативными правовыми актами:</w:t>
      </w:r>
    </w:p>
    <w:p w:rsidR="005B6AAB" w:rsidRPr="009676E4" w:rsidRDefault="005B6AAB" w:rsidP="005B6AAB">
      <w:pPr>
        <w:spacing w:line="100" w:lineRule="atLeast"/>
        <w:ind w:firstLine="709"/>
        <w:jc w:val="both"/>
        <w:rPr>
          <w:rFonts w:cs="Times New Roman"/>
          <w:bCs/>
          <w:iCs/>
        </w:rPr>
      </w:pPr>
      <w:r w:rsidRPr="009676E4">
        <w:rPr>
          <w:rFonts w:cs="Times New Roman"/>
          <w:bCs/>
          <w:iCs/>
        </w:rPr>
        <w:t>Конституцией Российской Федерации</w:t>
      </w:r>
      <w:r w:rsidRPr="009676E4">
        <w:rPr>
          <w:rFonts w:cs="Times New Roman"/>
        </w:rPr>
        <w:t xml:space="preserve"> </w:t>
      </w:r>
      <w:r w:rsidRPr="009676E4">
        <w:rPr>
          <w:rFonts w:cs="Times New Roman"/>
          <w:bCs/>
          <w:iCs/>
        </w:rPr>
        <w:t>от 12.12.1993 («Российская газета» от 25.12.1993 № 237)</w:t>
      </w:r>
      <w:proofErr w:type="gramStart"/>
      <w:r w:rsidRPr="009676E4">
        <w:rPr>
          <w:rFonts w:cs="Times New Roman"/>
          <w:bCs/>
          <w:iCs/>
        </w:rPr>
        <w:t xml:space="preserve"> ;</w:t>
      </w:r>
      <w:proofErr w:type="gramEnd"/>
    </w:p>
    <w:p w:rsidR="005B6AAB" w:rsidRPr="009676E4" w:rsidRDefault="005B6AAB" w:rsidP="005B6AAB">
      <w:pPr>
        <w:spacing w:line="100" w:lineRule="atLeast"/>
        <w:ind w:firstLine="567"/>
        <w:jc w:val="both"/>
        <w:rPr>
          <w:rFonts w:eastAsia="Batang" w:cs="Times New Roman"/>
          <w:bCs/>
          <w:iCs/>
        </w:rPr>
      </w:pPr>
      <w:r w:rsidRPr="009676E4">
        <w:rPr>
          <w:rFonts w:eastAsia="Batang" w:cs="Times New Roman"/>
          <w:bCs/>
          <w:iCs/>
        </w:rPr>
        <w:t xml:space="preserve"> Земельным кодексом Российской Федерации от 25 октября 2001     № 136-ФЗ (в редакции, действующей с 1 марта 2015 года) («Российская газета» от 30 октября 2001 г. № 211-212, «Парламентская газета» от 30 октября 2001 г. № 204-205, в Собрании законодательства Российской Федерации от 29 октября 2001 г. N 44 ст. 4147);</w:t>
      </w:r>
    </w:p>
    <w:p w:rsidR="005B6AAB" w:rsidRPr="009676E4" w:rsidRDefault="005B6AAB" w:rsidP="005B6AAB">
      <w:pPr>
        <w:spacing w:line="100" w:lineRule="atLeast"/>
        <w:ind w:firstLine="360"/>
        <w:jc w:val="both"/>
        <w:rPr>
          <w:rFonts w:eastAsia="Batang" w:cs="Times New Roman"/>
          <w:bCs/>
          <w:iCs/>
        </w:rPr>
      </w:pPr>
      <w:r w:rsidRPr="009676E4">
        <w:rPr>
          <w:rFonts w:eastAsia="Batang" w:cs="Times New Roman"/>
          <w:bCs/>
          <w:iCs/>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r w:rsidRPr="009676E4">
        <w:rPr>
          <w:rFonts w:cs="Times New Roman"/>
        </w:rPr>
        <w:t xml:space="preserve"> </w:t>
      </w:r>
      <w:r w:rsidRPr="009676E4">
        <w:rPr>
          <w:rFonts w:eastAsia="Batang" w:cs="Times New Roman"/>
          <w:bCs/>
          <w:iCs/>
        </w:rPr>
        <w:t>(«Российская газета»,30.10. 2001 г. - Федеральный выпуск №2823);;</w:t>
      </w:r>
    </w:p>
    <w:p w:rsidR="005B6AAB" w:rsidRPr="009676E4" w:rsidRDefault="005B6AAB" w:rsidP="005B6AAB">
      <w:pPr>
        <w:spacing w:line="100" w:lineRule="atLeast"/>
        <w:ind w:firstLine="709"/>
        <w:jc w:val="both"/>
        <w:rPr>
          <w:rFonts w:eastAsia="Batang" w:cs="Times New Roman"/>
          <w:bCs/>
          <w:iCs/>
        </w:rPr>
      </w:pPr>
      <w:r w:rsidRPr="009676E4">
        <w:rPr>
          <w:rFonts w:eastAsia="Batang" w:cs="Times New Roman"/>
          <w:bCs/>
          <w:iCs/>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r w:rsidRPr="009676E4">
        <w:rPr>
          <w:rFonts w:cs="Times New Roman"/>
        </w:rPr>
        <w:t xml:space="preserve"> </w:t>
      </w:r>
      <w:r w:rsidRPr="009676E4">
        <w:rPr>
          <w:rFonts w:eastAsia="Batang" w:cs="Times New Roman"/>
          <w:bCs/>
          <w:iCs/>
        </w:rPr>
        <w:t>»(«Российская газета», 27 . 06. 2014 г. в  - Федеральный выпуск №6414);</w:t>
      </w:r>
    </w:p>
    <w:p w:rsidR="005B6AAB" w:rsidRPr="009676E4" w:rsidRDefault="005B6AAB" w:rsidP="005B6AAB">
      <w:pPr>
        <w:spacing w:line="100" w:lineRule="atLeast"/>
        <w:ind w:firstLine="720"/>
        <w:jc w:val="both"/>
        <w:rPr>
          <w:rFonts w:cs="Times New Roman"/>
          <w:bCs/>
          <w:iCs/>
        </w:rPr>
      </w:pPr>
      <w:r w:rsidRPr="009676E4">
        <w:rPr>
          <w:rFonts w:cs="Times New Roman"/>
          <w:bCs/>
          <w:iCs/>
        </w:rPr>
        <w:t>Федеральным законом от 06.10.2003 № 131-ФЗ «Об общих принципах организации местного самоуправления в Российской Федерации»</w:t>
      </w:r>
      <w:r w:rsidRPr="009676E4">
        <w:rPr>
          <w:rFonts w:cs="Times New Roman"/>
        </w:rPr>
        <w:t xml:space="preserve"> </w:t>
      </w:r>
      <w:r w:rsidRPr="009676E4">
        <w:rPr>
          <w:rFonts w:cs="Times New Roman"/>
          <w:bCs/>
          <w:iCs/>
        </w:rPr>
        <w:t xml:space="preserve"> («Собрание законодательства РФ» от 06.10.2003 № 40, ст. 3822; «Российская газета» от 08.10.2003 № 202; «Парламентская газета» от 08.10.2003 № 186);</w:t>
      </w:r>
    </w:p>
    <w:p w:rsidR="005B6AAB" w:rsidRPr="009676E4" w:rsidRDefault="005B6AAB" w:rsidP="005B6AAB">
      <w:pPr>
        <w:spacing w:line="100" w:lineRule="atLeast"/>
        <w:ind w:firstLine="709"/>
        <w:jc w:val="both"/>
        <w:rPr>
          <w:rFonts w:cs="Times New Roman"/>
          <w:bCs/>
          <w:iCs/>
        </w:rPr>
      </w:pPr>
      <w:r w:rsidRPr="009676E4">
        <w:rPr>
          <w:rFonts w:cs="Times New Roman"/>
          <w:bCs/>
          <w:iCs/>
        </w:rPr>
        <w:t>Федеральным законом от 27.07.2010 № 210-ФЗ «Об организации предоставления государственных и муниципальных услуг»</w:t>
      </w:r>
      <w:r w:rsidRPr="009676E4">
        <w:rPr>
          <w:rFonts w:cs="Times New Roman"/>
        </w:rPr>
        <w:t xml:space="preserve"> </w:t>
      </w:r>
      <w:r w:rsidRPr="009676E4">
        <w:rPr>
          <w:rFonts w:cs="Times New Roman"/>
          <w:bCs/>
          <w:iCs/>
        </w:rPr>
        <w:t>»(«Собрание законодательства РФ» от 02.08.2010 № 31, ст. 4179; "Российская газета" от 30.07.2010 № 168);</w:t>
      </w:r>
    </w:p>
    <w:p w:rsidR="005B6AAB" w:rsidRPr="009676E4" w:rsidRDefault="005B6AAB" w:rsidP="005B6AAB">
      <w:pPr>
        <w:spacing w:line="100" w:lineRule="atLeast"/>
        <w:ind w:firstLine="567"/>
        <w:jc w:val="both"/>
        <w:rPr>
          <w:rFonts w:cs="Times New Roman"/>
        </w:rPr>
      </w:pPr>
      <w:r w:rsidRPr="009676E4">
        <w:rPr>
          <w:rFonts w:cs="Times New Roman"/>
        </w:rPr>
        <w:t>Федеральным законом от 27.07.2006 № 152-ФЗ «О персональных данных» («Российская газета», 29.07.2006, № 165);</w:t>
      </w:r>
    </w:p>
    <w:p w:rsidR="005B6AAB" w:rsidRPr="009676E4" w:rsidRDefault="005B6AAB" w:rsidP="005B6AAB">
      <w:pPr>
        <w:spacing w:line="100" w:lineRule="atLeast"/>
        <w:ind w:firstLine="709"/>
        <w:jc w:val="both"/>
        <w:rPr>
          <w:rFonts w:cs="Times New Roman"/>
        </w:rPr>
      </w:pPr>
      <w:r w:rsidRPr="009676E4">
        <w:rPr>
          <w:rFonts w:cs="Times New Roman"/>
        </w:rPr>
        <w:t>Федеральным законом от 27.07.2006 № 149-ФЗ «Об информации, информационных технологиях и о защите информации» («Российская газета», 29.07.2006, № 165);</w:t>
      </w:r>
    </w:p>
    <w:p w:rsidR="005B6AAB" w:rsidRPr="009676E4" w:rsidRDefault="005B6AAB" w:rsidP="005B6AAB">
      <w:pPr>
        <w:spacing w:line="100" w:lineRule="atLeast"/>
        <w:ind w:firstLine="709"/>
        <w:jc w:val="both"/>
        <w:rPr>
          <w:rFonts w:cs="Times New Roman"/>
        </w:rPr>
      </w:pPr>
      <w:r w:rsidRPr="009676E4">
        <w:rPr>
          <w:rFonts w:cs="Times New Roman"/>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5B6AAB" w:rsidRPr="009676E4" w:rsidRDefault="005B6AAB" w:rsidP="005B6AAB">
      <w:pPr>
        <w:spacing w:line="100" w:lineRule="atLeast"/>
        <w:ind w:firstLine="709"/>
        <w:jc w:val="both"/>
        <w:rPr>
          <w:rFonts w:cs="Times New Roman"/>
        </w:rPr>
      </w:pPr>
      <w:r w:rsidRPr="009676E4">
        <w:rPr>
          <w:rFonts w:cs="Times New Roman"/>
        </w:rPr>
        <w:t xml:space="preserve">постановлением Правительства Российской Федерации от 16.08.2012 № 840 «О порядке </w:t>
      </w:r>
      <w:r w:rsidRPr="009676E4">
        <w:rPr>
          <w:rFonts w:cs="Times New Roman"/>
        </w:rPr>
        <w:lastRenderedPageBreak/>
        <w:t>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5B6AAB" w:rsidRPr="009676E4" w:rsidRDefault="005B6AAB" w:rsidP="005B6AAB">
      <w:pPr>
        <w:spacing w:line="100" w:lineRule="atLeast"/>
        <w:jc w:val="both"/>
        <w:rPr>
          <w:rFonts w:cs="Times New Roman"/>
        </w:rPr>
      </w:pPr>
      <w:r w:rsidRPr="009676E4">
        <w:rPr>
          <w:rFonts w:cs="Times New Roman"/>
        </w:rPr>
        <w:t xml:space="preserve">         Законом Курской области  от 04.01.2003г. № 1-ЗКО «Об административных правонарушениях в Курской области» ("</w:t>
      </w:r>
      <w:proofErr w:type="gramStart"/>
      <w:r w:rsidRPr="009676E4">
        <w:rPr>
          <w:rFonts w:cs="Times New Roman"/>
        </w:rPr>
        <w:t>Курская</w:t>
      </w:r>
      <w:proofErr w:type="gramEnd"/>
      <w:r w:rsidRPr="009676E4">
        <w:rPr>
          <w:rFonts w:cs="Times New Roman"/>
        </w:rPr>
        <w:t xml:space="preserve"> правда", N 4-5, 11.01.2003);</w:t>
      </w:r>
    </w:p>
    <w:p w:rsidR="005B6AAB" w:rsidRPr="009676E4" w:rsidRDefault="005B6AAB" w:rsidP="005B6AAB">
      <w:pPr>
        <w:spacing w:line="100" w:lineRule="atLeast"/>
        <w:ind w:firstLine="709"/>
        <w:jc w:val="both"/>
        <w:rPr>
          <w:rFonts w:cs="Times New Roman"/>
        </w:rPr>
      </w:pPr>
      <w:r w:rsidRPr="009676E4">
        <w:rPr>
          <w:rFonts w:cs="Times New Roman"/>
        </w:rPr>
        <w:t>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5B6AAB" w:rsidRPr="009676E4" w:rsidRDefault="005B6AAB" w:rsidP="005B6AAB">
      <w:pPr>
        <w:pStyle w:val="a4"/>
        <w:jc w:val="both"/>
        <w:rPr>
          <w:rFonts w:ascii="Times New Roman" w:hAnsi="Times New Roman" w:cs="Times New Roman"/>
          <w:color w:val="auto"/>
          <w:sz w:val="24"/>
          <w:szCs w:val="24"/>
        </w:rPr>
      </w:pPr>
      <w:r w:rsidRPr="009676E4">
        <w:rPr>
          <w:rFonts w:ascii="Times New Roman" w:hAnsi="Times New Roman" w:cs="Times New Roman"/>
          <w:color w:val="auto"/>
          <w:sz w:val="24"/>
          <w:szCs w:val="24"/>
        </w:rPr>
        <w:tab/>
        <w:t>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w:t>
      </w:r>
      <w:proofErr w:type="gramStart"/>
      <w:r w:rsidRPr="009676E4">
        <w:rPr>
          <w:rFonts w:ascii="Times New Roman" w:hAnsi="Times New Roman" w:cs="Times New Roman"/>
          <w:color w:val="auto"/>
          <w:sz w:val="24"/>
          <w:szCs w:val="24"/>
        </w:rPr>
        <w:t>Курская</w:t>
      </w:r>
      <w:proofErr w:type="gramEnd"/>
      <w:r w:rsidRPr="009676E4">
        <w:rPr>
          <w:rFonts w:ascii="Times New Roman" w:hAnsi="Times New Roman" w:cs="Times New Roman"/>
          <w:color w:val="auto"/>
          <w:sz w:val="24"/>
          <w:szCs w:val="24"/>
        </w:rPr>
        <w:t xml:space="preserve"> правда», № 120, 08.10.2011 г.).</w:t>
      </w:r>
    </w:p>
    <w:p w:rsidR="005B6AAB" w:rsidRPr="009676E4" w:rsidRDefault="005B6AAB" w:rsidP="005B6AAB">
      <w:pPr>
        <w:pStyle w:val="a4"/>
        <w:jc w:val="both"/>
        <w:rPr>
          <w:rFonts w:ascii="Times New Roman" w:hAnsi="Times New Roman" w:cs="Times New Roman"/>
          <w:color w:val="auto"/>
          <w:sz w:val="24"/>
          <w:szCs w:val="24"/>
        </w:rPr>
      </w:pPr>
      <w:r w:rsidRPr="009676E4">
        <w:rPr>
          <w:rFonts w:ascii="Times New Roman" w:hAnsi="Times New Roman" w:cs="Times New Roman"/>
          <w:color w:val="auto"/>
          <w:sz w:val="24"/>
          <w:szCs w:val="24"/>
        </w:rPr>
        <w:tab/>
        <w:t>Уставом муниципального образования «</w:t>
      </w:r>
      <w:r w:rsidR="00DF299A">
        <w:rPr>
          <w:rFonts w:ascii="Times New Roman" w:hAnsi="Times New Roman" w:cs="Times New Roman"/>
          <w:color w:val="auto"/>
          <w:sz w:val="24"/>
          <w:szCs w:val="24"/>
        </w:rPr>
        <w:t xml:space="preserve">поселка Пристень» </w:t>
      </w:r>
      <w:proofErr w:type="spellStart"/>
      <w:r w:rsidRPr="009676E4">
        <w:rPr>
          <w:rFonts w:ascii="Times New Roman" w:hAnsi="Times New Roman" w:cs="Times New Roman"/>
          <w:color w:val="auto"/>
          <w:sz w:val="24"/>
          <w:szCs w:val="24"/>
        </w:rPr>
        <w:t>Пристенского</w:t>
      </w:r>
      <w:proofErr w:type="spellEnd"/>
      <w:r w:rsidRPr="009676E4">
        <w:rPr>
          <w:rFonts w:ascii="Times New Roman" w:hAnsi="Times New Roman" w:cs="Times New Roman"/>
          <w:color w:val="auto"/>
          <w:sz w:val="24"/>
          <w:szCs w:val="24"/>
        </w:rPr>
        <w:t xml:space="preserve"> района Курской области (принят решением  Собрания депутатов  </w:t>
      </w:r>
      <w:r w:rsidR="00DF299A">
        <w:rPr>
          <w:rFonts w:ascii="Times New Roman" w:hAnsi="Times New Roman" w:cs="Times New Roman"/>
          <w:color w:val="auto"/>
          <w:sz w:val="24"/>
          <w:szCs w:val="24"/>
        </w:rPr>
        <w:t xml:space="preserve">поселка Пристень </w:t>
      </w:r>
      <w:proofErr w:type="spellStart"/>
      <w:r w:rsidRPr="009676E4">
        <w:rPr>
          <w:rFonts w:ascii="Times New Roman" w:hAnsi="Times New Roman" w:cs="Times New Roman"/>
          <w:color w:val="auto"/>
          <w:sz w:val="24"/>
          <w:szCs w:val="24"/>
        </w:rPr>
        <w:t>Пристенского</w:t>
      </w:r>
      <w:proofErr w:type="spellEnd"/>
      <w:r w:rsidRPr="009676E4">
        <w:rPr>
          <w:rFonts w:ascii="Times New Roman" w:hAnsi="Times New Roman" w:cs="Times New Roman"/>
          <w:color w:val="auto"/>
          <w:sz w:val="24"/>
          <w:szCs w:val="24"/>
        </w:rPr>
        <w:t xml:space="preserve"> района Кур</w:t>
      </w:r>
      <w:r w:rsidR="00DF299A">
        <w:rPr>
          <w:rFonts w:ascii="Times New Roman" w:hAnsi="Times New Roman" w:cs="Times New Roman"/>
          <w:color w:val="auto"/>
          <w:sz w:val="24"/>
          <w:szCs w:val="24"/>
        </w:rPr>
        <w:t>ской области от 18.05.2005г. № 50</w:t>
      </w:r>
      <w:r w:rsidRPr="009676E4">
        <w:rPr>
          <w:rFonts w:ascii="Times New Roman" w:hAnsi="Times New Roman" w:cs="Times New Roman"/>
          <w:color w:val="auto"/>
          <w:sz w:val="24"/>
          <w:szCs w:val="24"/>
        </w:rPr>
        <w:t>, зарегистрирован в управлении Министерства  юстиции Российской Федерации по Курской области, государстве</w:t>
      </w:r>
      <w:r w:rsidR="00DF299A">
        <w:rPr>
          <w:rFonts w:ascii="Times New Roman" w:hAnsi="Times New Roman" w:cs="Times New Roman"/>
          <w:color w:val="auto"/>
          <w:sz w:val="24"/>
          <w:szCs w:val="24"/>
        </w:rPr>
        <w:t>нный регистрационный № ru.465191022005001</w:t>
      </w:r>
      <w:r w:rsidRPr="009676E4">
        <w:rPr>
          <w:rFonts w:ascii="Times New Roman" w:hAnsi="Times New Roman" w:cs="Times New Roman"/>
          <w:color w:val="auto"/>
          <w:sz w:val="24"/>
          <w:szCs w:val="24"/>
        </w:rPr>
        <w:t>;</w:t>
      </w:r>
    </w:p>
    <w:p w:rsidR="005B6AAB" w:rsidRPr="009676E4" w:rsidRDefault="005B6AAB" w:rsidP="005B6AAB">
      <w:pPr>
        <w:pStyle w:val="a4"/>
        <w:jc w:val="both"/>
        <w:rPr>
          <w:rFonts w:ascii="Times New Roman" w:hAnsi="Times New Roman" w:cs="Times New Roman"/>
          <w:color w:val="auto"/>
          <w:sz w:val="24"/>
          <w:szCs w:val="24"/>
        </w:rPr>
      </w:pPr>
      <w:r w:rsidRPr="009676E4">
        <w:rPr>
          <w:rFonts w:ascii="Times New Roman" w:hAnsi="Times New Roman" w:cs="Times New Roman"/>
          <w:color w:val="auto"/>
          <w:sz w:val="24"/>
          <w:szCs w:val="24"/>
        </w:rPr>
        <w:t xml:space="preserve">- постановлением Администрации </w:t>
      </w:r>
      <w:r w:rsidR="008A4F33">
        <w:rPr>
          <w:rFonts w:ascii="Times New Roman" w:hAnsi="Times New Roman" w:cs="Times New Roman"/>
          <w:color w:val="auto"/>
          <w:sz w:val="24"/>
          <w:szCs w:val="24"/>
        </w:rPr>
        <w:t>поселка Пристень</w:t>
      </w:r>
      <w:r w:rsidRPr="009676E4">
        <w:rPr>
          <w:rFonts w:ascii="Times New Roman" w:hAnsi="Times New Roman" w:cs="Times New Roman"/>
          <w:color w:val="auto"/>
          <w:sz w:val="24"/>
          <w:szCs w:val="24"/>
        </w:rPr>
        <w:t xml:space="preserve"> </w:t>
      </w:r>
      <w:proofErr w:type="spellStart"/>
      <w:r w:rsidRPr="009676E4">
        <w:rPr>
          <w:rFonts w:ascii="Times New Roman" w:hAnsi="Times New Roman" w:cs="Times New Roman"/>
          <w:color w:val="auto"/>
          <w:sz w:val="24"/>
          <w:szCs w:val="24"/>
        </w:rPr>
        <w:t>Пристенского</w:t>
      </w:r>
      <w:proofErr w:type="spellEnd"/>
      <w:r w:rsidRPr="009676E4">
        <w:rPr>
          <w:rFonts w:ascii="Times New Roman" w:hAnsi="Times New Roman" w:cs="Times New Roman"/>
          <w:color w:val="auto"/>
          <w:sz w:val="24"/>
          <w:szCs w:val="24"/>
        </w:rPr>
        <w:t xml:space="preserve"> района Курс</w:t>
      </w:r>
      <w:r w:rsidR="008A4F33">
        <w:rPr>
          <w:rFonts w:ascii="Times New Roman" w:hAnsi="Times New Roman" w:cs="Times New Roman"/>
          <w:color w:val="auto"/>
          <w:sz w:val="24"/>
          <w:szCs w:val="24"/>
        </w:rPr>
        <w:t>кой области от 24.04.2012г. № 57</w:t>
      </w:r>
      <w:r w:rsidRPr="009676E4">
        <w:rPr>
          <w:rFonts w:ascii="Times New Roman" w:hAnsi="Times New Roman" w:cs="Times New Roman"/>
          <w:color w:val="auto"/>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roofErr w:type="gramStart"/>
      <w:r w:rsidRPr="009676E4">
        <w:rPr>
          <w:rFonts w:ascii="Times New Roman" w:hAnsi="Times New Roman" w:cs="Times New Roman"/>
          <w:color w:val="auto"/>
          <w:sz w:val="24"/>
          <w:szCs w:val="24"/>
        </w:rPr>
        <w:t>».;</w:t>
      </w:r>
      <w:proofErr w:type="gramEnd"/>
    </w:p>
    <w:p w:rsidR="005B6AAB" w:rsidRPr="009676E4" w:rsidRDefault="005B6AAB" w:rsidP="005B6AAB">
      <w:pPr>
        <w:pStyle w:val="a4"/>
        <w:jc w:val="both"/>
        <w:rPr>
          <w:rFonts w:ascii="Times New Roman" w:hAnsi="Times New Roman" w:cs="Times New Roman"/>
          <w:color w:val="auto"/>
          <w:sz w:val="24"/>
          <w:szCs w:val="24"/>
        </w:rPr>
      </w:pPr>
      <w:r w:rsidRPr="009676E4">
        <w:rPr>
          <w:rFonts w:ascii="Times New Roman" w:hAnsi="Times New Roman" w:cs="Times New Roman"/>
          <w:color w:val="auto"/>
          <w:sz w:val="24"/>
          <w:szCs w:val="24"/>
        </w:rPr>
        <w:tab/>
        <w:t>настоящим Регламентом.</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5B6AAB" w:rsidRPr="009676E4" w:rsidRDefault="005B6AAB" w:rsidP="005B6AAB">
      <w:pPr>
        <w:spacing w:line="100" w:lineRule="atLeast"/>
        <w:jc w:val="both"/>
        <w:rPr>
          <w:rFonts w:cs="Times New Roman"/>
          <w:bCs/>
          <w:iCs/>
        </w:rPr>
      </w:pPr>
      <w:r w:rsidRPr="009676E4">
        <w:rPr>
          <w:rFonts w:cs="Times New Roman"/>
          <w:bCs/>
          <w:iCs/>
        </w:rPr>
        <w:tab/>
        <w:t>2.6.1. Для получения муниципальной услуги необходимы следующие документы:</w:t>
      </w:r>
    </w:p>
    <w:p w:rsidR="005B6AAB" w:rsidRPr="009676E4" w:rsidRDefault="005B6AAB" w:rsidP="005B6AAB">
      <w:pPr>
        <w:spacing w:line="100" w:lineRule="atLeast"/>
        <w:jc w:val="both"/>
        <w:rPr>
          <w:rFonts w:cs="Times New Roman"/>
          <w:bCs/>
          <w:iCs/>
        </w:rPr>
      </w:pPr>
      <w:r w:rsidRPr="009676E4">
        <w:rPr>
          <w:rFonts w:cs="Times New Roman"/>
          <w:bCs/>
          <w:iCs/>
        </w:rPr>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5B6AAB" w:rsidRPr="009676E4" w:rsidRDefault="005B6AAB" w:rsidP="005B6AAB">
      <w:pPr>
        <w:spacing w:line="100" w:lineRule="atLeast"/>
        <w:jc w:val="both"/>
        <w:rPr>
          <w:rFonts w:cs="Times New Roman"/>
          <w:bCs/>
          <w:iCs/>
        </w:rPr>
      </w:pPr>
      <w:r w:rsidRPr="009676E4">
        <w:rPr>
          <w:rFonts w:cs="Times New Roman"/>
          <w:bCs/>
          <w:iCs/>
        </w:rPr>
        <w:t>- наименование органа, в который направляется заявление;</w:t>
      </w:r>
    </w:p>
    <w:p w:rsidR="005B6AAB" w:rsidRPr="009676E4" w:rsidRDefault="005B6AAB" w:rsidP="005B6AAB">
      <w:pPr>
        <w:spacing w:line="100" w:lineRule="atLeast"/>
        <w:jc w:val="both"/>
        <w:rPr>
          <w:rFonts w:cs="Times New Roman"/>
          <w:bCs/>
          <w:iCs/>
        </w:rPr>
      </w:pPr>
      <w:r w:rsidRPr="009676E4">
        <w:rPr>
          <w:rFonts w:cs="Times New Roman"/>
          <w:bCs/>
          <w:iCs/>
        </w:rPr>
        <w:t>- фамилию, имя, отчество (последнее - при наличии) заявителя или наименование органа или организации;</w:t>
      </w:r>
    </w:p>
    <w:p w:rsidR="005B6AAB" w:rsidRPr="009676E4" w:rsidRDefault="005B6AAB" w:rsidP="005B6AAB">
      <w:pPr>
        <w:spacing w:line="100" w:lineRule="atLeast"/>
        <w:jc w:val="both"/>
        <w:rPr>
          <w:rFonts w:cs="Times New Roman"/>
          <w:bCs/>
          <w:iCs/>
        </w:rPr>
      </w:pPr>
      <w:r w:rsidRPr="009676E4">
        <w:rPr>
          <w:rFonts w:cs="Times New Roman"/>
          <w:bCs/>
          <w:iCs/>
        </w:rPr>
        <w:t>- почтовый адрес, по которому должен быть направлен ответ;</w:t>
      </w:r>
    </w:p>
    <w:p w:rsidR="005B6AAB" w:rsidRPr="009676E4" w:rsidRDefault="005B6AAB" w:rsidP="005B6AAB">
      <w:pPr>
        <w:spacing w:line="100" w:lineRule="atLeast"/>
        <w:jc w:val="both"/>
        <w:rPr>
          <w:rFonts w:cs="Times New Roman"/>
          <w:bCs/>
          <w:iCs/>
        </w:rPr>
      </w:pPr>
      <w:r w:rsidRPr="009676E4">
        <w:rPr>
          <w:rFonts w:cs="Times New Roman"/>
          <w:bCs/>
          <w:iCs/>
        </w:rPr>
        <w:t>- суть заявления;</w:t>
      </w:r>
    </w:p>
    <w:p w:rsidR="005B6AAB" w:rsidRPr="009676E4" w:rsidRDefault="005B6AAB" w:rsidP="005B6AAB">
      <w:pPr>
        <w:spacing w:line="100" w:lineRule="atLeast"/>
        <w:jc w:val="both"/>
        <w:rPr>
          <w:rFonts w:cs="Times New Roman"/>
          <w:bCs/>
          <w:iCs/>
        </w:rPr>
      </w:pPr>
      <w:r w:rsidRPr="009676E4">
        <w:rPr>
          <w:rFonts w:cs="Times New Roman"/>
          <w:bCs/>
          <w:iCs/>
        </w:rPr>
        <w:t>- личную подпись и дату;</w:t>
      </w:r>
    </w:p>
    <w:p w:rsidR="005B6AAB" w:rsidRPr="009676E4" w:rsidRDefault="005B6AAB" w:rsidP="005B6AAB">
      <w:pPr>
        <w:spacing w:line="100" w:lineRule="atLeast"/>
        <w:jc w:val="both"/>
        <w:rPr>
          <w:rFonts w:cs="Times New Roman"/>
          <w:bCs/>
          <w:iCs/>
        </w:rPr>
      </w:pPr>
      <w:r w:rsidRPr="009676E4">
        <w:rPr>
          <w:rFonts w:cs="Times New Roman"/>
          <w:bCs/>
          <w:iCs/>
        </w:rPr>
        <w:t>2) копию документа, удостоверяющего личность (для гражданина);</w:t>
      </w:r>
    </w:p>
    <w:p w:rsidR="005B6AAB" w:rsidRPr="009676E4" w:rsidRDefault="005B6AAB" w:rsidP="005B6AAB">
      <w:pPr>
        <w:spacing w:line="100" w:lineRule="atLeast"/>
        <w:jc w:val="both"/>
        <w:rPr>
          <w:rFonts w:cs="Times New Roman"/>
          <w:bCs/>
          <w:iCs/>
        </w:rPr>
      </w:pPr>
      <w:r w:rsidRPr="009676E4">
        <w:rPr>
          <w:rFonts w:cs="Times New Roman"/>
          <w:bCs/>
          <w:iCs/>
        </w:rPr>
        <w:t>3)заверенные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5B6AAB" w:rsidRPr="009676E4" w:rsidRDefault="005B6AAB" w:rsidP="005B6AAB">
      <w:pPr>
        <w:spacing w:line="100" w:lineRule="atLeast"/>
        <w:jc w:val="both"/>
        <w:rPr>
          <w:rFonts w:cs="Times New Roman"/>
          <w:bCs/>
          <w:iCs/>
        </w:rPr>
      </w:pPr>
      <w:r w:rsidRPr="009676E4">
        <w:rPr>
          <w:rFonts w:cs="Times New Roman"/>
          <w:bCs/>
          <w:iCs/>
        </w:rPr>
        <w:t>4)копия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5B6AAB" w:rsidRPr="009676E4" w:rsidRDefault="005B6AAB" w:rsidP="005B6AAB">
      <w:pPr>
        <w:spacing w:line="100" w:lineRule="atLeast"/>
        <w:jc w:val="both"/>
        <w:rPr>
          <w:rFonts w:cs="Times New Roman"/>
          <w:bCs/>
          <w:iCs/>
        </w:rPr>
      </w:pPr>
      <w:r w:rsidRPr="009676E4">
        <w:rPr>
          <w:rFonts w:cs="Times New Roman"/>
          <w:bCs/>
          <w:iCs/>
        </w:rPr>
        <w:t>5) кадастровый паспорт земельного участка (при наличии);</w:t>
      </w:r>
    </w:p>
    <w:p w:rsidR="005B6AAB" w:rsidRPr="009676E4" w:rsidRDefault="005B6AAB" w:rsidP="005B6AAB">
      <w:pPr>
        <w:spacing w:line="100" w:lineRule="atLeast"/>
        <w:jc w:val="both"/>
        <w:rPr>
          <w:rFonts w:cs="Times New Roman"/>
          <w:bCs/>
          <w:iCs/>
        </w:rPr>
      </w:pPr>
      <w:r w:rsidRPr="009676E4">
        <w:rPr>
          <w:rFonts w:cs="Times New Roman"/>
          <w:bCs/>
          <w:iCs/>
        </w:rPr>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w:t>
      </w:r>
      <w:r w:rsidR="002D639D">
        <w:rPr>
          <w:rFonts w:cs="Times New Roman"/>
          <w:bCs/>
          <w:iCs/>
        </w:rPr>
        <w:t>венно в администрацию поселка</w:t>
      </w:r>
      <w:r w:rsidRPr="009676E4">
        <w:rPr>
          <w:rFonts w:cs="Times New Roman"/>
          <w:bCs/>
          <w:iCs/>
        </w:rPr>
        <w:t>, а также на официальном сайте в сети «Интернет».</w:t>
      </w:r>
    </w:p>
    <w:p w:rsidR="005B6AAB" w:rsidRPr="009676E4" w:rsidRDefault="005B6AAB" w:rsidP="005B6AAB">
      <w:pPr>
        <w:spacing w:line="100" w:lineRule="atLeast"/>
        <w:jc w:val="both"/>
        <w:rPr>
          <w:rFonts w:cs="Times New Roman"/>
          <w:bCs/>
          <w:iCs/>
        </w:rPr>
      </w:pPr>
      <w:r w:rsidRPr="009676E4">
        <w:rPr>
          <w:rFonts w:cs="Times New Roman"/>
          <w:bCs/>
          <w:iCs/>
        </w:rPr>
        <w:lastRenderedPageBreak/>
        <w:t>2.6.3. Заявитель имеет право представить заявление с приложением копий документов в а</w:t>
      </w:r>
      <w:r w:rsidR="006E23FB">
        <w:rPr>
          <w:rFonts w:cs="Times New Roman"/>
          <w:bCs/>
          <w:iCs/>
        </w:rPr>
        <w:t>дминистрацию поселка</w:t>
      </w:r>
      <w:r w:rsidRPr="009676E4">
        <w:rPr>
          <w:rFonts w:cs="Times New Roman"/>
          <w:bCs/>
          <w:iCs/>
        </w:rPr>
        <w:t>:</w:t>
      </w:r>
    </w:p>
    <w:p w:rsidR="005B6AAB" w:rsidRPr="009676E4" w:rsidRDefault="005B6AAB" w:rsidP="005B6AAB">
      <w:pPr>
        <w:spacing w:line="100" w:lineRule="atLeast"/>
        <w:jc w:val="both"/>
        <w:rPr>
          <w:rFonts w:cs="Times New Roman"/>
          <w:bCs/>
          <w:iCs/>
        </w:rPr>
      </w:pPr>
      <w:r w:rsidRPr="009676E4">
        <w:rPr>
          <w:rFonts w:cs="Times New Roman"/>
          <w:bCs/>
          <w:iCs/>
        </w:rPr>
        <w:t>- в письменном виде по почте;</w:t>
      </w:r>
    </w:p>
    <w:p w:rsidR="005B6AAB" w:rsidRPr="009676E4" w:rsidRDefault="005B6AAB" w:rsidP="005B6AAB">
      <w:pPr>
        <w:spacing w:line="100" w:lineRule="atLeast"/>
        <w:jc w:val="both"/>
        <w:rPr>
          <w:rFonts w:cs="Times New Roman"/>
          <w:bCs/>
          <w:iCs/>
        </w:rPr>
      </w:pPr>
      <w:r w:rsidRPr="009676E4">
        <w:rPr>
          <w:rFonts w:cs="Times New Roman"/>
          <w:bCs/>
          <w:iCs/>
        </w:rPr>
        <w:t>- электронной почтой (при наличии электронной подписи);</w:t>
      </w:r>
    </w:p>
    <w:p w:rsidR="005B6AAB" w:rsidRPr="009676E4" w:rsidRDefault="005B6AAB" w:rsidP="005B6AAB">
      <w:pPr>
        <w:spacing w:line="100" w:lineRule="atLeast"/>
        <w:jc w:val="both"/>
        <w:rPr>
          <w:rFonts w:cs="Times New Roman"/>
          <w:bCs/>
          <w:iCs/>
        </w:rPr>
      </w:pPr>
      <w:r w:rsidRPr="009676E4">
        <w:rPr>
          <w:rFonts w:cs="Times New Roman"/>
          <w:bCs/>
          <w:iCs/>
        </w:rPr>
        <w:t>- лично либо через своих представителей.</w:t>
      </w:r>
    </w:p>
    <w:p w:rsidR="005B6AAB" w:rsidRPr="009676E4" w:rsidRDefault="005B6AAB" w:rsidP="005B6AAB">
      <w:pPr>
        <w:pStyle w:val="p5"/>
        <w:shd w:val="clear" w:color="auto" w:fill="FFFFFF"/>
        <w:ind w:firstLine="708"/>
        <w:jc w:val="both"/>
        <w:rPr>
          <w:rFonts w:cs="Times New Roman"/>
        </w:rPr>
      </w:pPr>
      <w:r w:rsidRPr="009676E4">
        <w:rPr>
          <w:rFonts w:cs="Times New Roman"/>
        </w:rPr>
        <w:t xml:space="preserve">Документы предоставляются на русском языке. К </w:t>
      </w:r>
      <w:proofErr w:type="gramStart"/>
      <w:r w:rsidRPr="009676E4">
        <w:rPr>
          <w:rFonts w:cs="Times New Roman"/>
        </w:rPr>
        <w:t>документам</w:t>
      </w:r>
      <w:proofErr w:type="gramEnd"/>
      <w:r w:rsidRPr="009676E4">
        <w:rPr>
          <w:rFonts w:cs="Times New Roman"/>
        </w:rPr>
        <w:t xml:space="preserve"> составленным на ином языке должны быть приобщен их перевод на русский язык,  заверенный нотариально.</w:t>
      </w:r>
    </w:p>
    <w:p w:rsidR="005B6AAB" w:rsidRPr="009676E4" w:rsidRDefault="005B6AAB" w:rsidP="005B6AAB">
      <w:pPr>
        <w:pStyle w:val="p5"/>
        <w:shd w:val="clear" w:color="auto" w:fill="FFFFFF"/>
        <w:ind w:firstLine="708"/>
        <w:jc w:val="both"/>
        <w:rPr>
          <w:rFonts w:cs="Times New Roman"/>
        </w:rPr>
      </w:pPr>
      <w:r w:rsidRPr="009676E4">
        <w:rPr>
          <w:rFonts w:cs="Times New Roman"/>
        </w:rPr>
        <w:t>Заявление заполняется заявителем рукописным или машинописным способом. В случае</w:t>
      </w:r>
      <w:proofErr w:type="gramStart"/>
      <w:r w:rsidRPr="009676E4">
        <w:rPr>
          <w:rFonts w:cs="Times New Roman"/>
        </w:rPr>
        <w:t>,</w:t>
      </w:r>
      <w:proofErr w:type="gramEnd"/>
      <w:r w:rsidRPr="009676E4">
        <w:rPr>
          <w:rFonts w:cs="Times New Roman"/>
        </w:rPr>
        <w:t xml:space="preserve">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5B6AAB" w:rsidRPr="009676E4" w:rsidRDefault="005B6AAB" w:rsidP="005B6AAB">
      <w:pPr>
        <w:spacing w:line="100" w:lineRule="atLeast"/>
        <w:ind w:firstLine="709"/>
        <w:jc w:val="both"/>
        <w:rPr>
          <w:rFonts w:cs="Times New Roman"/>
        </w:rPr>
      </w:pPr>
      <w:r w:rsidRPr="009676E4">
        <w:rPr>
          <w:rFonts w:cs="Times New Roman"/>
        </w:rPr>
        <w:t>В документах не должно быть подчисток, приписок, зачеркнутых слов и иных не оговоренных в них исправлений.</w:t>
      </w:r>
    </w:p>
    <w:p w:rsidR="005B6AAB" w:rsidRPr="009676E4" w:rsidRDefault="005B6AAB" w:rsidP="005B6AAB">
      <w:pPr>
        <w:spacing w:line="100" w:lineRule="atLeast"/>
        <w:ind w:firstLine="709"/>
        <w:jc w:val="both"/>
        <w:rPr>
          <w:rFonts w:cs="Times New Roman"/>
        </w:rPr>
      </w:pPr>
      <w:r w:rsidRPr="009676E4">
        <w:rPr>
          <w:rFonts w:cs="Times New Roman"/>
        </w:rPr>
        <w:t>Тексты на документах, полученных посредством ксерокопирования, должны быть разборчивы.</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B6AAB" w:rsidRPr="009676E4" w:rsidRDefault="005B6AAB" w:rsidP="005B6AAB">
      <w:pPr>
        <w:spacing w:line="100" w:lineRule="atLeast"/>
        <w:jc w:val="both"/>
        <w:rPr>
          <w:rFonts w:cs="Times New Roman"/>
          <w:bCs/>
          <w:iCs/>
        </w:rPr>
      </w:pPr>
      <w:r w:rsidRPr="009676E4">
        <w:rPr>
          <w:rFonts w:cs="Times New Roman"/>
          <w:b/>
          <w:bCs/>
          <w:i/>
          <w:iCs/>
          <w:color w:val="FF0000"/>
        </w:rPr>
        <w:tab/>
      </w:r>
      <w:r w:rsidRPr="009676E4">
        <w:rPr>
          <w:rFonts w:cs="Times New Roman"/>
          <w:bCs/>
          <w:iCs/>
        </w:rPr>
        <w:t>2.7.1. Для принятия решения  о предоставлении земельного участка админист</w:t>
      </w:r>
      <w:r w:rsidR="002D639D">
        <w:rPr>
          <w:rFonts w:cs="Times New Roman"/>
          <w:bCs/>
          <w:iCs/>
        </w:rPr>
        <w:t>рация поселка</w:t>
      </w:r>
      <w:r w:rsidRPr="009676E4">
        <w:rPr>
          <w:rFonts w:cs="Times New Roman"/>
          <w:bCs/>
          <w:iCs/>
        </w:rPr>
        <w:t xml:space="preserve"> от государственных органов власти запрашиваются следующие документы:</w:t>
      </w:r>
    </w:p>
    <w:p w:rsidR="005B6AAB" w:rsidRPr="009676E4" w:rsidRDefault="005B6AAB" w:rsidP="005B6AAB">
      <w:pPr>
        <w:spacing w:line="100" w:lineRule="atLeast"/>
        <w:jc w:val="both"/>
        <w:rPr>
          <w:rFonts w:cs="Times New Roman"/>
          <w:bCs/>
          <w:iCs/>
        </w:rPr>
      </w:pPr>
      <w:r w:rsidRPr="009676E4">
        <w:rPr>
          <w:rFonts w:cs="Times New Roman"/>
          <w:bCs/>
          <w:iCs/>
        </w:rPr>
        <w:tab/>
        <w:t>- выписка из Единого государственного реестра прав на недвижимое имущество и сделок с ним на земельный участок;</w:t>
      </w:r>
    </w:p>
    <w:p w:rsidR="005B6AAB" w:rsidRPr="009676E4" w:rsidRDefault="005B6AAB" w:rsidP="005B6AAB">
      <w:pPr>
        <w:spacing w:line="100" w:lineRule="atLeast"/>
        <w:jc w:val="both"/>
        <w:rPr>
          <w:rFonts w:cs="Times New Roman"/>
          <w:bCs/>
          <w:iCs/>
        </w:rPr>
      </w:pPr>
      <w:r w:rsidRPr="009676E4">
        <w:rPr>
          <w:rFonts w:cs="Times New Roman"/>
          <w:bCs/>
          <w:iCs/>
        </w:rPr>
        <w:tab/>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5B6AAB" w:rsidRPr="009676E4" w:rsidRDefault="005B6AAB" w:rsidP="005B6AAB">
      <w:pPr>
        <w:spacing w:line="100" w:lineRule="atLeast"/>
        <w:ind w:firstLine="709"/>
        <w:jc w:val="both"/>
        <w:rPr>
          <w:rFonts w:cs="Times New Roman"/>
          <w:bCs/>
          <w:iCs/>
        </w:rPr>
      </w:pPr>
      <w:r w:rsidRPr="009676E4">
        <w:rPr>
          <w:rFonts w:cs="Times New Roman"/>
          <w:bCs/>
          <w:iCs/>
        </w:rPr>
        <w:t>2.7.2. Документы, перечисленные в пункте 2.7.1., могут быть представлены заявителем самостоятельно.</w:t>
      </w:r>
    </w:p>
    <w:p w:rsidR="005B6AAB" w:rsidRPr="009676E4" w:rsidRDefault="005B6AAB" w:rsidP="005B6AAB">
      <w:pPr>
        <w:spacing w:line="100" w:lineRule="atLeast"/>
        <w:ind w:firstLine="709"/>
        <w:jc w:val="both"/>
        <w:rPr>
          <w:rFonts w:cs="Times New Roman"/>
        </w:rPr>
      </w:pPr>
      <w:r w:rsidRPr="009676E4">
        <w:rPr>
          <w:rFonts w:cs="Times New Roman"/>
        </w:rPr>
        <w:t>Непредставление заявителем указанных документов не является основанием для отказа в предоставлении услуги.</w:t>
      </w:r>
    </w:p>
    <w:p w:rsidR="005B6AAB" w:rsidRPr="009676E4" w:rsidRDefault="005B6AAB" w:rsidP="005B6AAB">
      <w:pPr>
        <w:spacing w:line="100" w:lineRule="atLeast"/>
        <w:ind w:firstLine="709"/>
        <w:jc w:val="both"/>
        <w:rPr>
          <w:rFonts w:cs="Times New Roman"/>
        </w:rPr>
      </w:pPr>
    </w:p>
    <w:p w:rsidR="005B6AAB" w:rsidRPr="009676E4" w:rsidRDefault="005B6AAB" w:rsidP="005B6AAB">
      <w:pPr>
        <w:spacing w:line="100" w:lineRule="atLeast"/>
        <w:ind w:firstLine="709"/>
        <w:jc w:val="both"/>
        <w:rPr>
          <w:rFonts w:cs="Times New Roman"/>
          <w:b/>
          <w:bCs/>
        </w:rPr>
      </w:pPr>
      <w:r w:rsidRPr="009676E4">
        <w:rPr>
          <w:rFonts w:cs="Times New Roman"/>
          <w:b/>
          <w:bCs/>
        </w:rPr>
        <w:t>2.8. Указание на запрет требовать от заявителя</w:t>
      </w:r>
    </w:p>
    <w:p w:rsidR="005B6AAB" w:rsidRPr="009676E4" w:rsidRDefault="005B6AAB" w:rsidP="005B6AAB">
      <w:pPr>
        <w:spacing w:line="100" w:lineRule="atLeast"/>
        <w:ind w:firstLine="709"/>
        <w:jc w:val="both"/>
        <w:rPr>
          <w:rFonts w:cs="Times New Roman"/>
        </w:rPr>
      </w:pPr>
      <w:r w:rsidRPr="009676E4">
        <w:rPr>
          <w:rFonts w:cs="Times New Roman"/>
        </w:rPr>
        <w:t>Не допускается требовать от заявителя:</w:t>
      </w:r>
    </w:p>
    <w:p w:rsidR="005B6AAB" w:rsidRPr="009676E4" w:rsidRDefault="005B6AAB" w:rsidP="005B6AAB">
      <w:pPr>
        <w:spacing w:line="100" w:lineRule="atLeast"/>
        <w:ind w:firstLine="709"/>
        <w:jc w:val="both"/>
        <w:rPr>
          <w:rFonts w:cs="Times New Roman"/>
        </w:rPr>
      </w:pPr>
      <w:r w:rsidRPr="009676E4">
        <w:rPr>
          <w:rFonts w:cs="Times New Roman"/>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B6AAB" w:rsidRPr="009676E4" w:rsidRDefault="005B6AAB" w:rsidP="005B6AAB">
      <w:pPr>
        <w:spacing w:line="100" w:lineRule="atLeast"/>
        <w:ind w:firstLine="709"/>
        <w:jc w:val="both"/>
        <w:rPr>
          <w:rFonts w:cs="Times New Roman"/>
        </w:rPr>
      </w:pPr>
      <w:proofErr w:type="gramStart"/>
      <w:r w:rsidRPr="009676E4">
        <w:rPr>
          <w:rFonts w:cs="Times New Roman"/>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w:t>
      </w:r>
      <w:proofErr w:type="gramEnd"/>
      <w:r w:rsidRPr="009676E4">
        <w:rPr>
          <w:rFonts w:cs="Times New Roman"/>
        </w:rPr>
        <w:t>г. №210-ФЗ».</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2.9. Исчерпывающий перечень оснований для отказа в приеме документов, необходимых для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 xml:space="preserve">Оснований для отказа в приеме заявления и необходимых для предоставления услуги </w:t>
      </w:r>
      <w:r w:rsidRPr="009676E4">
        <w:rPr>
          <w:rFonts w:cs="Times New Roman"/>
        </w:rPr>
        <w:lastRenderedPageBreak/>
        <w:t>документов законодательством Российской Федерации не предусмотрено.</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2.10. Исчерпывающий перечень оснований для приостановления или отказа в предоставлении услуги</w:t>
      </w:r>
    </w:p>
    <w:p w:rsidR="005B6AAB" w:rsidRPr="009676E4" w:rsidRDefault="005B6AAB" w:rsidP="005B6AAB">
      <w:pPr>
        <w:spacing w:line="100" w:lineRule="atLeast"/>
        <w:ind w:firstLine="709"/>
        <w:jc w:val="both"/>
        <w:rPr>
          <w:rFonts w:cs="Times New Roman"/>
        </w:rPr>
      </w:pPr>
      <w:r w:rsidRPr="009676E4">
        <w:rPr>
          <w:rFonts w:cs="Times New Roman"/>
        </w:rPr>
        <w:t>2.10.1. Основанием для приостановления предоставления услуги является:</w:t>
      </w:r>
    </w:p>
    <w:p w:rsidR="005B6AAB" w:rsidRPr="009676E4" w:rsidRDefault="005B6AAB" w:rsidP="005B6AAB">
      <w:pPr>
        <w:spacing w:line="100" w:lineRule="atLeast"/>
        <w:ind w:firstLine="709"/>
        <w:jc w:val="both"/>
        <w:rPr>
          <w:rFonts w:cs="Times New Roman"/>
        </w:rPr>
      </w:pPr>
      <w:r w:rsidRPr="009676E4">
        <w:rPr>
          <w:rFonts w:cs="Times New Roman"/>
        </w:rPr>
        <w:t>наличие в представленных документах повреждений, не позволяющих однозначно истолковать их содержание.</w:t>
      </w:r>
    </w:p>
    <w:p w:rsidR="005B6AAB" w:rsidRPr="009676E4" w:rsidRDefault="005B6AAB" w:rsidP="005B6AAB">
      <w:pPr>
        <w:spacing w:line="100" w:lineRule="atLeast"/>
        <w:ind w:firstLine="709"/>
        <w:jc w:val="both"/>
        <w:rPr>
          <w:rFonts w:cs="Times New Roman"/>
          <w:bCs/>
          <w:iCs/>
        </w:rPr>
      </w:pPr>
      <w:r w:rsidRPr="009676E4">
        <w:rPr>
          <w:rFonts w:cs="Times New Roman"/>
          <w:bCs/>
          <w:iCs/>
        </w:rPr>
        <w:t>2.10.2. Основания для отказа в предоставлении муниципальной услуги:</w:t>
      </w:r>
    </w:p>
    <w:p w:rsidR="005B6AAB" w:rsidRPr="009676E4" w:rsidRDefault="005B6AAB" w:rsidP="005B6AAB">
      <w:pPr>
        <w:spacing w:line="100" w:lineRule="atLeast"/>
        <w:jc w:val="both"/>
        <w:rPr>
          <w:rFonts w:cs="Times New Roman"/>
          <w:bCs/>
          <w:iCs/>
        </w:rPr>
      </w:pPr>
      <w:r w:rsidRPr="009676E4">
        <w:rPr>
          <w:rFonts w:cs="Times New Roman"/>
          <w:bCs/>
          <w:iCs/>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5B6AAB" w:rsidRPr="009676E4" w:rsidRDefault="005B6AAB" w:rsidP="005B6AAB">
      <w:pPr>
        <w:spacing w:line="100" w:lineRule="atLeast"/>
        <w:jc w:val="both"/>
        <w:rPr>
          <w:rFonts w:cs="Times New Roman"/>
          <w:bCs/>
          <w:iCs/>
        </w:rPr>
      </w:pPr>
      <w:r w:rsidRPr="009676E4">
        <w:rPr>
          <w:rFonts w:cs="Times New Roman"/>
          <w:bCs/>
          <w:iCs/>
        </w:rPr>
        <w:t>- наличие запрета на предоставление земельного участка, установленного действующим законодательством РФ;</w:t>
      </w:r>
    </w:p>
    <w:p w:rsidR="005B6AAB" w:rsidRPr="009676E4" w:rsidRDefault="005B6AAB" w:rsidP="005B6AAB">
      <w:pPr>
        <w:spacing w:line="100" w:lineRule="atLeast"/>
        <w:jc w:val="both"/>
        <w:rPr>
          <w:rFonts w:cs="Times New Roman"/>
          <w:bCs/>
          <w:iCs/>
        </w:rPr>
      </w:pPr>
      <w:r w:rsidRPr="009676E4">
        <w:rPr>
          <w:rFonts w:cs="Times New Roman"/>
          <w:bCs/>
          <w:iCs/>
        </w:rPr>
        <w:t>- земельный участок изъят из оборота или ограничен в обороте, и федеральным законом не допускается его нахождение в частной собственности;</w:t>
      </w:r>
    </w:p>
    <w:p w:rsidR="005B6AAB" w:rsidRPr="009676E4" w:rsidRDefault="005B6AAB" w:rsidP="005B6AAB">
      <w:pPr>
        <w:spacing w:line="100" w:lineRule="atLeast"/>
        <w:jc w:val="both"/>
        <w:rPr>
          <w:rFonts w:cs="Times New Roman"/>
          <w:bCs/>
          <w:iCs/>
        </w:rPr>
      </w:pPr>
      <w:r w:rsidRPr="009676E4">
        <w:rPr>
          <w:rFonts w:cs="Times New Roman"/>
          <w:bCs/>
          <w:iCs/>
        </w:rPr>
        <w:t>- земельный участок зарезервирован для государственных и (или) муниципальных нужд;</w:t>
      </w:r>
    </w:p>
    <w:p w:rsidR="005B6AAB" w:rsidRPr="009676E4" w:rsidRDefault="005B6AAB" w:rsidP="005B6AAB">
      <w:pPr>
        <w:spacing w:line="100" w:lineRule="atLeast"/>
        <w:jc w:val="both"/>
        <w:rPr>
          <w:rFonts w:cs="Times New Roman"/>
          <w:bCs/>
          <w:iCs/>
        </w:rPr>
      </w:pPr>
      <w:r w:rsidRPr="009676E4">
        <w:rPr>
          <w:rFonts w:cs="Times New Roman"/>
          <w:bCs/>
          <w:iCs/>
        </w:rPr>
        <w:t>- наличие вступивших в законную силу решений суда, ограничивающих оборот земельного участка;</w:t>
      </w:r>
    </w:p>
    <w:p w:rsidR="005B6AAB" w:rsidRPr="009676E4" w:rsidRDefault="005B6AAB" w:rsidP="005B6AAB">
      <w:pPr>
        <w:spacing w:line="100" w:lineRule="atLeast"/>
        <w:jc w:val="both"/>
        <w:rPr>
          <w:rFonts w:cs="Times New Roman"/>
          <w:bCs/>
          <w:iCs/>
        </w:rPr>
      </w:pPr>
      <w:r w:rsidRPr="009676E4">
        <w:rPr>
          <w:rFonts w:cs="Times New Roman"/>
          <w:bCs/>
          <w:iCs/>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5B6AAB" w:rsidRPr="009676E4" w:rsidRDefault="005B6AAB" w:rsidP="005B6AAB">
      <w:pPr>
        <w:spacing w:line="100" w:lineRule="atLeast"/>
        <w:jc w:val="both"/>
        <w:rPr>
          <w:rFonts w:cs="Times New Roman"/>
        </w:rPr>
      </w:pPr>
      <w:r w:rsidRPr="009676E4">
        <w:rPr>
          <w:rFonts w:cs="Times New Roman"/>
        </w:rPr>
        <w:t>несоответствие обращения содержанию услуги.</w:t>
      </w:r>
    </w:p>
    <w:p w:rsidR="005B6AAB" w:rsidRPr="009676E4" w:rsidRDefault="005B6AAB" w:rsidP="005B6AAB">
      <w:pPr>
        <w:spacing w:line="100" w:lineRule="atLeast"/>
        <w:jc w:val="both"/>
        <w:rPr>
          <w:rFonts w:cs="Times New Roman"/>
          <w:bCs/>
          <w:iCs/>
        </w:rPr>
      </w:pPr>
      <w:r w:rsidRPr="009676E4">
        <w:rPr>
          <w:rFonts w:cs="Times New Roman"/>
          <w:b/>
          <w:bCs/>
          <w:i/>
          <w:iCs/>
          <w:color w:val="FF0000"/>
        </w:rPr>
        <w:tab/>
      </w:r>
      <w:r w:rsidRPr="009676E4">
        <w:rPr>
          <w:rFonts w:cs="Times New Roman"/>
          <w:bCs/>
          <w:iCs/>
        </w:rPr>
        <w:t>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5B6AAB" w:rsidRPr="009676E4" w:rsidRDefault="005B6AAB" w:rsidP="005B6AAB">
      <w:pPr>
        <w:spacing w:line="100" w:lineRule="atLeast"/>
        <w:ind w:firstLine="709"/>
        <w:jc w:val="both"/>
        <w:rPr>
          <w:rFonts w:cs="Times New Roman"/>
          <w:bCs/>
          <w:iCs/>
        </w:rPr>
      </w:pPr>
      <w:r w:rsidRPr="009676E4">
        <w:rPr>
          <w:rFonts w:cs="Times New Roman"/>
          <w:bCs/>
          <w:iCs/>
        </w:rPr>
        <w:t>2.10.4. Срок направления уведомления не может превышать 14 (четырнадцати) дней с момента обращения заявителя.</w:t>
      </w:r>
    </w:p>
    <w:p w:rsidR="005B6AAB" w:rsidRPr="009676E4" w:rsidRDefault="005B6AAB" w:rsidP="005B6AAB">
      <w:pPr>
        <w:spacing w:line="100" w:lineRule="atLeast"/>
        <w:ind w:firstLine="709"/>
        <w:jc w:val="both"/>
        <w:rPr>
          <w:rFonts w:cs="Times New Roman"/>
          <w:bCs/>
        </w:rPr>
      </w:pPr>
    </w:p>
    <w:p w:rsidR="005B6AAB" w:rsidRPr="009676E4" w:rsidRDefault="005B6AAB" w:rsidP="005B6AAB">
      <w:pPr>
        <w:spacing w:line="100" w:lineRule="atLeast"/>
        <w:ind w:firstLine="709"/>
        <w:jc w:val="both"/>
        <w:rPr>
          <w:rFonts w:cs="Times New Roman"/>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5B6AAB" w:rsidRPr="009676E4" w:rsidRDefault="005B6AAB" w:rsidP="005B6AAB">
      <w:pPr>
        <w:shd w:val="clear" w:color="auto" w:fill="FFFFFF"/>
        <w:spacing w:line="100" w:lineRule="atLeast"/>
        <w:ind w:firstLine="709"/>
        <w:jc w:val="both"/>
        <w:rPr>
          <w:rFonts w:cs="Times New Roman"/>
          <w:bCs/>
          <w:iCs/>
        </w:rPr>
      </w:pPr>
      <w:r w:rsidRPr="009676E4">
        <w:rPr>
          <w:rFonts w:cs="Times New Roman"/>
          <w:bCs/>
          <w:iCs/>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2.12. Порядок, размер и основания взимания государственной пошлины или иной платы, взимаемой за предоставление услуги</w:t>
      </w:r>
    </w:p>
    <w:p w:rsidR="005B6AAB" w:rsidRPr="009676E4" w:rsidRDefault="005B6AAB" w:rsidP="005B6AAB">
      <w:pPr>
        <w:spacing w:line="100" w:lineRule="atLeast"/>
        <w:ind w:firstLine="709"/>
        <w:jc w:val="both"/>
        <w:rPr>
          <w:rFonts w:cs="Times New Roman"/>
          <w:bCs/>
          <w:iCs/>
        </w:rPr>
      </w:pPr>
      <w:r w:rsidRPr="009676E4">
        <w:rPr>
          <w:rFonts w:cs="Times New Roman"/>
          <w:bCs/>
          <w:iCs/>
        </w:rPr>
        <w:t>Муниципальная услуга предоставляется без взимания государственной пошлины или иной платы.</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5B6AAB" w:rsidRPr="009676E4" w:rsidRDefault="005B6AAB" w:rsidP="005B6AAB">
      <w:pPr>
        <w:pStyle w:val="p5"/>
        <w:shd w:val="clear" w:color="auto" w:fill="FFFFFF"/>
        <w:ind w:firstLine="708"/>
        <w:jc w:val="both"/>
        <w:rPr>
          <w:rStyle w:val="s2"/>
          <w:rFonts w:cs="Times New Roman"/>
          <w:bCs/>
          <w:iCs/>
        </w:rPr>
      </w:pPr>
      <w:r w:rsidRPr="009676E4">
        <w:rPr>
          <w:rStyle w:val="s2"/>
          <w:rFonts w:cs="Times New Roman"/>
          <w:bCs/>
          <w:iCs/>
        </w:rPr>
        <w:t>Законодательством не предусмотрено.</w:t>
      </w:r>
    </w:p>
    <w:p w:rsidR="005B6AAB" w:rsidRPr="009676E4" w:rsidRDefault="005B6AAB" w:rsidP="005B6AAB">
      <w:pPr>
        <w:spacing w:line="100" w:lineRule="atLeast"/>
        <w:ind w:firstLine="709"/>
        <w:jc w:val="both"/>
        <w:rPr>
          <w:rFonts w:cs="Times New Roman"/>
          <w:b/>
          <w:bCs/>
        </w:rPr>
      </w:pPr>
      <w:r w:rsidRPr="009676E4">
        <w:rPr>
          <w:rFonts w:cs="Times New Roman"/>
          <w:b/>
          <w:bCs/>
        </w:rPr>
        <w:t>2.14.</w:t>
      </w:r>
      <w:r w:rsidRPr="009676E4">
        <w:rPr>
          <w:rFonts w:cs="Times New Roman"/>
        </w:rPr>
        <w:t xml:space="preserve"> </w:t>
      </w:r>
      <w:r w:rsidRPr="009676E4">
        <w:rPr>
          <w:rFonts w:cs="Times New Roman"/>
          <w:b/>
          <w:bCs/>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Максимальный срок ожидания в очереди при подаче запроса (заявления) о предоставлении услуги и при получении результата предоставления услуги не может превышать 15 минут.</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2.15. Срок и порядок регистрации запроса заявителя о предоставлении услуги, в том числе в электронной форме</w:t>
      </w:r>
    </w:p>
    <w:p w:rsidR="005B6AAB" w:rsidRPr="009676E4" w:rsidRDefault="005B6AAB" w:rsidP="005B6AAB">
      <w:pPr>
        <w:spacing w:line="100" w:lineRule="atLeast"/>
        <w:ind w:firstLine="709"/>
        <w:jc w:val="both"/>
        <w:rPr>
          <w:rFonts w:cs="Times New Roman"/>
        </w:rPr>
      </w:pPr>
      <w:r w:rsidRPr="009676E4">
        <w:rPr>
          <w:rFonts w:cs="Times New Roman"/>
        </w:rPr>
        <w:lastRenderedPageBreak/>
        <w:t>Срок регистрации заявления о предоставлении услуги при личном обращении заявителя - в течение 15 минут</w:t>
      </w:r>
    </w:p>
    <w:p w:rsidR="005B6AAB" w:rsidRPr="009676E4" w:rsidRDefault="005B6AAB" w:rsidP="005B6AAB">
      <w:pPr>
        <w:spacing w:line="100" w:lineRule="atLeast"/>
        <w:ind w:firstLine="709"/>
        <w:jc w:val="both"/>
        <w:rPr>
          <w:rFonts w:cs="Times New Roman"/>
        </w:rPr>
      </w:pPr>
      <w:r w:rsidRPr="009676E4">
        <w:rPr>
          <w:rFonts w:cs="Times New Roman"/>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5B6AAB" w:rsidRPr="009676E4" w:rsidRDefault="005B6AAB" w:rsidP="005B6AAB">
      <w:pPr>
        <w:spacing w:line="100" w:lineRule="atLeast"/>
        <w:ind w:firstLine="709"/>
        <w:jc w:val="both"/>
        <w:rPr>
          <w:rFonts w:cs="Times New Roman"/>
        </w:rPr>
      </w:pPr>
      <w:r w:rsidRPr="009676E4">
        <w:rPr>
          <w:rFonts w:cs="Times New Roman"/>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B6AAB" w:rsidRPr="009676E4" w:rsidRDefault="005B6AAB" w:rsidP="005B6AAB">
      <w:pPr>
        <w:spacing w:line="100" w:lineRule="atLeast"/>
        <w:ind w:firstLine="709"/>
        <w:jc w:val="both"/>
        <w:rPr>
          <w:rFonts w:cs="Times New Roman"/>
        </w:rPr>
      </w:pPr>
      <w:r w:rsidRPr="009676E4">
        <w:rPr>
          <w:rFonts w:cs="Times New Roman"/>
        </w:rPr>
        <w:t>проверяет (сличает) документы согласно представленной описи;</w:t>
      </w:r>
    </w:p>
    <w:p w:rsidR="005B6AAB" w:rsidRPr="009676E4" w:rsidRDefault="005B6AAB" w:rsidP="005B6AAB">
      <w:pPr>
        <w:spacing w:line="100" w:lineRule="atLeast"/>
        <w:ind w:firstLine="709"/>
        <w:jc w:val="both"/>
        <w:rPr>
          <w:rFonts w:cs="Times New Roman"/>
        </w:rPr>
      </w:pPr>
      <w:r w:rsidRPr="009676E4">
        <w:rPr>
          <w:rFonts w:cs="Times New Roman"/>
        </w:rPr>
        <w:t>ставит на экземпляр заявления заявителя (при наличии) отметку с номером и датой регистрации заявления;</w:t>
      </w:r>
    </w:p>
    <w:p w:rsidR="005B6AAB" w:rsidRPr="009676E4" w:rsidRDefault="005B6AAB" w:rsidP="005B6AAB">
      <w:pPr>
        <w:spacing w:line="100" w:lineRule="atLeast"/>
        <w:ind w:firstLine="709"/>
        <w:jc w:val="both"/>
        <w:rPr>
          <w:rFonts w:cs="Times New Roman"/>
        </w:rPr>
      </w:pPr>
      <w:r w:rsidRPr="009676E4">
        <w:rPr>
          <w:rFonts w:cs="Times New Roman"/>
        </w:rPr>
        <w:t>сообщает заявителю о предварительной дате предоставления услуги.</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w:t>
      </w:r>
      <w:proofErr w:type="spellStart"/>
      <w:r w:rsidRPr="009676E4">
        <w:rPr>
          <w:rFonts w:cs="Times New Roman"/>
          <w:b/>
          <w:bCs/>
        </w:rPr>
        <w:t>мультимедийной</w:t>
      </w:r>
      <w:proofErr w:type="spellEnd"/>
      <w:r w:rsidRPr="009676E4">
        <w:rPr>
          <w:rFonts w:cs="Times New Roman"/>
          <w:b/>
          <w:bCs/>
        </w:rPr>
        <w:t xml:space="preserve"> информации о порядке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Прием заявителей осуществляется в пом</w:t>
      </w:r>
      <w:r w:rsidR="005C611E">
        <w:rPr>
          <w:rFonts w:cs="Times New Roman"/>
        </w:rPr>
        <w:t>ещениях администрации поселка</w:t>
      </w:r>
      <w:r w:rsidRPr="009676E4">
        <w:rPr>
          <w:rFonts w:cs="Times New Roman"/>
        </w:rPr>
        <w:t>. Места предоставления услуги отвечают следующим требованиям.</w:t>
      </w:r>
    </w:p>
    <w:p w:rsidR="005B6AAB" w:rsidRPr="009676E4" w:rsidRDefault="005B6AAB" w:rsidP="005B6AAB">
      <w:pPr>
        <w:spacing w:line="100" w:lineRule="atLeast"/>
        <w:ind w:firstLine="709"/>
        <w:jc w:val="both"/>
        <w:rPr>
          <w:rFonts w:cs="Times New Roman"/>
        </w:rPr>
      </w:pPr>
      <w:r w:rsidRPr="009676E4">
        <w:rPr>
          <w:rFonts w:cs="Times New Roman"/>
        </w:rPr>
        <w:t>Вход в помещение администрации</w:t>
      </w:r>
      <w:r w:rsidR="005C611E">
        <w:rPr>
          <w:rFonts w:cs="Times New Roman"/>
        </w:rPr>
        <w:t xml:space="preserve"> поселка</w:t>
      </w:r>
      <w:r w:rsidRPr="009676E4">
        <w:rPr>
          <w:rFonts w:cs="Times New Roman"/>
        </w:rPr>
        <w:t xml:space="preserve"> оборудуется информационной табличкой (вывеской), содержащей его наименование. На двери ра</w:t>
      </w:r>
      <w:r w:rsidR="005C611E">
        <w:rPr>
          <w:rFonts w:cs="Times New Roman"/>
        </w:rPr>
        <w:t>бочего кабинета главы поселка</w:t>
      </w:r>
      <w:r w:rsidRPr="009676E4">
        <w:rPr>
          <w:rFonts w:cs="Times New Roman"/>
        </w:rPr>
        <w:t xml:space="preserve"> размещается информационная табличка, содержащая фамилию, имя, отчество, должность, график работы, в том числе график личного приема.</w:t>
      </w:r>
    </w:p>
    <w:p w:rsidR="005B6AAB" w:rsidRPr="009676E4" w:rsidRDefault="005B6AAB" w:rsidP="005B6AAB">
      <w:pPr>
        <w:spacing w:line="100" w:lineRule="atLeast"/>
        <w:ind w:firstLine="709"/>
        <w:jc w:val="both"/>
        <w:rPr>
          <w:rFonts w:cs="Times New Roman"/>
        </w:rPr>
      </w:pPr>
      <w:r w:rsidRPr="009676E4">
        <w:rPr>
          <w:rFonts w:cs="Times New Roman"/>
        </w:rPr>
        <w:t>Для ожидания, приема заявителей и заполнения ими заявлений о предоставлении услуги в пом</w:t>
      </w:r>
      <w:r w:rsidR="002A1D72">
        <w:rPr>
          <w:rFonts w:cs="Times New Roman"/>
        </w:rPr>
        <w:t>ещениях администрации поселка</w:t>
      </w:r>
      <w:r w:rsidRPr="009676E4">
        <w:rPr>
          <w:rFonts w:cs="Times New Roman"/>
        </w:rPr>
        <w:t xml:space="preserve"> отводятся места, оборудованные столом и стульями, количество которых определяется исходя из фактической нагрузки и возможностей для их размещения в по</w:t>
      </w:r>
      <w:r w:rsidR="005C611E">
        <w:rPr>
          <w:rFonts w:cs="Times New Roman"/>
        </w:rPr>
        <w:t>мещении администрации поселка</w:t>
      </w:r>
      <w:r w:rsidRPr="009676E4">
        <w:rPr>
          <w:rFonts w:cs="Times New Roman"/>
        </w:rPr>
        <w:t>. На столе находятся писчая бумага и канцелярские принадлежности.</w:t>
      </w:r>
    </w:p>
    <w:p w:rsidR="005B6AAB" w:rsidRPr="009676E4" w:rsidRDefault="005C611E" w:rsidP="005B6AAB">
      <w:pPr>
        <w:spacing w:line="100" w:lineRule="atLeast"/>
        <w:ind w:firstLine="709"/>
        <w:jc w:val="both"/>
        <w:rPr>
          <w:rFonts w:cs="Times New Roman"/>
        </w:rPr>
      </w:pPr>
      <w:r>
        <w:rPr>
          <w:rFonts w:cs="Times New Roman"/>
        </w:rPr>
        <w:t>Рабочие места главы поселка</w:t>
      </w:r>
      <w:r w:rsidR="005B6AAB" w:rsidRPr="009676E4">
        <w:rPr>
          <w:rFonts w:cs="Times New Roman"/>
        </w:rPr>
        <w:t xml:space="preserve"> и иных должност</w:t>
      </w:r>
      <w:r>
        <w:rPr>
          <w:rFonts w:cs="Times New Roman"/>
        </w:rPr>
        <w:t>ных лиц администрации поселка</w:t>
      </w:r>
      <w:r w:rsidR="005B6AAB" w:rsidRPr="009676E4">
        <w:rPr>
          <w:rFonts w:cs="Times New Roman"/>
        </w:rPr>
        <w:t>, ответственных за предоставление услуги, оборудуются:</w:t>
      </w:r>
    </w:p>
    <w:p w:rsidR="005B6AAB" w:rsidRPr="009676E4" w:rsidRDefault="005B6AAB" w:rsidP="005B6AAB">
      <w:pPr>
        <w:spacing w:line="100" w:lineRule="atLeast"/>
        <w:ind w:firstLine="709"/>
        <w:jc w:val="both"/>
        <w:rPr>
          <w:rFonts w:cs="Times New Roman"/>
        </w:rPr>
      </w:pPr>
      <w:r w:rsidRPr="009676E4">
        <w:rPr>
          <w:rFonts w:cs="Times New Roman"/>
        </w:rPr>
        <w:t>рабочими столами и стульями, компьютером с доступом к информационным системам;</w:t>
      </w:r>
    </w:p>
    <w:p w:rsidR="005B6AAB" w:rsidRPr="009676E4" w:rsidRDefault="005B6AAB" w:rsidP="005B6AAB">
      <w:pPr>
        <w:spacing w:line="100" w:lineRule="atLeast"/>
        <w:ind w:firstLine="709"/>
        <w:jc w:val="both"/>
        <w:rPr>
          <w:rFonts w:cs="Times New Roman"/>
        </w:rPr>
      </w:pPr>
      <w:r w:rsidRPr="009676E4">
        <w:rPr>
          <w:rFonts w:cs="Times New Roman"/>
        </w:rPr>
        <w:t>средствами связи, оргтехникой, позволяющей своевременно и в полном объеме предоставлять услугу.</w:t>
      </w:r>
    </w:p>
    <w:p w:rsidR="005B6AAB" w:rsidRPr="009676E4" w:rsidRDefault="005B6AAB" w:rsidP="005B6AAB">
      <w:pPr>
        <w:spacing w:line="100" w:lineRule="atLeast"/>
        <w:ind w:firstLine="709"/>
        <w:jc w:val="both"/>
        <w:rPr>
          <w:rFonts w:cs="Times New Roman"/>
        </w:rPr>
      </w:pPr>
      <w:r w:rsidRPr="009676E4">
        <w:rPr>
          <w:rFonts w:cs="Times New Roman"/>
        </w:rPr>
        <w:t>В пом</w:t>
      </w:r>
      <w:r w:rsidR="005C611E">
        <w:rPr>
          <w:rFonts w:cs="Times New Roman"/>
        </w:rPr>
        <w:t xml:space="preserve">ещениях </w:t>
      </w:r>
      <w:proofErr w:type="gramStart"/>
      <w:r w:rsidR="005C611E">
        <w:rPr>
          <w:rFonts w:cs="Times New Roman"/>
        </w:rPr>
        <w:t>администрации поселка</w:t>
      </w:r>
      <w:r w:rsidRPr="009676E4">
        <w:rPr>
          <w:rFonts w:cs="Times New Roman"/>
        </w:rPr>
        <w:t xml:space="preserve"> места информирования посетителей</w:t>
      </w:r>
      <w:proofErr w:type="gramEnd"/>
      <w:r w:rsidRPr="009676E4">
        <w:rPr>
          <w:rFonts w:cs="Times New Roman"/>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9676E4">
        <w:rPr>
          <w:rFonts w:cs="Times New Roman"/>
        </w:rPr>
        <w:t>4</w:t>
      </w:r>
      <w:proofErr w:type="gramEnd"/>
      <w:r w:rsidRPr="009676E4">
        <w:rPr>
          <w:rFonts w:cs="Times New Roman"/>
        </w:rPr>
        <w:t xml:space="preserve"> для размещения в них информационных листков.</w:t>
      </w:r>
    </w:p>
    <w:p w:rsidR="005B6AAB" w:rsidRPr="009676E4" w:rsidRDefault="005B6AAB" w:rsidP="005B6AAB">
      <w:pPr>
        <w:spacing w:line="100" w:lineRule="atLeast"/>
        <w:ind w:firstLine="709"/>
        <w:jc w:val="both"/>
        <w:rPr>
          <w:rFonts w:cs="Times New Roman"/>
        </w:rPr>
      </w:pPr>
      <w:r w:rsidRPr="009676E4">
        <w:rPr>
          <w:rFonts w:cs="Times New Roman"/>
        </w:rPr>
        <w:t>Информационные стенды должны содержать актуальную и исчерпывающую информацию об услуге.</w:t>
      </w:r>
    </w:p>
    <w:p w:rsidR="005B6AAB" w:rsidRPr="009676E4" w:rsidRDefault="005C611E" w:rsidP="005B6AAB">
      <w:pPr>
        <w:spacing w:line="100" w:lineRule="atLeast"/>
        <w:ind w:firstLine="709"/>
        <w:jc w:val="both"/>
        <w:rPr>
          <w:rFonts w:cs="Times New Roman"/>
        </w:rPr>
      </w:pPr>
      <w:r>
        <w:rPr>
          <w:rFonts w:cs="Times New Roman"/>
        </w:rPr>
        <w:t>Администрация поселка</w:t>
      </w:r>
      <w:r w:rsidR="005B6AAB" w:rsidRPr="009676E4">
        <w:rPr>
          <w:rFonts w:cs="Times New Roman"/>
        </w:rPr>
        <w:t xml:space="preserve"> размещает на информационном стенде для ознакомления посетителей следующие документы (информацию):</w:t>
      </w:r>
    </w:p>
    <w:p w:rsidR="005B6AAB" w:rsidRPr="009676E4" w:rsidRDefault="005B6AAB" w:rsidP="005B6AAB">
      <w:pPr>
        <w:spacing w:line="100" w:lineRule="atLeast"/>
        <w:ind w:firstLine="709"/>
        <w:jc w:val="both"/>
        <w:rPr>
          <w:rFonts w:cs="Times New Roman"/>
        </w:rPr>
      </w:pPr>
      <w:r w:rsidRPr="009676E4">
        <w:rPr>
          <w:rFonts w:cs="Times New Roman"/>
        </w:rPr>
        <w:t>текст либо выписку из настоящего Регламента;</w:t>
      </w:r>
    </w:p>
    <w:p w:rsidR="005B6AAB" w:rsidRPr="009676E4" w:rsidRDefault="005B6AAB" w:rsidP="005B6AAB">
      <w:pPr>
        <w:spacing w:line="100" w:lineRule="atLeast"/>
        <w:ind w:firstLine="709"/>
        <w:jc w:val="both"/>
        <w:rPr>
          <w:rFonts w:cs="Times New Roman"/>
        </w:rPr>
      </w:pPr>
      <w:r w:rsidRPr="009676E4">
        <w:rPr>
          <w:rFonts w:cs="Times New Roman"/>
        </w:rPr>
        <w:t>копию Устава муниципального образования;</w:t>
      </w:r>
    </w:p>
    <w:p w:rsidR="005B6AAB" w:rsidRPr="009676E4" w:rsidRDefault="005B6AAB" w:rsidP="005B6AAB">
      <w:pPr>
        <w:spacing w:line="100" w:lineRule="atLeast"/>
        <w:ind w:firstLine="709"/>
        <w:jc w:val="both"/>
        <w:rPr>
          <w:rFonts w:cs="Times New Roman"/>
        </w:rPr>
      </w:pPr>
      <w:r w:rsidRPr="009676E4">
        <w:rPr>
          <w:rFonts w:cs="Times New Roman"/>
        </w:rPr>
        <w:t>почтовый адрес и адрес электронно</w:t>
      </w:r>
      <w:r w:rsidR="005C611E">
        <w:rPr>
          <w:rFonts w:cs="Times New Roman"/>
        </w:rPr>
        <w:t>й почты администрации поселка</w:t>
      </w:r>
      <w:r w:rsidRPr="009676E4">
        <w:rPr>
          <w:rFonts w:cs="Times New Roman"/>
        </w:rPr>
        <w:t>, адрес официальног</w:t>
      </w:r>
      <w:r w:rsidR="005C611E">
        <w:rPr>
          <w:rFonts w:cs="Times New Roman"/>
        </w:rPr>
        <w:t>о сайта администрации поселка</w:t>
      </w:r>
      <w:r w:rsidRPr="009676E4">
        <w:rPr>
          <w:rFonts w:cs="Times New Roman"/>
        </w:rPr>
        <w:t xml:space="preserve"> в информационно - телекоммуникационной сети  «Интернет»;</w:t>
      </w:r>
    </w:p>
    <w:p w:rsidR="005B6AAB" w:rsidRPr="009676E4" w:rsidRDefault="005B6AAB" w:rsidP="005B6AAB">
      <w:pPr>
        <w:spacing w:line="100" w:lineRule="atLeast"/>
        <w:ind w:firstLine="709"/>
        <w:jc w:val="both"/>
        <w:rPr>
          <w:rFonts w:cs="Times New Roman"/>
        </w:rPr>
      </w:pPr>
      <w:r w:rsidRPr="009676E4">
        <w:rPr>
          <w:rFonts w:cs="Times New Roman"/>
        </w:rPr>
        <w:t>фамилии, имена, отчества (при наличии) и контактные телефоны</w:t>
      </w:r>
      <w:r w:rsidR="005C611E">
        <w:rPr>
          <w:rFonts w:cs="Times New Roman"/>
        </w:rPr>
        <w:t xml:space="preserve"> главы поселка</w:t>
      </w:r>
      <w:r w:rsidRPr="009676E4">
        <w:rPr>
          <w:rFonts w:cs="Times New Roman"/>
        </w:rPr>
        <w:t xml:space="preserve"> и других раб</w:t>
      </w:r>
      <w:r w:rsidR="005C611E">
        <w:rPr>
          <w:rFonts w:cs="Times New Roman"/>
        </w:rPr>
        <w:t>отников администрации поселка</w:t>
      </w:r>
      <w:r w:rsidRPr="009676E4">
        <w:rPr>
          <w:rFonts w:cs="Times New Roman"/>
        </w:rPr>
        <w:t>, ответственных за предоставление услуги, график работы, в том числе график личного приема;</w:t>
      </w:r>
    </w:p>
    <w:p w:rsidR="005B6AAB" w:rsidRPr="009676E4" w:rsidRDefault="005B6AAB" w:rsidP="005B6AAB">
      <w:pPr>
        <w:spacing w:line="100" w:lineRule="atLeast"/>
        <w:ind w:firstLine="709"/>
        <w:jc w:val="both"/>
        <w:rPr>
          <w:rFonts w:cs="Times New Roman"/>
        </w:rPr>
      </w:pPr>
      <w:r w:rsidRPr="009676E4">
        <w:rPr>
          <w:rFonts w:cs="Times New Roman"/>
        </w:rPr>
        <w:t>перечень документов, которые заявитель должен представить для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образец заполнения заявления о предоставлении услуги;</w:t>
      </w:r>
    </w:p>
    <w:p w:rsidR="005B6AAB" w:rsidRPr="009676E4" w:rsidRDefault="005B6AAB" w:rsidP="005B6AAB">
      <w:pPr>
        <w:spacing w:line="100" w:lineRule="atLeast"/>
        <w:ind w:firstLine="709"/>
        <w:jc w:val="both"/>
        <w:rPr>
          <w:rFonts w:cs="Times New Roman"/>
        </w:rPr>
      </w:pPr>
      <w:r w:rsidRPr="009676E4">
        <w:rPr>
          <w:rFonts w:cs="Times New Roman"/>
        </w:rPr>
        <w:t>перечень оснований для отказа в предоставлении услуги.</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 xml:space="preserve">2.17. Показатели доступности и качества услуги, в том числе количество взаимодействий заявителя с должностными лицами при предоставлении услуги и их </w:t>
      </w:r>
      <w:r w:rsidRPr="009676E4">
        <w:rPr>
          <w:rFonts w:cs="Times New Roman"/>
          <w:b/>
          <w:bCs/>
        </w:rPr>
        <w:lastRenderedPageBreak/>
        <w:t>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5B6AAB" w:rsidRPr="009676E4" w:rsidRDefault="005B6AAB" w:rsidP="005B6AAB">
      <w:pPr>
        <w:spacing w:line="100" w:lineRule="atLeast"/>
        <w:ind w:firstLine="709"/>
        <w:jc w:val="both"/>
        <w:rPr>
          <w:rFonts w:cs="Times New Roman"/>
        </w:rPr>
      </w:pPr>
      <w:r w:rsidRPr="009676E4">
        <w:rPr>
          <w:rFonts w:cs="Times New Roman"/>
        </w:rPr>
        <w:t>2.17.1. Показатели доступности и качества услуги:</w:t>
      </w:r>
    </w:p>
    <w:p w:rsidR="005B6AAB" w:rsidRPr="009676E4" w:rsidRDefault="005B6AAB" w:rsidP="005B6AAB">
      <w:pPr>
        <w:spacing w:line="100" w:lineRule="atLeast"/>
        <w:ind w:firstLine="709"/>
        <w:jc w:val="both"/>
        <w:rPr>
          <w:rFonts w:cs="Times New Roman"/>
        </w:rPr>
      </w:pPr>
      <w:r w:rsidRPr="009676E4">
        <w:rPr>
          <w:rFonts w:cs="Times New Roman"/>
        </w:rPr>
        <w:t>соблюдение сроков предоставления услуги и условий ожидания при предоставлении услуги;</w:t>
      </w:r>
    </w:p>
    <w:p w:rsidR="005B6AAB" w:rsidRPr="009676E4" w:rsidRDefault="005B6AAB" w:rsidP="005B6AAB">
      <w:pPr>
        <w:spacing w:line="100" w:lineRule="atLeast"/>
        <w:ind w:firstLine="709"/>
        <w:jc w:val="both"/>
        <w:rPr>
          <w:rFonts w:cs="Times New Roman"/>
        </w:rPr>
      </w:pPr>
      <w:r w:rsidRPr="009676E4">
        <w:rPr>
          <w:rFonts w:cs="Times New Roman"/>
        </w:rPr>
        <w:t>достоверность информации о предоставлении услуги;</w:t>
      </w:r>
    </w:p>
    <w:p w:rsidR="005B6AAB" w:rsidRPr="009676E4" w:rsidRDefault="005B6AAB" w:rsidP="005B6AAB">
      <w:pPr>
        <w:spacing w:line="100" w:lineRule="atLeast"/>
        <w:ind w:firstLine="709"/>
        <w:jc w:val="both"/>
        <w:rPr>
          <w:rFonts w:cs="Times New Roman"/>
        </w:rPr>
      </w:pPr>
      <w:r w:rsidRPr="009676E4">
        <w:rPr>
          <w:rFonts w:cs="Times New Roman"/>
        </w:rPr>
        <w:t>своевременное полное информирование об услуге посредством различных форм информирования, предусмотренных настоящим Регламентом;</w:t>
      </w:r>
    </w:p>
    <w:p w:rsidR="005B6AAB" w:rsidRPr="009676E4" w:rsidRDefault="005B6AAB" w:rsidP="005B6AAB">
      <w:pPr>
        <w:spacing w:line="100" w:lineRule="atLeast"/>
        <w:ind w:firstLine="709"/>
        <w:jc w:val="both"/>
        <w:rPr>
          <w:rFonts w:cs="Times New Roman"/>
        </w:rPr>
      </w:pPr>
      <w:r w:rsidRPr="009676E4">
        <w:rPr>
          <w:rFonts w:cs="Times New Roman"/>
        </w:rPr>
        <w:t>четкость, простота и ясность в изложении информации;</w:t>
      </w:r>
    </w:p>
    <w:p w:rsidR="005B6AAB" w:rsidRPr="009676E4" w:rsidRDefault="005B6AAB" w:rsidP="005B6AAB">
      <w:pPr>
        <w:spacing w:line="100" w:lineRule="atLeast"/>
        <w:ind w:firstLine="709"/>
        <w:jc w:val="both"/>
        <w:rPr>
          <w:rFonts w:cs="Times New Roman"/>
        </w:rPr>
      </w:pPr>
      <w:r w:rsidRPr="009676E4">
        <w:rPr>
          <w:rFonts w:cs="Times New Roman"/>
        </w:rPr>
        <w:t>обоснованность отказов в предоставлении услуги;</w:t>
      </w:r>
    </w:p>
    <w:p w:rsidR="005B6AAB" w:rsidRPr="009676E4" w:rsidRDefault="005B6AAB" w:rsidP="005B6AAB">
      <w:pPr>
        <w:spacing w:line="100" w:lineRule="atLeast"/>
        <w:ind w:firstLine="709"/>
        <w:jc w:val="both"/>
        <w:rPr>
          <w:rFonts w:cs="Times New Roman"/>
        </w:rPr>
      </w:pPr>
      <w:r w:rsidRPr="009676E4">
        <w:rPr>
          <w:rFonts w:cs="Times New Roman"/>
        </w:rPr>
        <w:t>отсутствие обоснованных жалоб по предоставлению услуги;</w:t>
      </w:r>
    </w:p>
    <w:p w:rsidR="005B6AAB" w:rsidRPr="009676E4" w:rsidRDefault="005B6AAB" w:rsidP="005B6AAB">
      <w:pPr>
        <w:spacing w:line="100" w:lineRule="atLeast"/>
        <w:ind w:firstLine="709"/>
        <w:jc w:val="both"/>
        <w:rPr>
          <w:rFonts w:cs="Times New Roman"/>
        </w:rPr>
      </w:pPr>
      <w:r w:rsidRPr="009676E4">
        <w:rPr>
          <w:rFonts w:cs="Times New Roman"/>
        </w:rPr>
        <w:t>культура обслуживания заявителей;</w:t>
      </w:r>
    </w:p>
    <w:p w:rsidR="005B6AAB" w:rsidRPr="009676E4" w:rsidRDefault="005B6AAB" w:rsidP="005B6AAB">
      <w:pPr>
        <w:spacing w:line="100" w:lineRule="atLeast"/>
        <w:ind w:firstLine="709"/>
        <w:jc w:val="both"/>
        <w:rPr>
          <w:rFonts w:cs="Times New Roman"/>
        </w:rPr>
      </w:pPr>
      <w:r w:rsidRPr="009676E4">
        <w:rPr>
          <w:rFonts w:cs="Times New Roman"/>
        </w:rPr>
        <w:t xml:space="preserve">возможность подачи заявления о предоставлении муниципальной услуги через ОБУ «МФЦ». </w:t>
      </w:r>
    </w:p>
    <w:p w:rsidR="005B6AAB" w:rsidRPr="009676E4" w:rsidRDefault="005B6AAB" w:rsidP="005B6AAB">
      <w:pPr>
        <w:spacing w:line="100" w:lineRule="atLeast"/>
        <w:ind w:firstLine="709"/>
        <w:jc w:val="both"/>
        <w:rPr>
          <w:rFonts w:cs="Times New Roman"/>
        </w:rPr>
      </w:pPr>
      <w:r w:rsidRPr="009676E4">
        <w:rPr>
          <w:rFonts w:cs="Times New Roman"/>
        </w:rPr>
        <w:t>ресурсное обеспечение исполнения Регламента.</w:t>
      </w:r>
    </w:p>
    <w:p w:rsidR="005B6AAB" w:rsidRPr="009676E4" w:rsidRDefault="005B6AAB" w:rsidP="005B6AAB">
      <w:pPr>
        <w:spacing w:line="100" w:lineRule="atLeast"/>
        <w:ind w:firstLine="709"/>
        <w:jc w:val="both"/>
        <w:rPr>
          <w:rFonts w:cs="Times New Roman"/>
        </w:rPr>
      </w:pPr>
      <w:r w:rsidRPr="009676E4">
        <w:rPr>
          <w:rFonts w:cs="Times New Roman"/>
        </w:rPr>
        <w:t>2.17.2. Основные требования к качеству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своевременность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достоверность и полнота информирования гражданина о ходе рассмотрения его обращения;</w:t>
      </w:r>
    </w:p>
    <w:p w:rsidR="005B6AAB" w:rsidRPr="009676E4" w:rsidRDefault="005B6AAB" w:rsidP="005B6AAB">
      <w:pPr>
        <w:spacing w:line="100" w:lineRule="atLeast"/>
        <w:ind w:firstLine="709"/>
        <w:jc w:val="both"/>
        <w:rPr>
          <w:rFonts w:cs="Times New Roman"/>
        </w:rPr>
      </w:pPr>
      <w:r w:rsidRPr="009676E4">
        <w:rPr>
          <w:rFonts w:cs="Times New Roman"/>
        </w:rPr>
        <w:t>удобство и доступность получения гражданином информации о порядке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количество взаимодействий заявителя с должностными</w:t>
      </w:r>
      <w:r w:rsidR="005C611E">
        <w:rPr>
          <w:rFonts w:cs="Times New Roman"/>
        </w:rPr>
        <w:t xml:space="preserve"> лицами администрации поселка</w:t>
      </w:r>
      <w:r w:rsidRPr="009676E4">
        <w:rPr>
          <w:rFonts w:cs="Times New Roman"/>
        </w:rPr>
        <w:t xml:space="preserve"> при предоставлении услуги, не превышающее </w:t>
      </w:r>
      <w:r w:rsidRPr="009676E4">
        <w:rPr>
          <w:rFonts w:cs="Times New Roman"/>
          <w:b/>
          <w:bCs/>
          <w:i/>
          <w:iCs/>
        </w:rPr>
        <w:t>2</w:t>
      </w:r>
      <w:r w:rsidRPr="009676E4">
        <w:rPr>
          <w:rFonts w:cs="Times New Roman"/>
        </w:rPr>
        <w:t>, с их общей продолжительностью, не превышающей 30 минут.</w:t>
      </w:r>
    </w:p>
    <w:p w:rsidR="005B6AAB" w:rsidRPr="009676E4" w:rsidRDefault="005B6AAB" w:rsidP="005B6AAB">
      <w:pPr>
        <w:spacing w:line="100" w:lineRule="atLeast"/>
        <w:ind w:firstLine="709"/>
        <w:jc w:val="both"/>
        <w:rPr>
          <w:rFonts w:cs="Times New Roman"/>
        </w:rPr>
      </w:pPr>
      <w:r w:rsidRPr="009676E4">
        <w:rPr>
          <w:rFonts w:cs="Times New Roman"/>
        </w:rPr>
        <w:t>2.17.3. Показателями качества предоставления услуги являются:</w:t>
      </w:r>
    </w:p>
    <w:p w:rsidR="005B6AAB" w:rsidRPr="009676E4" w:rsidRDefault="005B6AAB" w:rsidP="005B6AAB">
      <w:pPr>
        <w:spacing w:line="100" w:lineRule="atLeast"/>
        <w:ind w:firstLine="709"/>
        <w:jc w:val="both"/>
        <w:rPr>
          <w:rFonts w:cs="Times New Roman"/>
        </w:rPr>
      </w:pPr>
      <w:r w:rsidRPr="009676E4">
        <w:rPr>
          <w:rFonts w:cs="Times New Roman"/>
        </w:rPr>
        <w:t>соблюдение срока рассмотрения заявления;</w:t>
      </w:r>
    </w:p>
    <w:p w:rsidR="005B6AAB" w:rsidRPr="009676E4" w:rsidRDefault="005B6AAB" w:rsidP="005B6AAB">
      <w:pPr>
        <w:spacing w:line="100" w:lineRule="atLeast"/>
        <w:ind w:firstLine="709"/>
        <w:jc w:val="both"/>
        <w:rPr>
          <w:rFonts w:cs="Times New Roman"/>
        </w:rPr>
      </w:pPr>
      <w:r w:rsidRPr="009676E4">
        <w:rPr>
          <w:rFonts w:cs="Times New Roman"/>
        </w:rPr>
        <w:t xml:space="preserve">отсутствие обоснованных жалоб на действия (бездействия) должностного лица администрации </w:t>
      </w:r>
      <w:r w:rsidR="005C611E">
        <w:rPr>
          <w:rFonts w:cs="Times New Roman"/>
        </w:rPr>
        <w:t>поселка</w:t>
      </w:r>
      <w:r w:rsidRPr="009676E4">
        <w:rPr>
          <w:rFonts w:cs="Times New Roman"/>
        </w:rPr>
        <w:t>, ответственного за предоставление услуги.</w:t>
      </w:r>
    </w:p>
    <w:p w:rsidR="005B6AAB" w:rsidRPr="009676E4" w:rsidRDefault="005B6AAB" w:rsidP="005B6AAB">
      <w:pPr>
        <w:tabs>
          <w:tab w:val="left" w:pos="851"/>
        </w:tabs>
        <w:spacing w:line="100" w:lineRule="atLeast"/>
        <w:ind w:firstLine="709"/>
        <w:jc w:val="both"/>
        <w:rPr>
          <w:rFonts w:cs="Times New Roman"/>
        </w:rPr>
      </w:pPr>
      <w:r w:rsidRPr="009676E4">
        <w:rPr>
          <w:rFonts w:cs="Times New Roman"/>
        </w:rPr>
        <w:t>2.17.4. На стадии рассмотрения документов получателя у</w:t>
      </w:r>
      <w:r w:rsidR="005C611E">
        <w:rPr>
          <w:rFonts w:cs="Times New Roman"/>
        </w:rPr>
        <w:t>слуги в администрации поселка</w:t>
      </w:r>
      <w:r w:rsidRPr="009676E4">
        <w:rPr>
          <w:rFonts w:cs="Times New Roman"/>
        </w:rPr>
        <w:t xml:space="preserve"> заявитель имеет право: </w:t>
      </w:r>
    </w:p>
    <w:p w:rsidR="005B6AAB" w:rsidRPr="009676E4" w:rsidRDefault="005B6AAB" w:rsidP="005B6AAB">
      <w:pPr>
        <w:pStyle w:val="p5"/>
        <w:shd w:val="clear" w:color="auto" w:fill="FFFFFF"/>
        <w:spacing w:before="28" w:after="28"/>
        <w:ind w:firstLine="708"/>
        <w:jc w:val="both"/>
        <w:rPr>
          <w:rFonts w:cs="Times New Roman"/>
        </w:rPr>
      </w:pPr>
      <w:r w:rsidRPr="009676E4">
        <w:rPr>
          <w:rFonts w:cs="Times New Roman"/>
        </w:rPr>
        <w:t>представлять дополнительные документы и материалы, либо обращаться с просьбой об их истребовании, в том числе в электронной форме;</w:t>
      </w:r>
    </w:p>
    <w:p w:rsidR="005B6AAB" w:rsidRPr="009676E4" w:rsidRDefault="005B6AAB" w:rsidP="005B6AAB">
      <w:pPr>
        <w:tabs>
          <w:tab w:val="left" w:pos="567"/>
        </w:tabs>
        <w:spacing w:line="100" w:lineRule="atLeast"/>
        <w:ind w:firstLine="709"/>
        <w:jc w:val="both"/>
        <w:rPr>
          <w:rFonts w:cs="Times New Roman"/>
        </w:rPr>
      </w:pPr>
      <w:r w:rsidRPr="009676E4">
        <w:rPr>
          <w:rFonts w:cs="Times New Roman"/>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9676E4">
        <w:rPr>
          <w:rFonts w:cs="Times New Roman"/>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5B6AAB" w:rsidRPr="009676E4" w:rsidRDefault="005B6AAB" w:rsidP="005B6AAB">
      <w:pPr>
        <w:tabs>
          <w:tab w:val="left" w:pos="567"/>
        </w:tabs>
        <w:spacing w:line="100" w:lineRule="atLeast"/>
        <w:ind w:firstLine="709"/>
        <w:jc w:val="both"/>
        <w:rPr>
          <w:rFonts w:cs="Times New Roman"/>
        </w:rPr>
      </w:pPr>
      <w:r w:rsidRPr="009676E4">
        <w:rPr>
          <w:rFonts w:cs="Times New Roman"/>
        </w:rPr>
        <w:t>получать информацию о ходе предоставления услуги, в том числе с использованием информационно - коммуникационных технологий;</w:t>
      </w:r>
    </w:p>
    <w:p w:rsidR="005B6AAB" w:rsidRPr="009676E4" w:rsidRDefault="005B6AAB" w:rsidP="005B6AAB">
      <w:pPr>
        <w:tabs>
          <w:tab w:val="left" w:pos="567"/>
        </w:tabs>
        <w:spacing w:line="100" w:lineRule="atLeast"/>
        <w:ind w:firstLine="709"/>
        <w:jc w:val="both"/>
        <w:rPr>
          <w:rFonts w:cs="Times New Roman"/>
        </w:rPr>
      </w:pPr>
      <w:r w:rsidRPr="009676E4">
        <w:rPr>
          <w:rFonts w:cs="Times New Roman"/>
        </w:rPr>
        <w:t xml:space="preserve">обращаться с жалобой на действие (бездействие) ответственных лиц администрации </w:t>
      </w:r>
      <w:r w:rsidR="005C611E">
        <w:rPr>
          <w:rFonts w:cs="Times New Roman"/>
        </w:rPr>
        <w:t>поселка</w:t>
      </w:r>
      <w:r w:rsidRPr="009676E4">
        <w:rPr>
          <w:rFonts w:cs="Times New Roman"/>
        </w:rPr>
        <w:t xml:space="preserve"> в связи с </w:t>
      </w:r>
      <w:bookmarkStart w:id="1" w:name="l76"/>
      <w:bookmarkEnd w:id="1"/>
      <w:r w:rsidRPr="009676E4">
        <w:rPr>
          <w:rFonts w:cs="Times New Roman"/>
        </w:rPr>
        <w:t xml:space="preserve">рассмотрением заявления в административном и (или) судебном порядке в соответствии с законодательством Российской Федерации; </w:t>
      </w:r>
    </w:p>
    <w:p w:rsidR="005B6AAB" w:rsidRPr="009676E4" w:rsidRDefault="005B6AAB" w:rsidP="005B6AAB">
      <w:pPr>
        <w:tabs>
          <w:tab w:val="left" w:pos="567"/>
        </w:tabs>
        <w:spacing w:line="100" w:lineRule="atLeast"/>
        <w:ind w:firstLine="709"/>
        <w:jc w:val="both"/>
        <w:rPr>
          <w:rFonts w:cs="Times New Roman"/>
        </w:rPr>
      </w:pPr>
      <w:r w:rsidRPr="009676E4">
        <w:rPr>
          <w:rFonts w:cs="Times New Roman"/>
        </w:rPr>
        <w:t>обращаться с заявлением о прекращении предоставления услуги.</w:t>
      </w:r>
    </w:p>
    <w:p w:rsidR="005B6AAB" w:rsidRPr="009676E4" w:rsidRDefault="005B6AAB" w:rsidP="005B6AAB">
      <w:pPr>
        <w:spacing w:line="100" w:lineRule="atLeast"/>
        <w:ind w:firstLine="709"/>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5B6AAB" w:rsidRPr="009676E4" w:rsidRDefault="005B6AAB" w:rsidP="005B6AAB">
      <w:pPr>
        <w:spacing w:line="100" w:lineRule="atLeast"/>
        <w:rPr>
          <w:rFonts w:cs="Times New Roman"/>
          <w:u w:val="single"/>
        </w:rPr>
      </w:pPr>
      <w:r w:rsidRPr="009676E4">
        <w:rPr>
          <w:rFonts w:cs="Times New Roman"/>
          <w:u w:val="single"/>
        </w:rPr>
        <w:t>Особенности предоставления муниципальной услуги в ОБУ «МФЦ».</w:t>
      </w:r>
    </w:p>
    <w:p w:rsidR="005B6AAB" w:rsidRPr="009676E4" w:rsidRDefault="005B6AAB" w:rsidP="005B6AAB">
      <w:pPr>
        <w:spacing w:line="100" w:lineRule="atLeast"/>
        <w:ind w:firstLine="709"/>
        <w:jc w:val="both"/>
        <w:rPr>
          <w:rFonts w:cs="Times New Roman"/>
        </w:rPr>
      </w:pPr>
      <w:r w:rsidRPr="009676E4">
        <w:rPr>
          <w:rFonts w:cs="Times New Roman"/>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B6AAB" w:rsidRPr="009676E4" w:rsidRDefault="005B6AAB" w:rsidP="005B6AAB">
      <w:pPr>
        <w:spacing w:line="100" w:lineRule="atLeast"/>
        <w:ind w:firstLine="709"/>
        <w:jc w:val="both"/>
        <w:rPr>
          <w:rFonts w:cs="Times New Roman"/>
        </w:rPr>
      </w:pPr>
      <w:r w:rsidRPr="009676E4">
        <w:rPr>
          <w:rFonts w:cs="Times New Roman"/>
        </w:rPr>
        <w:lastRenderedPageBreak/>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B6AAB" w:rsidRPr="009676E4" w:rsidRDefault="005B6AAB" w:rsidP="005B6AAB">
      <w:pPr>
        <w:spacing w:line="100" w:lineRule="atLeast"/>
        <w:ind w:firstLine="709"/>
        <w:jc w:val="both"/>
        <w:rPr>
          <w:rFonts w:cs="Times New Roman"/>
        </w:rPr>
      </w:pPr>
      <w:r w:rsidRPr="009676E4">
        <w:rPr>
          <w:rFonts w:cs="Times New Roman"/>
        </w:rPr>
        <w:t>Взаимодействие многофункционального  цен</w:t>
      </w:r>
      <w:r w:rsidR="005C611E">
        <w:rPr>
          <w:rFonts w:cs="Times New Roman"/>
        </w:rPr>
        <w:t>тра с  администрацией поселка</w:t>
      </w:r>
      <w:r w:rsidRPr="009676E4">
        <w:rPr>
          <w:rFonts w:cs="Times New Roman"/>
        </w:rPr>
        <w:t xml:space="preserve"> осуществляется без участия заявителя в соответствии с нормативными правовыми актами и соглашением о взаимодействии. </w:t>
      </w:r>
    </w:p>
    <w:p w:rsidR="005B6AAB" w:rsidRPr="009676E4" w:rsidRDefault="005B6AAB" w:rsidP="005B6AAB">
      <w:pPr>
        <w:spacing w:line="100" w:lineRule="atLeast"/>
        <w:ind w:firstLine="709"/>
        <w:jc w:val="both"/>
        <w:rPr>
          <w:rFonts w:cs="Times New Roman"/>
        </w:rPr>
      </w:pPr>
      <w:r w:rsidRPr="009676E4">
        <w:rPr>
          <w:rFonts w:cs="Times New Roman"/>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5B6AAB" w:rsidRPr="009676E4" w:rsidRDefault="005B6AAB" w:rsidP="005B6AAB">
      <w:pPr>
        <w:spacing w:line="100" w:lineRule="atLeast"/>
        <w:jc w:val="both"/>
        <w:rPr>
          <w:rFonts w:cs="Times New Roman"/>
          <w:u w:val="single"/>
        </w:rPr>
      </w:pPr>
      <w:r w:rsidRPr="009676E4">
        <w:rPr>
          <w:rFonts w:cs="Times New Roman"/>
          <w:u w:val="single"/>
        </w:rPr>
        <w:t>Особенности предоставления муниципальной услуги в электронной форме.</w:t>
      </w:r>
    </w:p>
    <w:p w:rsidR="005B6AAB" w:rsidRPr="009676E4" w:rsidRDefault="005B6AAB" w:rsidP="005B6AAB">
      <w:pPr>
        <w:spacing w:line="100" w:lineRule="atLeast"/>
        <w:ind w:firstLine="709"/>
        <w:jc w:val="both"/>
        <w:rPr>
          <w:rFonts w:cs="Times New Roman"/>
        </w:rPr>
      </w:pPr>
      <w:r w:rsidRPr="009676E4">
        <w:rPr>
          <w:rFonts w:cs="Times New Roman"/>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B6AAB" w:rsidRPr="009676E4" w:rsidRDefault="005B6AAB" w:rsidP="005B6AAB">
      <w:pPr>
        <w:spacing w:line="100" w:lineRule="atLeast"/>
        <w:ind w:firstLine="709"/>
        <w:jc w:val="both"/>
        <w:rPr>
          <w:rFonts w:cs="Times New Roman"/>
        </w:rPr>
      </w:pPr>
      <w:r w:rsidRPr="009676E4">
        <w:rPr>
          <w:rFonts w:cs="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B6AAB" w:rsidRPr="009676E4" w:rsidRDefault="005B6AAB" w:rsidP="005B6AAB">
      <w:pPr>
        <w:spacing w:line="100" w:lineRule="atLeast"/>
        <w:ind w:firstLine="709"/>
        <w:jc w:val="both"/>
        <w:rPr>
          <w:rFonts w:cs="Times New Roman"/>
        </w:rPr>
      </w:pPr>
      <w:r w:rsidRPr="009676E4">
        <w:rPr>
          <w:rFonts w:cs="Times New Roman"/>
        </w:rPr>
        <w:t>Для получения муниципальной услуги в электронном виде необходимо заполнить заявление о предоставлении муниципальной услуги «</w:t>
      </w:r>
      <w:r w:rsidRPr="009676E4">
        <w:rPr>
          <w:rFonts w:cs="Times New Roman"/>
          <w:color w:val="000000"/>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w:t>
      </w:r>
      <w:r w:rsidR="00A00E3F">
        <w:rPr>
          <w:rFonts w:cs="Times New Roman"/>
          <w:color w:val="000000"/>
        </w:rPr>
        <w:t>аничена, на территории поселка</w:t>
      </w:r>
      <w:r w:rsidRPr="009676E4">
        <w:rPr>
          <w:rFonts w:cs="Times New Roman"/>
          <w:color w:val="000000"/>
        </w:rPr>
        <w:t xml:space="preserve"> на торгах и без проведения торгов</w:t>
      </w:r>
      <w:r w:rsidRPr="009676E4">
        <w:rPr>
          <w:rFonts w:cs="Times New Roman"/>
        </w:rPr>
        <w:t>».</w:t>
      </w:r>
    </w:p>
    <w:p w:rsidR="005B6AAB" w:rsidRPr="009676E4" w:rsidRDefault="005B6AAB" w:rsidP="005B6AAB">
      <w:pPr>
        <w:spacing w:line="100" w:lineRule="atLeast"/>
        <w:ind w:firstLine="709"/>
        <w:jc w:val="both"/>
        <w:rPr>
          <w:rFonts w:cs="Times New Roman"/>
        </w:rPr>
      </w:pPr>
      <w:r w:rsidRPr="009676E4">
        <w:rPr>
          <w:rFonts w:cs="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B6AAB" w:rsidRPr="009676E4" w:rsidRDefault="005B6AAB" w:rsidP="005B6AAB">
      <w:pPr>
        <w:spacing w:line="100" w:lineRule="atLeast"/>
        <w:ind w:firstLine="709"/>
        <w:jc w:val="both"/>
        <w:rPr>
          <w:rFonts w:cs="Times New Roman"/>
        </w:rPr>
      </w:pPr>
      <w:r w:rsidRPr="009676E4">
        <w:rPr>
          <w:rFonts w:cs="Times New Roman"/>
        </w:rPr>
        <w:t>Заявление в электронном виде пос</w:t>
      </w:r>
      <w:r w:rsidR="00A00E3F">
        <w:rPr>
          <w:rFonts w:cs="Times New Roman"/>
        </w:rPr>
        <w:t>тупит в администрацию поселка</w:t>
      </w:r>
      <w:r w:rsidRPr="009676E4">
        <w:rPr>
          <w:rFonts w:cs="Times New Roman"/>
        </w:rPr>
        <w:t>.</w:t>
      </w:r>
    </w:p>
    <w:p w:rsidR="005B6AAB" w:rsidRPr="009676E4" w:rsidRDefault="005B6AAB" w:rsidP="005B6AAB">
      <w:pPr>
        <w:spacing w:line="100" w:lineRule="atLeast"/>
        <w:ind w:firstLine="709"/>
        <w:jc w:val="both"/>
        <w:rPr>
          <w:rFonts w:cs="Times New Roman"/>
        </w:rPr>
      </w:pPr>
      <w:r w:rsidRPr="009676E4">
        <w:rPr>
          <w:rFonts w:cs="Times New Roman"/>
        </w:rPr>
        <w:t>Уточнить текущее состояние заявления можно в разделе «Мои заявки».</w:t>
      </w:r>
    </w:p>
    <w:p w:rsidR="005B6AAB" w:rsidRPr="009676E4" w:rsidRDefault="005B6AAB" w:rsidP="005B6AAB">
      <w:pPr>
        <w:spacing w:line="100" w:lineRule="atLeast"/>
        <w:ind w:firstLine="709"/>
        <w:jc w:val="both"/>
        <w:rPr>
          <w:rFonts w:cs="Times New Roman"/>
        </w:rPr>
      </w:pPr>
      <w:r w:rsidRPr="009676E4">
        <w:rPr>
          <w:rFonts w:cs="Times New Roman"/>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B6AAB" w:rsidRPr="009676E4" w:rsidRDefault="005B6AAB" w:rsidP="005B6AAB">
      <w:pPr>
        <w:spacing w:line="100" w:lineRule="atLeast"/>
        <w:ind w:firstLine="709"/>
        <w:jc w:val="both"/>
        <w:rPr>
          <w:rFonts w:cs="Times New Roman"/>
        </w:rPr>
      </w:pPr>
      <w:r w:rsidRPr="009676E4">
        <w:rPr>
          <w:rFonts w:cs="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5B6AAB" w:rsidRPr="009676E4" w:rsidRDefault="005B6AAB" w:rsidP="005B6AAB">
      <w:pPr>
        <w:spacing w:line="100" w:lineRule="atLeast"/>
        <w:ind w:firstLine="709"/>
        <w:jc w:val="both"/>
        <w:rPr>
          <w:rFonts w:cs="Times New Roman"/>
        </w:rPr>
      </w:pPr>
      <w:r w:rsidRPr="009676E4">
        <w:rPr>
          <w:rFonts w:cs="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5B6AAB" w:rsidRPr="009676E4" w:rsidRDefault="005B6AAB" w:rsidP="005B6AAB">
      <w:pPr>
        <w:spacing w:line="100" w:lineRule="atLeast"/>
        <w:ind w:firstLine="709"/>
        <w:jc w:val="both"/>
        <w:rPr>
          <w:rFonts w:cs="Times New Roman"/>
        </w:rPr>
      </w:pPr>
      <w:r w:rsidRPr="009676E4">
        <w:rPr>
          <w:rFonts w:cs="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B6AAB" w:rsidRPr="009676E4" w:rsidRDefault="005B6AAB" w:rsidP="005B6AAB">
      <w:pPr>
        <w:spacing w:line="100" w:lineRule="atLeast"/>
        <w:ind w:firstLine="567"/>
        <w:jc w:val="both"/>
        <w:rPr>
          <w:rFonts w:cs="Times New Roman"/>
        </w:rPr>
      </w:pPr>
    </w:p>
    <w:p w:rsidR="005B6AAB" w:rsidRPr="009676E4" w:rsidRDefault="005B6AAB" w:rsidP="005B6AAB">
      <w:pPr>
        <w:pStyle w:val="a4"/>
        <w:jc w:val="center"/>
        <w:rPr>
          <w:rFonts w:ascii="Times New Roman" w:hAnsi="Times New Roman" w:cs="Times New Roman"/>
          <w:b/>
          <w:sz w:val="28"/>
          <w:szCs w:val="28"/>
        </w:rPr>
      </w:pPr>
      <w:r w:rsidRPr="009676E4">
        <w:rPr>
          <w:rFonts w:ascii="Times New Roman" w:hAnsi="Times New Roman" w:cs="Times New Roman"/>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B6AAB" w:rsidRPr="009676E4" w:rsidRDefault="005B6AAB" w:rsidP="005B6AAB">
      <w:pPr>
        <w:spacing w:line="100" w:lineRule="atLeast"/>
        <w:rPr>
          <w:rFonts w:cs="Times New Roman"/>
        </w:rPr>
      </w:pPr>
    </w:p>
    <w:p w:rsidR="005B6AAB" w:rsidRPr="009676E4" w:rsidRDefault="005B6AAB" w:rsidP="005B6AAB">
      <w:pPr>
        <w:spacing w:line="100" w:lineRule="atLeast"/>
        <w:ind w:firstLine="720"/>
        <w:rPr>
          <w:rFonts w:cs="Times New Roman"/>
          <w:b/>
        </w:rPr>
      </w:pPr>
      <w:bookmarkStart w:id="2" w:name="sub_31"/>
      <w:r w:rsidRPr="009676E4">
        <w:rPr>
          <w:rFonts w:cs="Times New Roman"/>
          <w:b/>
        </w:rPr>
        <w:t>3.1. Процесс предоставления услуги включает в себя выполнение следующих административных процедур:</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tab/>
        <w:t>1) прием и регистрация заявления с документами, необходимыми для предоставления муниципальной услуги;</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tab/>
        <w:t>2) направление  межведомственных запросов в органы, участвующие в предоставлении муниципальной услуги;</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tab/>
        <w:t>3) принятие решения о предоставлении (отказе в предоставлении) муниципальной  услуги и оформление результатов муниципальной услуги;</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lastRenderedPageBreak/>
        <w:tab/>
        <w:t>4)  выдача результатов предоставления муниципальной услуги заявителю.</w:t>
      </w:r>
    </w:p>
    <w:p w:rsidR="005B6AAB" w:rsidRPr="009676E4" w:rsidRDefault="005B6AAB" w:rsidP="005B6AAB">
      <w:pPr>
        <w:pStyle w:val="a4"/>
        <w:jc w:val="both"/>
        <w:rPr>
          <w:rFonts w:ascii="Times New Roman" w:hAnsi="Times New Roman" w:cs="Times New Roman"/>
          <w:sz w:val="24"/>
          <w:szCs w:val="24"/>
        </w:rPr>
      </w:pPr>
      <w:r w:rsidRPr="009676E4">
        <w:rPr>
          <w:rFonts w:ascii="Times New Roman" w:hAnsi="Times New Roman" w:cs="Times New Roman"/>
          <w:sz w:val="24"/>
          <w:szCs w:val="24"/>
        </w:rPr>
        <w:t>Блок-схема предоставления услуги приведена в приложении № 2 к настоящему Регламенту.</w:t>
      </w:r>
    </w:p>
    <w:p w:rsidR="005B6AAB" w:rsidRPr="009676E4" w:rsidRDefault="005B6AAB" w:rsidP="005B6AAB">
      <w:pPr>
        <w:spacing w:line="100" w:lineRule="atLeast"/>
        <w:jc w:val="center"/>
        <w:rPr>
          <w:rFonts w:cs="Times New Roman"/>
          <w:b/>
          <w:bCs/>
        </w:rPr>
      </w:pPr>
      <w:bookmarkStart w:id="3" w:name="sub_400"/>
      <w:bookmarkEnd w:id="2"/>
    </w:p>
    <w:p w:rsidR="005B6AAB" w:rsidRPr="009676E4" w:rsidRDefault="005B6AAB" w:rsidP="005B6AAB">
      <w:pPr>
        <w:spacing w:line="100" w:lineRule="atLeast"/>
        <w:jc w:val="both"/>
        <w:rPr>
          <w:rFonts w:cs="Times New Roman"/>
          <w:b/>
          <w:bCs/>
        </w:rPr>
      </w:pPr>
      <w:r w:rsidRPr="009676E4">
        <w:rPr>
          <w:rFonts w:cs="Times New Roman"/>
          <w:b/>
          <w:bCs/>
        </w:rPr>
        <w:tab/>
        <w:t>3.2. Прием и регистрация заявления с документами, необходимыми для предоставления муниципальной услуги</w:t>
      </w:r>
    </w:p>
    <w:p w:rsidR="005B6AAB" w:rsidRPr="009676E4" w:rsidRDefault="005B6AAB" w:rsidP="005B6AAB">
      <w:pPr>
        <w:pStyle w:val="ConsPlusNonformat"/>
        <w:ind w:firstLine="709"/>
        <w:rPr>
          <w:rFonts w:ascii="Times New Roman" w:hAnsi="Times New Roman" w:cs="Times New Roman"/>
          <w:sz w:val="24"/>
          <w:szCs w:val="24"/>
        </w:rPr>
      </w:pPr>
      <w:r w:rsidRPr="009676E4">
        <w:rPr>
          <w:rFonts w:ascii="Times New Roman" w:hAnsi="Times New Roman" w:cs="Times New Roman"/>
          <w:sz w:val="24"/>
          <w:szCs w:val="24"/>
        </w:rPr>
        <w:t xml:space="preserve">Основанием для оказания муниципальной услуги является письменная подача одного из заявлений:  </w:t>
      </w:r>
    </w:p>
    <w:p w:rsidR="005B6AAB" w:rsidRPr="009676E4" w:rsidRDefault="005B6AAB" w:rsidP="005B6AAB">
      <w:pPr>
        <w:pStyle w:val="ConsPlusNonformat"/>
        <w:rPr>
          <w:rFonts w:ascii="Times New Roman" w:hAnsi="Times New Roman" w:cs="Times New Roman"/>
          <w:sz w:val="24"/>
          <w:szCs w:val="24"/>
        </w:rPr>
      </w:pPr>
      <w:r w:rsidRPr="009676E4">
        <w:rPr>
          <w:rFonts w:ascii="Times New Roman" w:hAnsi="Times New Roman" w:cs="Times New Roman"/>
          <w:sz w:val="24"/>
          <w:szCs w:val="24"/>
        </w:rPr>
        <w:t xml:space="preserve">         о заключении нового договора аренды земельного участка, </w:t>
      </w:r>
    </w:p>
    <w:p w:rsidR="005B6AAB" w:rsidRPr="009676E4" w:rsidRDefault="005B6AAB" w:rsidP="005B6AAB">
      <w:pPr>
        <w:pStyle w:val="ConsPlusNonformat"/>
        <w:rPr>
          <w:rFonts w:ascii="Times New Roman" w:hAnsi="Times New Roman" w:cs="Times New Roman"/>
          <w:sz w:val="24"/>
          <w:szCs w:val="24"/>
        </w:rPr>
      </w:pPr>
      <w:r w:rsidRPr="009676E4">
        <w:rPr>
          <w:rFonts w:ascii="Times New Roman" w:hAnsi="Times New Roman" w:cs="Times New Roman"/>
          <w:sz w:val="24"/>
          <w:szCs w:val="24"/>
        </w:rPr>
        <w:t xml:space="preserve">          о предварительном согласовании предоставления земельного участка, </w:t>
      </w:r>
    </w:p>
    <w:p w:rsidR="005B6AAB" w:rsidRPr="009676E4" w:rsidRDefault="005B6AAB" w:rsidP="005B6AAB">
      <w:pPr>
        <w:pStyle w:val="ConsPlusNonformat"/>
        <w:rPr>
          <w:rFonts w:ascii="Times New Roman" w:hAnsi="Times New Roman" w:cs="Times New Roman"/>
          <w:sz w:val="24"/>
          <w:szCs w:val="24"/>
        </w:rPr>
      </w:pPr>
      <w:r w:rsidRPr="009676E4">
        <w:rPr>
          <w:rFonts w:ascii="Times New Roman" w:hAnsi="Times New Roman" w:cs="Times New Roman"/>
          <w:sz w:val="24"/>
          <w:szCs w:val="24"/>
        </w:rPr>
        <w:t xml:space="preserve">          о предоставлении земельного участка,  находящегося в государственной (или муниципальной) собственности,  без проведения торгов</w:t>
      </w:r>
    </w:p>
    <w:p w:rsidR="005B6AAB" w:rsidRPr="009676E4" w:rsidRDefault="005B6AAB" w:rsidP="005B6AAB">
      <w:pPr>
        <w:spacing w:line="100" w:lineRule="atLeast"/>
        <w:ind w:firstLine="708"/>
        <w:jc w:val="both"/>
        <w:rPr>
          <w:rFonts w:cs="Times New Roman"/>
        </w:rPr>
      </w:pPr>
      <w:r w:rsidRPr="009676E4">
        <w:rPr>
          <w:rFonts w:cs="Times New Roman"/>
        </w:rPr>
        <w:t>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5B6AAB" w:rsidRPr="009676E4" w:rsidRDefault="005B6AAB" w:rsidP="005B6AAB">
      <w:pPr>
        <w:spacing w:line="100" w:lineRule="atLeast"/>
        <w:jc w:val="both"/>
        <w:rPr>
          <w:rFonts w:cs="Times New Roman"/>
          <w:color w:val="000000"/>
        </w:rPr>
      </w:pPr>
      <w:r w:rsidRPr="009676E4">
        <w:rPr>
          <w:rFonts w:cs="Times New Roman"/>
        </w:rPr>
        <w:t xml:space="preserve">       Заявление с приложением комплекта документов представляется в письменной форме</w:t>
      </w:r>
      <w:r w:rsidRPr="009676E4">
        <w:rPr>
          <w:rFonts w:cs="Times New Roman"/>
          <w:color w:val="000000"/>
        </w:rPr>
        <w:t>, образец заявления (приложение 3 к Регламенту) можно пол</w:t>
      </w:r>
      <w:r w:rsidR="000C570D">
        <w:rPr>
          <w:rFonts w:cs="Times New Roman"/>
          <w:color w:val="000000"/>
        </w:rPr>
        <w:t>учить в администрации поселка</w:t>
      </w:r>
      <w:r w:rsidRPr="009676E4">
        <w:rPr>
          <w:rFonts w:cs="Times New Roman"/>
          <w:color w:val="000000"/>
        </w:rPr>
        <w:t>, а в электронном виде – на официально</w:t>
      </w:r>
      <w:r w:rsidR="00A00E3F">
        <w:rPr>
          <w:rFonts w:cs="Times New Roman"/>
          <w:color w:val="000000"/>
        </w:rPr>
        <w:t>м сайте администрации поселка</w:t>
      </w:r>
      <w:r w:rsidRPr="009676E4">
        <w:rPr>
          <w:rFonts w:cs="Times New Roman"/>
          <w:color w:val="000000"/>
        </w:rPr>
        <w:t>,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
    <w:p w:rsidR="005B6AAB" w:rsidRPr="009676E4" w:rsidRDefault="005B6AAB" w:rsidP="005B6AAB">
      <w:pPr>
        <w:spacing w:line="100" w:lineRule="atLeast"/>
        <w:jc w:val="both"/>
        <w:rPr>
          <w:rFonts w:cs="Times New Roman"/>
          <w:color w:val="000000"/>
        </w:rPr>
      </w:pPr>
      <w:r w:rsidRPr="009676E4">
        <w:rPr>
          <w:rFonts w:cs="Times New Roman"/>
        </w:rPr>
        <w:t xml:space="preserve">       </w:t>
      </w:r>
      <w:r w:rsidRPr="009676E4">
        <w:rPr>
          <w:rFonts w:cs="Times New Roman"/>
          <w:color w:val="000000"/>
        </w:rPr>
        <w:t>При получении заявления со всеми необходимыми документами спе</w:t>
      </w:r>
      <w:r w:rsidR="00A00E3F">
        <w:rPr>
          <w:rFonts w:cs="Times New Roman"/>
          <w:color w:val="000000"/>
        </w:rPr>
        <w:t>циалист администрации поселка</w:t>
      </w:r>
      <w:r w:rsidRPr="009676E4">
        <w:rPr>
          <w:rFonts w:cs="Times New Roman"/>
          <w:color w:val="000000"/>
        </w:rPr>
        <w:t xml:space="preserve"> проверяет наличие документов, необходимых для предоставления муниципальной услуги;</w:t>
      </w:r>
    </w:p>
    <w:p w:rsidR="005B6AAB" w:rsidRPr="009676E4" w:rsidRDefault="005B6AAB" w:rsidP="005B6AAB">
      <w:pPr>
        <w:spacing w:line="100" w:lineRule="atLeast"/>
        <w:jc w:val="both"/>
        <w:rPr>
          <w:rFonts w:cs="Times New Roman"/>
          <w:color w:val="000000"/>
        </w:rPr>
      </w:pPr>
      <w:r w:rsidRPr="009676E4">
        <w:rPr>
          <w:rFonts w:cs="Times New Roman"/>
          <w:color w:val="000000"/>
        </w:rPr>
        <w:t xml:space="preserve">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B6AAB" w:rsidRPr="009676E4" w:rsidRDefault="005B6AAB" w:rsidP="005B6AAB">
      <w:pPr>
        <w:spacing w:line="100" w:lineRule="atLeast"/>
        <w:jc w:val="both"/>
        <w:rPr>
          <w:rFonts w:cs="Times New Roman"/>
          <w:color w:val="000000"/>
        </w:rPr>
      </w:pPr>
      <w:r w:rsidRPr="009676E4">
        <w:rPr>
          <w:rFonts w:cs="Times New Roman"/>
          <w:color w:val="000000"/>
        </w:rPr>
        <w:tab/>
        <w:t xml:space="preserve">3) при наличии в представленных документах оснований для отказа в приеме документов, указанных в пункте </w:t>
      </w:r>
      <w:r w:rsidRPr="009676E4">
        <w:rPr>
          <w:rFonts w:cs="Times New Roman"/>
        </w:rPr>
        <w:t>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w:t>
      </w:r>
      <w:r w:rsidRPr="009676E4">
        <w:rPr>
          <w:rFonts w:cs="Times New Roman"/>
          <w:color w:val="000000"/>
        </w:rPr>
        <w:t>,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5B6AAB" w:rsidRPr="009676E4" w:rsidRDefault="005B6AAB" w:rsidP="005B6AAB">
      <w:pPr>
        <w:spacing w:line="100" w:lineRule="atLeast"/>
        <w:jc w:val="both"/>
        <w:rPr>
          <w:rFonts w:cs="Times New Roman"/>
          <w:color w:val="000000"/>
        </w:rPr>
      </w:pPr>
      <w:r w:rsidRPr="009676E4">
        <w:rPr>
          <w:rFonts w:cs="Times New Roman"/>
          <w:color w:val="000000"/>
        </w:rPr>
        <w:tab/>
        <w:t>Если при установлении фактов отсутствия документов, указанных в пункте 2.6  настоящего Административного регламента, или наличия в представленных 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5B6AAB" w:rsidRPr="009676E4" w:rsidRDefault="005B6AAB" w:rsidP="005B6AAB">
      <w:pPr>
        <w:spacing w:line="100" w:lineRule="atLeast"/>
        <w:jc w:val="both"/>
        <w:rPr>
          <w:rFonts w:cs="Times New Roman"/>
          <w:color w:val="000000"/>
        </w:rPr>
      </w:pPr>
      <w:r w:rsidRPr="009676E4">
        <w:rPr>
          <w:rFonts w:cs="Times New Roman"/>
          <w:color w:val="000000"/>
        </w:rPr>
        <w:tab/>
        <w:t xml:space="preserve">4) вносит запись о приеме заявления в Журнал регистрации входящей документации </w:t>
      </w:r>
      <w:r w:rsidR="00A00E3F">
        <w:rPr>
          <w:rFonts w:cs="Times New Roman"/>
          <w:color w:val="000000"/>
        </w:rPr>
        <w:t>администрации поселка</w:t>
      </w:r>
      <w:r w:rsidRPr="009676E4">
        <w:rPr>
          <w:rFonts w:cs="Times New Roman"/>
          <w:color w:val="000000"/>
        </w:rPr>
        <w:t>.</w:t>
      </w:r>
    </w:p>
    <w:p w:rsidR="005B6AAB" w:rsidRPr="009676E4" w:rsidRDefault="005B6AAB" w:rsidP="005B6AAB">
      <w:pPr>
        <w:spacing w:line="100" w:lineRule="atLeast"/>
        <w:jc w:val="both"/>
        <w:rPr>
          <w:rFonts w:cs="Times New Roman"/>
          <w:color w:val="000000"/>
        </w:rPr>
      </w:pPr>
      <w:r w:rsidRPr="009676E4">
        <w:rPr>
          <w:rFonts w:cs="Times New Roman"/>
          <w:color w:val="000000"/>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5B6AAB" w:rsidRPr="009676E4" w:rsidRDefault="005B6AAB" w:rsidP="005B6AAB">
      <w:pPr>
        <w:spacing w:line="100" w:lineRule="atLeast"/>
        <w:jc w:val="both"/>
        <w:rPr>
          <w:rFonts w:cs="Times New Roman"/>
          <w:color w:val="000000"/>
        </w:rPr>
      </w:pPr>
      <w:r w:rsidRPr="009676E4">
        <w:rPr>
          <w:rFonts w:cs="Times New Roman"/>
          <w:color w:val="000000"/>
        </w:rPr>
        <w:tab/>
        <w:t>Поступившие по почте документы регистрируются специалистом в день поступления.</w:t>
      </w:r>
    </w:p>
    <w:p w:rsidR="005B6AAB" w:rsidRPr="009676E4" w:rsidRDefault="005B6AAB" w:rsidP="005B6AAB">
      <w:pPr>
        <w:spacing w:line="100" w:lineRule="atLeast"/>
        <w:jc w:val="both"/>
        <w:rPr>
          <w:rFonts w:cs="Times New Roman"/>
          <w:color w:val="000000"/>
        </w:rPr>
      </w:pPr>
      <w:r w:rsidRPr="009676E4">
        <w:rPr>
          <w:rFonts w:cs="Times New Roman"/>
          <w:color w:val="000000"/>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5B6AAB" w:rsidRPr="009676E4" w:rsidRDefault="005B6AAB" w:rsidP="005B6AAB">
      <w:pPr>
        <w:spacing w:line="100" w:lineRule="atLeast"/>
        <w:jc w:val="both"/>
        <w:rPr>
          <w:rFonts w:cs="Times New Roman"/>
          <w:color w:val="000000"/>
        </w:rPr>
      </w:pPr>
      <w:r w:rsidRPr="009676E4">
        <w:rPr>
          <w:rFonts w:cs="Times New Roman"/>
          <w:color w:val="000000"/>
        </w:rPr>
        <w:t>Способ фиксации результата – внесение записи в Журнал регистрации входящей документации.</w:t>
      </w:r>
    </w:p>
    <w:p w:rsidR="005B6AAB" w:rsidRPr="009676E4" w:rsidRDefault="005B6AAB" w:rsidP="005B6AAB">
      <w:pPr>
        <w:spacing w:line="100" w:lineRule="atLeast"/>
        <w:rPr>
          <w:rFonts w:cs="Times New Roman"/>
          <w:color w:val="0070C0"/>
        </w:rPr>
      </w:pPr>
    </w:p>
    <w:p w:rsidR="005B6AAB" w:rsidRPr="009676E4" w:rsidRDefault="00A00E3F" w:rsidP="005B6AAB">
      <w:pPr>
        <w:spacing w:line="100" w:lineRule="atLeast"/>
        <w:jc w:val="both"/>
        <w:rPr>
          <w:rFonts w:cs="Times New Roman"/>
          <w:b/>
        </w:rPr>
      </w:pPr>
      <w:r>
        <w:rPr>
          <w:rFonts w:cs="Times New Roman"/>
          <w:b/>
        </w:rPr>
        <w:tab/>
        <w:t>3.3. Направление</w:t>
      </w:r>
      <w:r w:rsidR="005B6AAB" w:rsidRPr="009676E4">
        <w:rPr>
          <w:rFonts w:cs="Times New Roman"/>
          <w:b/>
        </w:rPr>
        <w:t xml:space="preserve">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5B6AAB" w:rsidRPr="009676E4" w:rsidRDefault="005B6AAB" w:rsidP="005B6AAB">
      <w:pPr>
        <w:spacing w:line="100" w:lineRule="atLeast"/>
        <w:ind w:firstLine="708"/>
        <w:jc w:val="both"/>
        <w:rPr>
          <w:rFonts w:cs="Times New Roman"/>
          <w:color w:val="000000"/>
        </w:rPr>
      </w:pPr>
      <w:r w:rsidRPr="009676E4">
        <w:rPr>
          <w:rFonts w:cs="Times New Roman"/>
          <w:color w:val="000000"/>
        </w:rPr>
        <w:t xml:space="preserve">Основанием начала административной процедуры является непредставление заявителем </w:t>
      </w:r>
      <w:r w:rsidRPr="009676E4">
        <w:rPr>
          <w:rFonts w:cs="Times New Roman"/>
        </w:rPr>
        <w:t>самостоятельно документов,</w:t>
      </w:r>
      <w:r w:rsidRPr="009676E4">
        <w:rPr>
          <w:rFonts w:cs="Times New Roman"/>
          <w:color w:val="000000"/>
        </w:rPr>
        <w:t xml:space="preserve"> указанных в пункте 2.7. настоящего Регламента.</w:t>
      </w:r>
    </w:p>
    <w:p w:rsidR="005B6AAB" w:rsidRPr="009676E4" w:rsidRDefault="005B6AAB" w:rsidP="005B6AAB">
      <w:pPr>
        <w:pStyle w:val="p13"/>
        <w:shd w:val="clear" w:color="auto" w:fill="FFFFFF"/>
        <w:spacing w:after="28"/>
        <w:jc w:val="both"/>
        <w:rPr>
          <w:rStyle w:val="s1"/>
          <w:rFonts w:cs="Times New Roman"/>
        </w:rPr>
      </w:pPr>
      <w:r w:rsidRPr="009676E4">
        <w:rPr>
          <w:rFonts w:cs="Times New Roman"/>
          <w:color w:val="000000"/>
        </w:rPr>
        <w:tab/>
      </w:r>
      <w:r w:rsidRPr="009676E4">
        <w:rPr>
          <w:rStyle w:val="s1"/>
          <w:rFonts w:cs="Times New Roman"/>
          <w:color w:val="000000"/>
        </w:rPr>
        <w:t>Должностн</w:t>
      </w:r>
      <w:r w:rsidR="00A00E3F">
        <w:rPr>
          <w:rStyle w:val="s1"/>
          <w:rFonts w:cs="Times New Roman"/>
          <w:color w:val="000000"/>
        </w:rPr>
        <w:t>ое лицо администрации поселка</w:t>
      </w:r>
      <w:r w:rsidRPr="009676E4">
        <w:rPr>
          <w:rStyle w:val="s1"/>
          <w:rFonts w:cs="Times New Roman"/>
          <w:color w:val="000000"/>
        </w:rPr>
        <w:t xml:space="preserve"> или ОБУ «МФЦ» в течение трех</w:t>
      </w:r>
      <w:r w:rsidRPr="009676E4">
        <w:rPr>
          <w:rStyle w:val="apple-converted-space"/>
          <w:rFonts w:cs="Times New Roman"/>
          <w:color w:val="000000"/>
        </w:rPr>
        <w:t xml:space="preserve"> </w:t>
      </w:r>
      <w:r w:rsidRPr="009676E4">
        <w:rPr>
          <w:rFonts w:cs="Times New Roman"/>
          <w:color w:val="000000"/>
        </w:rPr>
        <w:t>рабочих</w:t>
      </w:r>
      <w:r w:rsidRPr="009676E4">
        <w:rPr>
          <w:rStyle w:val="apple-converted-space"/>
          <w:rFonts w:cs="Times New Roman"/>
          <w:color w:val="000000"/>
        </w:rPr>
        <w:t xml:space="preserve"> </w:t>
      </w:r>
      <w:r w:rsidRPr="009676E4">
        <w:rPr>
          <w:rStyle w:val="s1"/>
          <w:rFonts w:cs="Times New Roman"/>
          <w:color w:val="000000"/>
        </w:rPr>
        <w:lastRenderedPageBreak/>
        <w:t>дней  с момента получения заявления с пакетом документов, указанных в приложении 2 настоящего Регламента,</w:t>
      </w:r>
      <w:r w:rsidRPr="009676E4">
        <w:rPr>
          <w:rStyle w:val="apple-converted-space"/>
          <w:rFonts w:cs="Times New Roman"/>
          <w:color w:val="000000"/>
        </w:rPr>
        <w:t xml:space="preserve"> </w:t>
      </w:r>
      <w:r w:rsidRPr="009676E4">
        <w:rPr>
          <w:rFonts w:cs="Times New Roman"/>
          <w:color w:val="000000"/>
        </w:rPr>
        <w:t>формирует и направляет</w:t>
      </w:r>
      <w:r w:rsidRPr="009676E4">
        <w:rPr>
          <w:rStyle w:val="apple-converted-space"/>
          <w:rFonts w:cs="Times New Roman"/>
          <w:color w:val="000000"/>
        </w:rPr>
        <w:t xml:space="preserve"> </w:t>
      </w:r>
      <w:r w:rsidRPr="009676E4">
        <w:rPr>
          <w:rStyle w:val="s1"/>
          <w:rFonts w:cs="Times New Roman"/>
          <w:color w:val="000000"/>
        </w:rPr>
        <w:t xml:space="preserve">запросы в государственные органы, </w:t>
      </w:r>
      <w:r w:rsidRPr="009676E4">
        <w:rPr>
          <w:rStyle w:val="s8"/>
          <w:rFonts w:cs="Times New Roman"/>
        </w:rPr>
        <w:t>органы местного самоуправления и иные организации,</w:t>
      </w:r>
      <w:r w:rsidRPr="009676E4">
        <w:rPr>
          <w:rStyle w:val="apple-converted-space"/>
          <w:rFonts w:cs="Times New Roman"/>
        </w:rPr>
        <w:t>  располагающие документами (сведениями) необходимыми для</w:t>
      </w:r>
      <w:r w:rsidRPr="009676E4">
        <w:rPr>
          <w:rStyle w:val="s1"/>
          <w:rFonts w:cs="Times New Roman"/>
        </w:rPr>
        <w:t xml:space="preserve"> предоставления муниципальной услуги.</w:t>
      </w:r>
    </w:p>
    <w:p w:rsidR="005B6AAB" w:rsidRPr="009676E4" w:rsidRDefault="005B6AAB" w:rsidP="005B6AAB">
      <w:pPr>
        <w:pStyle w:val="p13"/>
        <w:shd w:val="clear" w:color="auto" w:fill="FFFFFF"/>
        <w:spacing w:after="28"/>
        <w:jc w:val="both"/>
        <w:rPr>
          <w:rStyle w:val="s1"/>
          <w:rFonts w:cs="Times New Roman"/>
        </w:rPr>
      </w:pPr>
      <w:r w:rsidRPr="009676E4">
        <w:rPr>
          <w:rStyle w:val="s1"/>
          <w:rFonts w:cs="Times New Roman"/>
        </w:rPr>
        <w:t>Направление межведомственного запроса осуществляется следующими способами:</w:t>
      </w:r>
    </w:p>
    <w:p w:rsidR="005B6AAB" w:rsidRPr="009676E4" w:rsidRDefault="005B6AAB" w:rsidP="005B6AAB">
      <w:pPr>
        <w:pStyle w:val="p13"/>
        <w:shd w:val="clear" w:color="auto" w:fill="FFFFFF"/>
        <w:spacing w:after="28"/>
        <w:jc w:val="both"/>
        <w:rPr>
          <w:rStyle w:val="s1"/>
          <w:rFonts w:cs="Times New Roman"/>
        </w:rPr>
      </w:pPr>
      <w:r w:rsidRPr="009676E4">
        <w:rPr>
          <w:rStyle w:val="s1"/>
          <w:rFonts w:cs="Times New Roman"/>
        </w:rPr>
        <w:t>- с использованием единой системы межведомственного электронного взаимодействия;</w:t>
      </w:r>
    </w:p>
    <w:p w:rsidR="005B6AAB" w:rsidRPr="009676E4" w:rsidRDefault="005B6AAB" w:rsidP="005B6AAB">
      <w:pPr>
        <w:pStyle w:val="p13"/>
        <w:shd w:val="clear" w:color="auto" w:fill="FFFFFF"/>
        <w:spacing w:after="28"/>
        <w:jc w:val="both"/>
        <w:rPr>
          <w:rStyle w:val="s1"/>
          <w:rFonts w:cs="Times New Roman"/>
        </w:rPr>
      </w:pPr>
      <w:r w:rsidRPr="009676E4">
        <w:rPr>
          <w:rStyle w:val="s1"/>
          <w:rFonts w:cs="Times New Roman"/>
        </w:rPr>
        <w:t>При ее отсутствии:</w:t>
      </w:r>
    </w:p>
    <w:p w:rsidR="005B6AAB" w:rsidRPr="009676E4" w:rsidRDefault="005B6AAB" w:rsidP="005B6AAB">
      <w:pPr>
        <w:pStyle w:val="p13"/>
        <w:shd w:val="clear" w:color="auto" w:fill="FFFFFF"/>
        <w:spacing w:after="28"/>
        <w:jc w:val="both"/>
        <w:rPr>
          <w:rStyle w:val="s1"/>
          <w:rFonts w:cs="Times New Roman"/>
        </w:rPr>
      </w:pPr>
      <w:r w:rsidRPr="009676E4">
        <w:rPr>
          <w:rStyle w:val="s1"/>
          <w:rFonts w:cs="Times New Roman"/>
        </w:rPr>
        <w:t>- почтовым отправлением;</w:t>
      </w:r>
    </w:p>
    <w:p w:rsidR="005B6AAB" w:rsidRPr="009676E4" w:rsidRDefault="005B6AAB" w:rsidP="005B6AAB">
      <w:pPr>
        <w:pStyle w:val="p13"/>
        <w:shd w:val="clear" w:color="auto" w:fill="FFFFFF"/>
        <w:spacing w:after="28"/>
        <w:jc w:val="both"/>
        <w:rPr>
          <w:rStyle w:val="s1"/>
          <w:rFonts w:cs="Times New Roman"/>
        </w:rPr>
      </w:pPr>
      <w:r w:rsidRPr="009676E4">
        <w:rPr>
          <w:rStyle w:val="s1"/>
          <w:rFonts w:cs="Times New Roman"/>
        </w:rPr>
        <w:t>- курьером, под расписку;</w:t>
      </w:r>
    </w:p>
    <w:p w:rsidR="005B6AAB" w:rsidRPr="009676E4" w:rsidRDefault="005B6AAB" w:rsidP="005B6AAB">
      <w:pPr>
        <w:pStyle w:val="p13"/>
        <w:shd w:val="clear" w:color="auto" w:fill="FFFFFF"/>
        <w:spacing w:after="28"/>
        <w:jc w:val="both"/>
        <w:rPr>
          <w:rStyle w:val="s1"/>
          <w:rFonts w:cs="Times New Roman"/>
        </w:rPr>
      </w:pPr>
      <w:r w:rsidRPr="009676E4">
        <w:rPr>
          <w:rStyle w:val="s1"/>
          <w:rFonts w:cs="Times New Roman"/>
        </w:rPr>
        <w:t>- иными способами, не противоречащими законодательству.</w:t>
      </w:r>
    </w:p>
    <w:p w:rsidR="005B6AAB" w:rsidRPr="009676E4" w:rsidRDefault="005B6AAB" w:rsidP="005B6AAB">
      <w:pPr>
        <w:pStyle w:val="p13"/>
        <w:shd w:val="clear" w:color="auto" w:fill="FFFFFF"/>
        <w:spacing w:after="28"/>
        <w:jc w:val="both"/>
        <w:rPr>
          <w:rStyle w:val="s1"/>
          <w:rFonts w:cs="Times New Roman"/>
        </w:rPr>
      </w:pPr>
      <w:r w:rsidRPr="009676E4">
        <w:rPr>
          <w:rStyle w:val="s1"/>
          <w:rFonts w:cs="Times New Roman"/>
        </w:rPr>
        <w:t xml:space="preserve"> Специалист, предоставляющий услугу, определяет способ направления запроса и в установленный срок осуществляет его направление.</w:t>
      </w:r>
    </w:p>
    <w:p w:rsidR="005B6AAB" w:rsidRPr="009676E4" w:rsidRDefault="005B6AAB" w:rsidP="005B6AAB">
      <w:pPr>
        <w:spacing w:line="100" w:lineRule="atLeast"/>
        <w:jc w:val="both"/>
        <w:rPr>
          <w:rFonts w:cs="Times New Roman"/>
          <w:color w:val="000000"/>
        </w:rPr>
      </w:pPr>
      <w:r w:rsidRPr="009676E4">
        <w:rPr>
          <w:rFonts w:cs="Times New Roman"/>
          <w:color w:val="000000"/>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5B6AAB" w:rsidRPr="009676E4" w:rsidRDefault="005B6AAB" w:rsidP="005B6AAB">
      <w:pPr>
        <w:spacing w:line="100" w:lineRule="atLeast"/>
        <w:jc w:val="both"/>
        <w:rPr>
          <w:rFonts w:cs="Times New Roman"/>
          <w:color w:val="000000"/>
        </w:rPr>
      </w:pPr>
      <w:r w:rsidRPr="009676E4">
        <w:rPr>
          <w:rFonts w:cs="Times New Roman"/>
          <w:color w:val="000000"/>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B6AAB" w:rsidRPr="009676E4" w:rsidRDefault="005B6AAB" w:rsidP="005B6AAB">
      <w:pPr>
        <w:spacing w:line="100" w:lineRule="atLeast"/>
        <w:jc w:val="both"/>
        <w:rPr>
          <w:rFonts w:cs="Times New Roman"/>
          <w:color w:val="000000"/>
        </w:rPr>
      </w:pPr>
      <w:r w:rsidRPr="009676E4">
        <w:rPr>
          <w:rFonts w:cs="Times New Roman"/>
          <w:color w:val="000000"/>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B6AAB" w:rsidRPr="009676E4" w:rsidRDefault="005B6AAB" w:rsidP="005B6AAB">
      <w:pPr>
        <w:spacing w:line="100" w:lineRule="atLeast"/>
        <w:jc w:val="both"/>
        <w:rPr>
          <w:rFonts w:cs="Times New Roman"/>
          <w:color w:val="000000"/>
        </w:rPr>
      </w:pPr>
      <w:r w:rsidRPr="009676E4">
        <w:rPr>
          <w:rFonts w:cs="Times New Roman"/>
          <w:color w:val="000000"/>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5B6AAB" w:rsidRPr="009676E4" w:rsidRDefault="005B6AAB" w:rsidP="005B6AAB">
      <w:pPr>
        <w:spacing w:line="100" w:lineRule="atLeast"/>
        <w:jc w:val="both"/>
        <w:rPr>
          <w:rFonts w:cs="Times New Roman"/>
          <w:color w:val="000000"/>
        </w:rPr>
      </w:pPr>
      <w:r w:rsidRPr="009676E4">
        <w:rPr>
          <w:rFonts w:cs="Times New Roman"/>
          <w:color w:val="000000"/>
        </w:rPr>
        <w:tab/>
        <w:t>Ответ на запрос регистрируется в установленном порядке.</w:t>
      </w:r>
    </w:p>
    <w:p w:rsidR="005B6AAB" w:rsidRPr="009676E4" w:rsidRDefault="005B6AAB" w:rsidP="005B6AAB">
      <w:pPr>
        <w:spacing w:line="100" w:lineRule="atLeast"/>
        <w:jc w:val="both"/>
        <w:rPr>
          <w:rFonts w:cs="Times New Roman"/>
          <w:color w:val="000000"/>
        </w:rPr>
      </w:pPr>
      <w:r w:rsidRPr="009676E4">
        <w:rPr>
          <w:rFonts w:cs="Times New Roman"/>
          <w:color w:val="000000"/>
        </w:rPr>
        <w:tab/>
        <w:t>При получении ответа на запрос, должностное лицо Отдела, приобщает полученный ответ к документам, представленным заявителем.</w:t>
      </w:r>
    </w:p>
    <w:p w:rsidR="005B6AAB" w:rsidRPr="009676E4" w:rsidRDefault="005B6AAB" w:rsidP="005B6AAB">
      <w:pPr>
        <w:spacing w:line="100" w:lineRule="atLeast"/>
        <w:jc w:val="both"/>
        <w:rPr>
          <w:rFonts w:cs="Times New Roman"/>
          <w:color w:val="000000"/>
        </w:rPr>
      </w:pPr>
      <w:r w:rsidRPr="009676E4">
        <w:rPr>
          <w:rFonts w:cs="Times New Roman"/>
          <w:color w:val="000000"/>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5B6AAB" w:rsidRPr="009676E4" w:rsidRDefault="005B6AAB" w:rsidP="005B6AAB">
      <w:pPr>
        <w:spacing w:line="100" w:lineRule="atLeast"/>
        <w:jc w:val="both"/>
        <w:rPr>
          <w:rFonts w:cs="Times New Roman"/>
          <w:color w:val="000000"/>
        </w:rPr>
      </w:pPr>
    </w:p>
    <w:p w:rsidR="005B6AAB" w:rsidRPr="009676E4" w:rsidRDefault="005B6AAB" w:rsidP="005B6AAB">
      <w:pPr>
        <w:spacing w:line="100" w:lineRule="atLeast"/>
        <w:jc w:val="both"/>
        <w:rPr>
          <w:rFonts w:cs="Times New Roman"/>
          <w:b/>
          <w:bCs/>
          <w:color w:val="000000"/>
        </w:rPr>
      </w:pPr>
      <w:r w:rsidRPr="009676E4">
        <w:rPr>
          <w:rFonts w:cs="Times New Roman"/>
          <w:b/>
          <w:bCs/>
          <w:color w:val="000000"/>
        </w:rPr>
        <w:tab/>
        <w:t>3.4. Принятие решения о предоставлении (отказе в предоставлении) муниципальной  услуги и оформление результатов муниципальной услуги</w:t>
      </w:r>
    </w:p>
    <w:p w:rsidR="005B6AAB" w:rsidRPr="009676E4" w:rsidRDefault="005B6AAB" w:rsidP="005B6AAB">
      <w:pPr>
        <w:spacing w:line="100" w:lineRule="atLeast"/>
        <w:ind w:firstLine="708"/>
        <w:jc w:val="both"/>
        <w:rPr>
          <w:rFonts w:cs="Times New Roman"/>
          <w:color w:val="000000"/>
        </w:rPr>
      </w:pPr>
      <w:r w:rsidRPr="009676E4">
        <w:rPr>
          <w:rFonts w:cs="Times New Roman"/>
          <w:color w:val="000000"/>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5B6AAB" w:rsidRPr="009676E4" w:rsidRDefault="005B6AAB" w:rsidP="005B6AAB">
      <w:pPr>
        <w:spacing w:line="100" w:lineRule="atLeast"/>
        <w:jc w:val="both"/>
        <w:rPr>
          <w:rFonts w:cs="Times New Roman"/>
          <w:color w:val="000000"/>
        </w:rPr>
      </w:pPr>
      <w:r w:rsidRPr="009676E4">
        <w:rPr>
          <w:rFonts w:cs="Times New Roman"/>
          <w:color w:val="000000"/>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5B6AAB" w:rsidRPr="009676E4" w:rsidRDefault="005B6AAB" w:rsidP="005B6AAB">
      <w:pPr>
        <w:pStyle w:val="p13"/>
        <w:shd w:val="clear" w:color="auto" w:fill="FFFFFF"/>
        <w:spacing w:after="28"/>
        <w:jc w:val="both"/>
        <w:rPr>
          <w:rFonts w:cs="Times New Roman"/>
        </w:rPr>
      </w:pPr>
      <w:r w:rsidRPr="009676E4">
        <w:rPr>
          <w:rFonts w:cs="Times New Roman"/>
        </w:rPr>
        <w:t xml:space="preserve">           В случае отсутствия оснований для отказа, предусмотренных пунктом 2.10. настоящего административного регламента, спе</w:t>
      </w:r>
      <w:r w:rsidR="00A00E3F">
        <w:rPr>
          <w:rFonts w:cs="Times New Roman"/>
        </w:rPr>
        <w:t>циалист администрации поселка</w:t>
      </w:r>
      <w:r w:rsidRPr="009676E4">
        <w:rPr>
          <w:rFonts w:cs="Times New Roman"/>
        </w:rPr>
        <w:t xml:space="preserve"> осуществляет действия в соответствии с п.2.4. настоящего Регламента</w:t>
      </w:r>
    </w:p>
    <w:p w:rsidR="005B6AAB" w:rsidRPr="009676E4" w:rsidRDefault="005B6AAB" w:rsidP="005B6AAB">
      <w:pPr>
        <w:pStyle w:val="p13"/>
        <w:shd w:val="clear" w:color="auto" w:fill="FFFFFF"/>
        <w:spacing w:after="28"/>
        <w:jc w:val="both"/>
        <w:rPr>
          <w:rFonts w:cs="Times New Roman"/>
        </w:rPr>
      </w:pPr>
      <w:r w:rsidRPr="009676E4">
        <w:rPr>
          <w:rFonts w:cs="Times New Roman"/>
          <w:color w:val="008000"/>
        </w:rPr>
        <w:t xml:space="preserve">         </w:t>
      </w:r>
      <w:r w:rsidRPr="009676E4">
        <w:rPr>
          <w:rFonts w:cs="Times New Roman"/>
        </w:rPr>
        <w:t>При наличии оснований для отказа в предоставлении услуги  подготавливает уведомление об</w:t>
      </w:r>
      <w:r w:rsidRPr="009676E4">
        <w:rPr>
          <w:rStyle w:val="apple-converted-space"/>
          <w:rFonts w:cs="Times New Roman"/>
        </w:rPr>
        <w:t xml:space="preserve"> </w:t>
      </w:r>
      <w:r w:rsidRPr="009676E4">
        <w:rPr>
          <w:rStyle w:val="s8"/>
          <w:rFonts w:cs="Times New Roman"/>
        </w:rPr>
        <w:t>отказе в предоставлении муниципальной услуги</w:t>
      </w:r>
      <w:r w:rsidRPr="009676E4">
        <w:rPr>
          <w:rStyle w:val="apple-converted-space"/>
          <w:rFonts w:cs="Times New Roman"/>
        </w:rPr>
        <w:t xml:space="preserve"> </w:t>
      </w:r>
      <w:r w:rsidRPr="009676E4">
        <w:rPr>
          <w:rFonts w:cs="Times New Roman"/>
        </w:rPr>
        <w:t>(с указанием причин отказа со ссылками на нормы действующего законодательства Российской Федерации).</w:t>
      </w:r>
    </w:p>
    <w:p w:rsidR="005B6AAB" w:rsidRPr="009676E4" w:rsidRDefault="005B6AAB" w:rsidP="005B6AAB">
      <w:pPr>
        <w:pStyle w:val="p17"/>
        <w:shd w:val="clear" w:color="auto" w:fill="FFFFFF"/>
        <w:spacing w:after="28"/>
        <w:ind w:firstLine="707"/>
        <w:jc w:val="both"/>
        <w:rPr>
          <w:rStyle w:val="s1"/>
          <w:rFonts w:cs="Times New Roman"/>
        </w:rPr>
      </w:pPr>
      <w:r w:rsidRPr="009676E4">
        <w:rPr>
          <w:rStyle w:val="s1"/>
          <w:rFonts w:cs="Times New Roman"/>
        </w:rPr>
        <w:t>Максимально допустимый срок исполнения административной процедуры –</w:t>
      </w:r>
      <w:r w:rsidRPr="009676E4">
        <w:rPr>
          <w:rStyle w:val="s12"/>
          <w:rFonts w:cs="Times New Roman"/>
          <w:bCs/>
          <w:iCs/>
        </w:rPr>
        <w:t>14</w:t>
      </w:r>
      <w:r w:rsidRPr="009676E4">
        <w:rPr>
          <w:rStyle w:val="s12"/>
          <w:rFonts w:cs="Times New Roman"/>
          <w:b/>
          <w:bCs/>
          <w:i/>
          <w:iCs/>
          <w:color w:val="008000"/>
        </w:rPr>
        <w:t xml:space="preserve"> </w:t>
      </w:r>
      <w:proofErr w:type="gramStart"/>
      <w:r w:rsidRPr="009676E4">
        <w:rPr>
          <w:rStyle w:val="s1"/>
          <w:rFonts w:cs="Times New Roman"/>
        </w:rPr>
        <w:t>календарных</w:t>
      </w:r>
      <w:proofErr w:type="gramEnd"/>
      <w:r w:rsidRPr="009676E4">
        <w:rPr>
          <w:rStyle w:val="s1"/>
          <w:rFonts w:cs="Times New Roman"/>
        </w:rPr>
        <w:t xml:space="preserve"> дня</w:t>
      </w:r>
    </w:p>
    <w:p w:rsidR="005B6AAB" w:rsidRPr="009676E4" w:rsidRDefault="005B6AAB" w:rsidP="005B6AAB">
      <w:pPr>
        <w:pStyle w:val="p17"/>
        <w:shd w:val="clear" w:color="auto" w:fill="FFFFFF"/>
        <w:spacing w:after="28"/>
        <w:ind w:firstLine="707"/>
        <w:jc w:val="both"/>
        <w:rPr>
          <w:rFonts w:cs="Times New Roman"/>
        </w:rPr>
      </w:pPr>
      <w:r w:rsidRPr="009676E4">
        <w:rPr>
          <w:rFonts w:cs="Times New Roman"/>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5B6AAB" w:rsidRPr="009676E4" w:rsidRDefault="005B6AAB" w:rsidP="005B6AAB">
      <w:pPr>
        <w:pStyle w:val="p17"/>
        <w:shd w:val="clear" w:color="auto" w:fill="FFFFFF"/>
        <w:spacing w:after="28"/>
        <w:ind w:firstLine="707"/>
        <w:jc w:val="both"/>
        <w:rPr>
          <w:rStyle w:val="s1"/>
          <w:rFonts w:cs="Times New Roman"/>
        </w:rPr>
      </w:pPr>
      <w:r w:rsidRPr="009676E4">
        <w:rPr>
          <w:rStyle w:val="s1"/>
          <w:rFonts w:cs="Times New Roman"/>
        </w:rPr>
        <w:t>Способ фиксации результата оказания услуги – регистрация документа (уведомления об отказе в предоставлении муниципальной услуги).</w:t>
      </w:r>
    </w:p>
    <w:p w:rsidR="005B6AAB" w:rsidRPr="009676E4" w:rsidRDefault="005B6AAB" w:rsidP="005B6AAB">
      <w:pPr>
        <w:spacing w:line="100" w:lineRule="atLeast"/>
        <w:jc w:val="both"/>
        <w:rPr>
          <w:rFonts w:cs="Times New Roman"/>
        </w:rPr>
      </w:pPr>
    </w:p>
    <w:p w:rsidR="005B6AAB" w:rsidRPr="009676E4" w:rsidRDefault="005B6AAB" w:rsidP="005B6AAB">
      <w:pPr>
        <w:spacing w:line="100" w:lineRule="atLeast"/>
        <w:ind w:firstLine="540"/>
        <w:jc w:val="both"/>
        <w:rPr>
          <w:rFonts w:cs="Times New Roman"/>
          <w:b/>
          <w:bCs/>
        </w:rPr>
      </w:pPr>
      <w:r w:rsidRPr="009676E4">
        <w:rPr>
          <w:rFonts w:cs="Times New Roman"/>
          <w:b/>
          <w:bCs/>
        </w:rPr>
        <w:t>3.5. Выдача результатов предоставления муниципальной услуги заявителю.</w:t>
      </w:r>
    </w:p>
    <w:p w:rsidR="005B6AAB" w:rsidRPr="009676E4" w:rsidRDefault="005B6AAB" w:rsidP="005B6AAB">
      <w:pPr>
        <w:spacing w:line="100" w:lineRule="atLeast"/>
        <w:jc w:val="both"/>
        <w:rPr>
          <w:rFonts w:cs="Times New Roman"/>
        </w:rPr>
      </w:pPr>
      <w:r w:rsidRPr="009676E4">
        <w:rPr>
          <w:rFonts w:cs="Times New Roman"/>
        </w:rPr>
        <w:t xml:space="preserve">       Основанием для начала административной процедуры является получение принятие решения о формировании результата муниципальной услуги.</w:t>
      </w:r>
    </w:p>
    <w:p w:rsidR="005B6AAB" w:rsidRPr="009676E4" w:rsidRDefault="005B6AAB" w:rsidP="005B6AAB">
      <w:pPr>
        <w:pStyle w:val="ConsPlusNormal"/>
        <w:ind w:firstLine="540"/>
        <w:jc w:val="both"/>
        <w:rPr>
          <w:rFonts w:ascii="Times New Roman" w:hAnsi="Times New Roman" w:cs="Times New Roman"/>
          <w:sz w:val="24"/>
          <w:szCs w:val="24"/>
        </w:rPr>
      </w:pPr>
      <w:r w:rsidRPr="009676E4">
        <w:rPr>
          <w:rFonts w:ascii="Times New Roman" w:hAnsi="Times New Roman" w:cs="Times New Roman"/>
          <w:sz w:val="24"/>
          <w:szCs w:val="24"/>
        </w:rPr>
        <w:t>В случае отсутствия оснований для отказа в предоставлении услуги спе</w:t>
      </w:r>
      <w:r w:rsidR="00A00E3F">
        <w:rPr>
          <w:rFonts w:ascii="Times New Roman" w:hAnsi="Times New Roman" w:cs="Times New Roman"/>
          <w:sz w:val="24"/>
          <w:szCs w:val="24"/>
        </w:rPr>
        <w:t>циалист администрации поселка</w:t>
      </w:r>
      <w:r w:rsidRPr="009676E4">
        <w:rPr>
          <w:rFonts w:ascii="Times New Roman" w:hAnsi="Times New Roman" w:cs="Times New Roman"/>
          <w:sz w:val="24"/>
          <w:szCs w:val="24"/>
        </w:rPr>
        <w:t xml:space="preserve"> оформляет в порядке, установленном Земельным кодексом и настоящим Регламентом </w:t>
      </w:r>
      <w:r w:rsidRPr="009676E4">
        <w:rPr>
          <w:rFonts w:ascii="Times New Roman" w:hAnsi="Times New Roman" w:cs="Times New Roman"/>
          <w:bCs/>
          <w:iCs/>
          <w:sz w:val="24"/>
          <w:szCs w:val="24"/>
        </w:rPr>
        <w:t>договор аренды земельного участка</w:t>
      </w:r>
      <w:r w:rsidRPr="009676E4">
        <w:rPr>
          <w:rFonts w:ascii="Times New Roman" w:hAnsi="Times New Roman" w:cs="Times New Roman"/>
          <w:sz w:val="24"/>
          <w:szCs w:val="24"/>
        </w:rPr>
        <w:t>.</w:t>
      </w:r>
    </w:p>
    <w:p w:rsidR="005B6AAB" w:rsidRPr="009676E4" w:rsidRDefault="005B6AAB" w:rsidP="005B6AAB">
      <w:pPr>
        <w:spacing w:line="100" w:lineRule="atLeast"/>
        <w:jc w:val="both"/>
        <w:rPr>
          <w:rFonts w:cs="Times New Roman"/>
        </w:rPr>
      </w:pPr>
      <w:r w:rsidRPr="009676E4">
        <w:rPr>
          <w:rFonts w:cs="Times New Roman"/>
        </w:rPr>
        <w:tab/>
        <w:t>Спе</w:t>
      </w:r>
      <w:r w:rsidR="00A00E3F">
        <w:rPr>
          <w:rFonts w:cs="Times New Roman"/>
        </w:rPr>
        <w:t>циалист администрации поселка</w:t>
      </w:r>
      <w:r w:rsidRPr="009676E4">
        <w:rPr>
          <w:rFonts w:cs="Times New Roman"/>
        </w:rPr>
        <w:t xml:space="preserve"> представляет </w:t>
      </w:r>
      <w:r w:rsidRPr="009676E4">
        <w:rPr>
          <w:rFonts w:cs="Times New Roman"/>
          <w:bCs/>
          <w:iCs/>
        </w:rPr>
        <w:t>договор аренды земельного участка</w:t>
      </w:r>
      <w:r w:rsidR="00A00E3F">
        <w:rPr>
          <w:rFonts w:cs="Times New Roman"/>
        </w:rPr>
        <w:t xml:space="preserve">  главе поселка</w:t>
      </w:r>
      <w:r w:rsidRPr="009676E4">
        <w:rPr>
          <w:rFonts w:cs="Times New Roman"/>
        </w:rPr>
        <w:t xml:space="preserve">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5B6AAB" w:rsidRPr="009676E4" w:rsidRDefault="005B6AAB" w:rsidP="005B6AAB">
      <w:pPr>
        <w:spacing w:line="100" w:lineRule="atLeast"/>
        <w:ind w:firstLine="567"/>
        <w:jc w:val="both"/>
        <w:rPr>
          <w:rFonts w:cs="Times New Roman"/>
          <w:color w:val="000000"/>
        </w:rPr>
      </w:pPr>
      <w:r w:rsidRPr="009676E4">
        <w:rPr>
          <w:rFonts w:cs="Times New Roman"/>
          <w:color w:val="000000"/>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5B6AAB" w:rsidRPr="009676E4" w:rsidRDefault="005B6AAB" w:rsidP="005B6AAB">
      <w:pPr>
        <w:spacing w:line="100" w:lineRule="atLeast"/>
        <w:ind w:firstLine="567"/>
        <w:jc w:val="both"/>
        <w:rPr>
          <w:rFonts w:cs="Times New Roman"/>
          <w:color w:val="000000"/>
        </w:rPr>
      </w:pPr>
      <w:r w:rsidRPr="009676E4">
        <w:rPr>
          <w:rFonts w:cs="Times New Roman"/>
          <w:color w:val="000000"/>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5B6AAB" w:rsidRPr="009676E4" w:rsidRDefault="005B6AAB" w:rsidP="005B6AAB">
      <w:pPr>
        <w:spacing w:line="100" w:lineRule="atLeast"/>
        <w:ind w:firstLine="708"/>
        <w:jc w:val="both"/>
        <w:rPr>
          <w:rFonts w:cs="Times New Roman"/>
          <w:color w:val="000000"/>
        </w:rPr>
      </w:pPr>
      <w:r w:rsidRPr="009676E4">
        <w:rPr>
          <w:rFonts w:cs="Times New Roman"/>
          <w:color w:val="000000"/>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5B6AAB" w:rsidRPr="009676E4" w:rsidRDefault="005B6AAB" w:rsidP="005B6AAB">
      <w:pPr>
        <w:spacing w:line="100" w:lineRule="atLeast"/>
        <w:ind w:firstLine="720"/>
        <w:jc w:val="both"/>
        <w:rPr>
          <w:rFonts w:cs="Times New Roman"/>
        </w:rPr>
      </w:pPr>
      <w:r w:rsidRPr="009676E4">
        <w:rPr>
          <w:rFonts w:cs="Times New Roman"/>
          <w:color w:val="000000"/>
        </w:rPr>
        <w:t xml:space="preserve">Процедура заканчивается выдачей заявителю </w:t>
      </w:r>
      <w:r w:rsidRPr="009676E4">
        <w:rPr>
          <w:rFonts w:cs="Times New Roman"/>
          <w:bCs/>
          <w:iCs/>
        </w:rPr>
        <w:t>договора аренды земельного участка</w:t>
      </w:r>
      <w:r w:rsidRPr="009676E4">
        <w:rPr>
          <w:rFonts w:cs="Times New Roman"/>
        </w:rPr>
        <w:t>.</w:t>
      </w:r>
    </w:p>
    <w:p w:rsidR="005B6AAB" w:rsidRPr="009676E4" w:rsidRDefault="005B6AAB" w:rsidP="005B6AAB">
      <w:pPr>
        <w:spacing w:line="100" w:lineRule="atLeast"/>
        <w:ind w:firstLine="567"/>
        <w:jc w:val="both"/>
        <w:rPr>
          <w:rFonts w:cs="Times New Roman"/>
          <w:color w:val="000000"/>
        </w:rPr>
      </w:pPr>
      <w:r w:rsidRPr="009676E4">
        <w:rPr>
          <w:rFonts w:cs="Times New Roman"/>
          <w:color w:val="000000"/>
        </w:rPr>
        <w:t xml:space="preserve">  При принятии отрицательного решения:</w:t>
      </w:r>
    </w:p>
    <w:p w:rsidR="005B6AAB" w:rsidRPr="009676E4" w:rsidRDefault="005B6AAB" w:rsidP="005B6AAB">
      <w:pPr>
        <w:spacing w:line="100" w:lineRule="atLeast"/>
        <w:ind w:firstLine="567"/>
        <w:jc w:val="both"/>
        <w:rPr>
          <w:rFonts w:cs="Times New Roman"/>
          <w:color w:val="000000"/>
        </w:rPr>
      </w:pPr>
      <w:r w:rsidRPr="009676E4">
        <w:rPr>
          <w:rFonts w:cs="Times New Roman"/>
          <w:color w:val="000000"/>
        </w:rPr>
        <w:t>уведомление об отказе в предоставлении муниципальной услуги.</w:t>
      </w:r>
    </w:p>
    <w:p w:rsidR="005B6AAB" w:rsidRPr="009676E4" w:rsidRDefault="005B6AAB" w:rsidP="005B6AAB">
      <w:pPr>
        <w:spacing w:line="100" w:lineRule="atLeast"/>
        <w:ind w:firstLine="708"/>
        <w:jc w:val="both"/>
        <w:rPr>
          <w:rFonts w:cs="Times New Roman"/>
          <w:color w:val="000000"/>
        </w:rPr>
      </w:pPr>
      <w:r w:rsidRPr="009676E4">
        <w:rPr>
          <w:rFonts w:cs="Times New Roman"/>
          <w:color w:val="000000"/>
        </w:rPr>
        <w:t>Фактом, подтверждающим получение результата услуги, является наличие подписи заявителя в журнале исходящей корреспонденции.</w:t>
      </w:r>
    </w:p>
    <w:p w:rsidR="005B6AAB" w:rsidRPr="009676E4" w:rsidRDefault="005B6AAB" w:rsidP="005B6AAB">
      <w:pPr>
        <w:spacing w:line="100" w:lineRule="atLeast"/>
        <w:ind w:firstLine="708"/>
        <w:jc w:val="both"/>
        <w:rPr>
          <w:rFonts w:cs="Times New Roman"/>
        </w:rPr>
      </w:pPr>
      <w:r w:rsidRPr="009676E4">
        <w:rPr>
          <w:rFonts w:cs="Times New Roman"/>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5B6AAB" w:rsidRPr="009676E4" w:rsidRDefault="005B6AAB" w:rsidP="005B6AAB">
      <w:pPr>
        <w:spacing w:line="100" w:lineRule="atLeast"/>
        <w:ind w:firstLine="708"/>
        <w:jc w:val="both"/>
        <w:rPr>
          <w:rFonts w:cs="Times New Roman"/>
        </w:rPr>
      </w:pPr>
      <w:r w:rsidRPr="009676E4">
        <w:rPr>
          <w:rFonts w:cs="Times New Roman"/>
        </w:rPr>
        <w:t>Способ фиксации результата – регистрация документов в журналах регистрации  договоров аренды (уведомления об отказе в предоставлении муниципальной услуги).</w:t>
      </w:r>
    </w:p>
    <w:p w:rsidR="005B6AAB" w:rsidRPr="009676E4" w:rsidRDefault="005B6AAB" w:rsidP="005B6AAB">
      <w:pPr>
        <w:spacing w:line="100" w:lineRule="atLeast"/>
        <w:jc w:val="center"/>
        <w:rPr>
          <w:rFonts w:cs="Times New Roman"/>
          <w:b/>
          <w:bCs/>
        </w:rPr>
      </w:pPr>
    </w:p>
    <w:p w:rsidR="005B6AAB" w:rsidRPr="009676E4" w:rsidRDefault="005B6AAB" w:rsidP="005B6AAB">
      <w:pPr>
        <w:spacing w:line="100" w:lineRule="atLeast"/>
        <w:jc w:val="center"/>
        <w:rPr>
          <w:rFonts w:cs="Times New Roman"/>
          <w:b/>
          <w:bCs/>
          <w:sz w:val="28"/>
          <w:szCs w:val="28"/>
        </w:rPr>
      </w:pPr>
      <w:r w:rsidRPr="009676E4">
        <w:rPr>
          <w:rFonts w:cs="Times New Roman"/>
          <w:b/>
          <w:bCs/>
          <w:sz w:val="28"/>
          <w:szCs w:val="28"/>
          <w:lang w:val="en-US"/>
        </w:rPr>
        <w:t>IV</w:t>
      </w:r>
      <w:r w:rsidRPr="009676E4">
        <w:rPr>
          <w:rFonts w:cs="Times New Roman"/>
          <w:b/>
          <w:bCs/>
          <w:sz w:val="28"/>
          <w:szCs w:val="28"/>
        </w:rPr>
        <w:t>. Формы контроля за исполнением регламента</w:t>
      </w:r>
    </w:p>
    <w:bookmarkEnd w:id="3"/>
    <w:p w:rsidR="005B6AAB" w:rsidRPr="009676E4" w:rsidRDefault="005B6AAB" w:rsidP="005B6AAB">
      <w:pPr>
        <w:spacing w:line="100" w:lineRule="atLeast"/>
        <w:jc w:val="both"/>
        <w:rPr>
          <w:rFonts w:cs="Times New Roman"/>
        </w:rPr>
      </w:pPr>
    </w:p>
    <w:p w:rsidR="005B6AAB" w:rsidRPr="009676E4" w:rsidRDefault="005B6AAB" w:rsidP="005B6AAB">
      <w:pPr>
        <w:spacing w:line="100" w:lineRule="atLeast"/>
        <w:ind w:firstLine="709"/>
        <w:jc w:val="both"/>
        <w:rPr>
          <w:rFonts w:cs="Times New Roman"/>
          <w:b/>
          <w:bCs/>
        </w:rPr>
      </w:pPr>
      <w:r w:rsidRPr="009676E4">
        <w:rPr>
          <w:rFonts w:cs="Times New Roman"/>
          <w:b/>
          <w:bCs/>
        </w:rPr>
        <w:t xml:space="preserve">4.1. Порядок осуществления текущего </w:t>
      </w:r>
      <w:proofErr w:type="gramStart"/>
      <w:r w:rsidRPr="009676E4">
        <w:rPr>
          <w:rFonts w:cs="Times New Roman"/>
          <w:b/>
          <w:bCs/>
        </w:rPr>
        <w:t>контроля за</w:t>
      </w:r>
      <w:proofErr w:type="gramEnd"/>
      <w:r w:rsidRPr="009676E4">
        <w:rPr>
          <w:rFonts w:cs="Times New Roman"/>
          <w:b/>
          <w:bC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5B6AAB" w:rsidRPr="009676E4" w:rsidRDefault="005B6AAB" w:rsidP="005B6AAB">
      <w:pPr>
        <w:spacing w:line="100" w:lineRule="atLeast"/>
        <w:ind w:firstLine="709"/>
        <w:jc w:val="both"/>
        <w:rPr>
          <w:rFonts w:cs="Times New Roman"/>
        </w:rPr>
      </w:pPr>
      <w:r w:rsidRPr="009676E4">
        <w:rPr>
          <w:rFonts w:cs="Times New Roman"/>
        </w:rPr>
        <w:t xml:space="preserve">Контроль полноты и качества предоставления услуги, а также текущий </w:t>
      </w:r>
      <w:proofErr w:type="gramStart"/>
      <w:r w:rsidRPr="009676E4">
        <w:rPr>
          <w:rFonts w:cs="Times New Roman"/>
        </w:rPr>
        <w:t>контроль за</w:t>
      </w:r>
      <w:proofErr w:type="gramEnd"/>
      <w:r w:rsidRPr="009676E4">
        <w:rPr>
          <w:rFonts w:cs="Times New Roman"/>
        </w:rPr>
        <w:t xml:space="preserve"> исполнением Регламен</w:t>
      </w:r>
      <w:r w:rsidR="00D735F1">
        <w:rPr>
          <w:rFonts w:cs="Times New Roman"/>
        </w:rPr>
        <w:t>та осуществляет глава поселка</w:t>
      </w:r>
      <w:r w:rsidRPr="009676E4">
        <w:rPr>
          <w:rFonts w:cs="Times New Roman"/>
        </w:rPr>
        <w:t>.</w:t>
      </w:r>
    </w:p>
    <w:p w:rsidR="005B6AAB" w:rsidRPr="009676E4" w:rsidRDefault="005B6AAB" w:rsidP="005B6AAB">
      <w:pPr>
        <w:spacing w:line="100" w:lineRule="atLeast"/>
        <w:ind w:firstLine="709"/>
        <w:jc w:val="both"/>
        <w:rPr>
          <w:rFonts w:cs="Times New Roman"/>
        </w:rPr>
      </w:pPr>
      <w:r w:rsidRPr="009676E4">
        <w:rPr>
          <w:rFonts w:cs="Times New Roman"/>
        </w:rPr>
        <w:t>Контроль включает в себя:</w:t>
      </w:r>
    </w:p>
    <w:p w:rsidR="005B6AAB" w:rsidRPr="009676E4" w:rsidRDefault="005B6AAB" w:rsidP="005B6AAB">
      <w:pPr>
        <w:spacing w:line="100" w:lineRule="atLeast"/>
        <w:ind w:firstLine="709"/>
        <w:jc w:val="both"/>
        <w:rPr>
          <w:rFonts w:cs="Times New Roman"/>
        </w:rPr>
      </w:pPr>
      <w:r w:rsidRPr="009676E4">
        <w:rPr>
          <w:rFonts w:cs="Times New Roman"/>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w:t>
      </w:r>
      <w:r w:rsidR="00D735F1">
        <w:rPr>
          <w:rFonts w:cs="Times New Roman"/>
        </w:rPr>
        <w:t>рации поселка</w:t>
      </w:r>
      <w:r w:rsidRPr="009676E4">
        <w:rPr>
          <w:rFonts w:cs="Times New Roman"/>
        </w:rPr>
        <w:t>.</w:t>
      </w:r>
    </w:p>
    <w:p w:rsidR="005B6AAB" w:rsidRPr="009676E4" w:rsidRDefault="005B6AAB" w:rsidP="005B6AAB">
      <w:pPr>
        <w:spacing w:line="100" w:lineRule="atLeast"/>
        <w:ind w:firstLine="709"/>
        <w:jc w:val="both"/>
        <w:rPr>
          <w:rFonts w:cs="Times New Roman"/>
          <w:b/>
          <w:bCs/>
        </w:rPr>
      </w:pPr>
      <w:r w:rsidRPr="009676E4">
        <w:rPr>
          <w:rFonts w:cs="Times New Roman"/>
          <w:b/>
          <w:bCs/>
        </w:rPr>
        <w:t xml:space="preserve">4.2. 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9676E4">
        <w:rPr>
          <w:rFonts w:cs="Times New Roman"/>
          <w:b/>
          <w:bCs/>
        </w:rPr>
        <w:t>контроля за</w:t>
      </w:r>
      <w:proofErr w:type="gramEnd"/>
      <w:r w:rsidRPr="009676E4">
        <w:rPr>
          <w:rFonts w:cs="Times New Roman"/>
          <w:b/>
          <w:bCs/>
        </w:rPr>
        <w:t xml:space="preserve"> полнотой и качеством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Плановые проверки проводятся в соответствии с планом</w:t>
      </w:r>
      <w:r w:rsidR="00D735F1">
        <w:rPr>
          <w:rFonts w:cs="Times New Roman"/>
        </w:rPr>
        <w:t xml:space="preserve"> работы администрации поселка</w:t>
      </w:r>
      <w:r w:rsidRPr="009676E4">
        <w:rPr>
          <w:rFonts w:cs="Times New Roman"/>
        </w:rPr>
        <w:t xml:space="preserve">, но не чаще одного раза в 3 года. </w:t>
      </w:r>
    </w:p>
    <w:p w:rsidR="005B6AAB" w:rsidRPr="009676E4" w:rsidRDefault="005B6AAB" w:rsidP="005B6AAB">
      <w:pPr>
        <w:spacing w:line="100" w:lineRule="atLeast"/>
        <w:ind w:firstLine="709"/>
        <w:jc w:val="both"/>
        <w:rPr>
          <w:rFonts w:cs="Times New Roman"/>
        </w:rPr>
      </w:pPr>
      <w:r w:rsidRPr="009676E4">
        <w:rPr>
          <w:rFonts w:cs="Times New Roman"/>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5B6AAB" w:rsidRPr="009676E4" w:rsidRDefault="005B6AAB" w:rsidP="005B6AAB">
      <w:pPr>
        <w:spacing w:line="100" w:lineRule="atLeast"/>
        <w:ind w:firstLine="709"/>
        <w:jc w:val="both"/>
        <w:rPr>
          <w:rFonts w:cs="Times New Roman"/>
        </w:rPr>
      </w:pPr>
      <w:r w:rsidRPr="009676E4">
        <w:rPr>
          <w:rFonts w:cs="Times New Roman"/>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5B6AAB" w:rsidRPr="009676E4" w:rsidRDefault="005B6AAB" w:rsidP="005B6AAB">
      <w:pPr>
        <w:spacing w:line="100" w:lineRule="atLeast"/>
        <w:ind w:firstLine="709"/>
        <w:jc w:val="both"/>
        <w:rPr>
          <w:rFonts w:cs="Times New Roman"/>
        </w:rPr>
      </w:pPr>
      <w:r w:rsidRPr="009676E4">
        <w:rPr>
          <w:rFonts w:cs="Times New Roman"/>
        </w:rPr>
        <w:t xml:space="preserve">По результатам проведенных проверок в случае выявления нарушений исполнения Регламента и (или) прав заявителей осуществляется привлечение виновных лиц к </w:t>
      </w:r>
      <w:r w:rsidRPr="009676E4">
        <w:rPr>
          <w:rFonts w:cs="Times New Roman"/>
        </w:rPr>
        <w:lastRenderedPageBreak/>
        <w:t>дисциплинарной ответственности в установленном законом порядке.</w:t>
      </w:r>
    </w:p>
    <w:p w:rsidR="005B6AAB" w:rsidRPr="009676E4" w:rsidRDefault="005B6AAB" w:rsidP="005B6AAB">
      <w:pPr>
        <w:spacing w:line="100" w:lineRule="atLeast"/>
        <w:ind w:firstLine="709"/>
        <w:jc w:val="both"/>
        <w:rPr>
          <w:rFonts w:cs="Times New Roman"/>
          <w:b/>
          <w:bCs/>
        </w:rPr>
      </w:pPr>
      <w:r w:rsidRPr="009676E4">
        <w:rPr>
          <w:rFonts w:cs="Times New Roman"/>
          <w:b/>
          <w:bCs/>
        </w:rPr>
        <w:t>4.3. Ответственность должностных лиц за решения и действия (бездействие), принимаемые (осуществляемые) ими в ходе предоставления услуги</w:t>
      </w:r>
    </w:p>
    <w:p w:rsidR="005B6AAB" w:rsidRPr="009676E4" w:rsidRDefault="000C570D" w:rsidP="005B6AAB">
      <w:pPr>
        <w:spacing w:line="100" w:lineRule="atLeast"/>
        <w:ind w:firstLine="709"/>
        <w:jc w:val="both"/>
        <w:rPr>
          <w:rFonts w:cs="Times New Roman"/>
        </w:rPr>
      </w:pPr>
      <w:r>
        <w:rPr>
          <w:rFonts w:cs="Times New Roman"/>
        </w:rPr>
        <w:t>Глава поселка</w:t>
      </w:r>
      <w:r w:rsidR="005B6AAB" w:rsidRPr="009676E4">
        <w:rPr>
          <w:rFonts w:cs="Times New Roman"/>
        </w:rPr>
        <w:t xml:space="preserve"> и иные ра</w:t>
      </w:r>
      <w:r w:rsidR="00D735F1">
        <w:rPr>
          <w:rFonts w:cs="Times New Roman"/>
        </w:rPr>
        <w:t>ботники администрации поселка</w:t>
      </w:r>
      <w:r w:rsidR="005B6AAB" w:rsidRPr="009676E4">
        <w:rPr>
          <w:rFonts w:cs="Times New Roman"/>
        </w:rPr>
        <w:t>, ответственные за предоставление услуги, в установленном законом порядке несут ответственность:</w:t>
      </w:r>
    </w:p>
    <w:p w:rsidR="005B6AAB" w:rsidRPr="009676E4" w:rsidRDefault="005B6AAB" w:rsidP="005B6AAB">
      <w:pPr>
        <w:spacing w:line="100" w:lineRule="atLeast"/>
        <w:ind w:firstLine="709"/>
        <w:jc w:val="both"/>
        <w:rPr>
          <w:rFonts w:cs="Times New Roman"/>
        </w:rPr>
      </w:pPr>
      <w:r w:rsidRPr="009676E4">
        <w:rPr>
          <w:rFonts w:cs="Times New Roman"/>
        </w:rPr>
        <w:t>за выполнение административных действий (административных процедур) в соответствии с настоящим Регламентом;</w:t>
      </w:r>
    </w:p>
    <w:p w:rsidR="005B6AAB" w:rsidRPr="009676E4" w:rsidRDefault="005B6AAB" w:rsidP="005B6AAB">
      <w:pPr>
        <w:spacing w:line="100" w:lineRule="atLeast"/>
        <w:ind w:firstLine="709"/>
        <w:jc w:val="both"/>
        <w:rPr>
          <w:rFonts w:cs="Times New Roman"/>
        </w:rPr>
      </w:pPr>
      <w:r w:rsidRPr="009676E4">
        <w:rPr>
          <w:rFonts w:cs="Times New Roman"/>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5B6AAB" w:rsidRPr="009676E4" w:rsidRDefault="005B6AAB" w:rsidP="005B6AAB">
      <w:pPr>
        <w:spacing w:line="100" w:lineRule="atLeast"/>
        <w:ind w:firstLine="709"/>
        <w:jc w:val="both"/>
        <w:rPr>
          <w:rFonts w:cs="Times New Roman"/>
        </w:rPr>
      </w:pPr>
      <w:r w:rsidRPr="009676E4">
        <w:rPr>
          <w:rFonts w:cs="Times New Roman"/>
        </w:rPr>
        <w:t>за достоверность информации, представляемой в ходе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за решения и действия (бездействие), принимаемые (осуществляемые) ими в ходе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за качество предоставления услуги.</w:t>
      </w:r>
    </w:p>
    <w:p w:rsidR="005B6AAB" w:rsidRPr="009676E4" w:rsidRDefault="005B6AAB" w:rsidP="005B6AAB">
      <w:pPr>
        <w:spacing w:line="100" w:lineRule="atLeast"/>
        <w:ind w:firstLine="709"/>
        <w:jc w:val="both"/>
        <w:rPr>
          <w:rFonts w:cs="Times New Roman"/>
          <w:b/>
          <w:bCs/>
        </w:rPr>
      </w:pPr>
      <w:r w:rsidRPr="009676E4">
        <w:rPr>
          <w:rFonts w:cs="Times New Roman"/>
          <w:b/>
          <w:bCs/>
        </w:rPr>
        <w:t xml:space="preserve">4.4. Положения, характеризующие требования к порядку и формам </w:t>
      </w:r>
      <w:proofErr w:type="gramStart"/>
      <w:r w:rsidRPr="009676E4">
        <w:rPr>
          <w:rFonts w:cs="Times New Roman"/>
          <w:b/>
          <w:bCs/>
        </w:rPr>
        <w:t>контроля  за</w:t>
      </w:r>
      <w:proofErr w:type="gramEnd"/>
      <w:r w:rsidRPr="009676E4">
        <w:rPr>
          <w:rFonts w:cs="Times New Roman"/>
          <w:b/>
          <w:bCs/>
        </w:rPr>
        <w:t xml:space="preserve"> предоставлением услуги, в том числе со стороны граждан, их объединений и организаций</w:t>
      </w:r>
    </w:p>
    <w:p w:rsidR="005B6AAB" w:rsidRPr="009676E4" w:rsidRDefault="005B6AAB" w:rsidP="005B6AAB">
      <w:pPr>
        <w:spacing w:line="100" w:lineRule="atLeast"/>
        <w:ind w:firstLine="709"/>
        <w:jc w:val="both"/>
        <w:rPr>
          <w:rFonts w:cs="Times New Roman"/>
        </w:rPr>
      </w:pPr>
      <w:proofErr w:type="gramStart"/>
      <w:r w:rsidRPr="009676E4">
        <w:rPr>
          <w:rFonts w:cs="Times New Roman"/>
        </w:rPr>
        <w:t>Контроль  за</w:t>
      </w:r>
      <w:proofErr w:type="gramEnd"/>
      <w:r w:rsidRPr="009676E4">
        <w:rPr>
          <w:rFonts w:cs="Times New Roman"/>
        </w:rPr>
        <w:t xml:space="preserve">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w:t>
      </w:r>
      <w:r w:rsidR="00D735F1">
        <w:rPr>
          <w:rFonts w:cs="Times New Roman"/>
        </w:rPr>
        <w:t>ений в администрацию поселка</w:t>
      </w:r>
      <w:r w:rsidRPr="009676E4">
        <w:rPr>
          <w:rFonts w:cs="Times New Roman"/>
        </w:rPr>
        <w:t>,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5B6AAB" w:rsidRPr="009676E4" w:rsidRDefault="005B6AAB" w:rsidP="005B6AAB">
      <w:pPr>
        <w:spacing w:line="100" w:lineRule="atLeast"/>
        <w:ind w:firstLine="709"/>
        <w:jc w:val="both"/>
        <w:rPr>
          <w:rFonts w:cs="Times New Roman"/>
        </w:rPr>
      </w:pPr>
      <w:r w:rsidRPr="009676E4">
        <w:rPr>
          <w:rFonts w:cs="Times New Roman"/>
        </w:rPr>
        <w:t xml:space="preserve">Граждане, их объединения и организации вправе осуществлять </w:t>
      </w:r>
      <w:proofErr w:type="gramStart"/>
      <w:r w:rsidRPr="009676E4">
        <w:rPr>
          <w:rFonts w:cs="Times New Roman"/>
        </w:rPr>
        <w:t>контроль за</w:t>
      </w:r>
      <w:proofErr w:type="gramEnd"/>
      <w:r w:rsidRPr="009676E4">
        <w:rPr>
          <w:rFonts w:cs="Times New Roman"/>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B6AAB" w:rsidRPr="009676E4" w:rsidRDefault="005B6AAB" w:rsidP="005B6AAB">
      <w:pPr>
        <w:spacing w:line="100" w:lineRule="atLeast"/>
        <w:ind w:firstLine="709"/>
        <w:jc w:val="both"/>
        <w:rPr>
          <w:rFonts w:cs="Times New Roman"/>
        </w:rPr>
      </w:pPr>
      <w:r w:rsidRPr="009676E4">
        <w:rPr>
          <w:rFonts w:cs="Times New Roman"/>
        </w:rPr>
        <w:t>Граждане, их объединения и организации также вправе:</w:t>
      </w:r>
    </w:p>
    <w:p w:rsidR="005B6AAB" w:rsidRPr="009676E4" w:rsidRDefault="005B6AAB" w:rsidP="005B6AAB">
      <w:pPr>
        <w:spacing w:line="100" w:lineRule="atLeast"/>
        <w:ind w:firstLine="709"/>
        <w:jc w:val="both"/>
        <w:rPr>
          <w:rFonts w:cs="Times New Roman"/>
        </w:rPr>
      </w:pPr>
      <w:r w:rsidRPr="009676E4">
        <w:rPr>
          <w:rFonts w:cs="Times New Roman"/>
        </w:rPr>
        <w:t>направлять замечания и предложения по улучшению доступности и качества предоставления услуги;</w:t>
      </w:r>
    </w:p>
    <w:p w:rsidR="005B6AAB" w:rsidRPr="009676E4" w:rsidRDefault="005B6AAB" w:rsidP="005B6AAB">
      <w:pPr>
        <w:spacing w:line="100" w:lineRule="atLeast"/>
        <w:ind w:firstLine="709"/>
        <w:jc w:val="both"/>
        <w:rPr>
          <w:rFonts w:cs="Times New Roman"/>
        </w:rPr>
      </w:pPr>
      <w:r w:rsidRPr="009676E4">
        <w:rPr>
          <w:rFonts w:cs="Times New Roman"/>
        </w:rPr>
        <w:t>вносить предложения о мерах по устранению нарушений Регламента.</w:t>
      </w:r>
    </w:p>
    <w:p w:rsidR="005B6AAB" w:rsidRPr="009676E4" w:rsidRDefault="005B6AAB" w:rsidP="005B6AAB">
      <w:pPr>
        <w:spacing w:line="100" w:lineRule="atLeast"/>
        <w:ind w:firstLine="708"/>
        <w:jc w:val="both"/>
        <w:rPr>
          <w:rFonts w:cs="Times New Roman"/>
          <w:b/>
          <w:bCs/>
        </w:rPr>
      </w:pPr>
    </w:p>
    <w:p w:rsidR="005B6AAB" w:rsidRPr="009676E4" w:rsidRDefault="005B6AAB" w:rsidP="005B6AAB">
      <w:pPr>
        <w:spacing w:line="100" w:lineRule="atLeast"/>
        <w:jc w:val="center"/>
        <w:rPr>
          <w:rFonts w:cs="Times New Roman"/>
          <w:b/>
          <w:bCs/>
          <w:sz w:val="28"/>
          <w:szCs w:val="28"/>
        </w:rPr>
      </w:pPr>
      <w:r w:rsidRPr="009676E4">
        <w:rPr>
          <w:rFonts w:cs="Times New Roman"/>
          <w:b/>
          <w:bCs/>
          <w:sz w:val="28"/>
          <w:szCs w:val="28"/>
          <w:lang w:val="en-US"/>
        </w:rPr>
        <w:t>V</w:t>
      </w:r>
      <w:r w:rsidRPr="009676E4">
        <w:rPr>
          <w:rFonts w:cs="Times New Roman"/>
          <w:b/>
          <w:bCs/>
          <w:sz w:val="28"/>
          <w:szCs w:val="28"/>
        </w:rPr>
        <w:t>. Досудебный (внесудебный) порядок обжалования решений и действий (безде</w:t>
      </w:r>
      <w:r w:rsidR="0024716A">
        <w:rPr>
          <w:rFonts w:cs="Times New Roman"/>
          <w:b/>
          <w:bCs/>
          <w:sz w:val="28"/>
          <w:szCs w:val="28"/>
        </w:rPr>
        <w:t>йствия) администрации поселка</w:t>
      </w:r>
      <w:r w:rsidRPr="009676E4">
        <w:rPr>
          <w:rFonts w:cs="Times New Roman"/>
          <w:b/>
          <w:bCs/>
          <w:sz w:val="28"/>
          <w:szCs w:val="28"/>
        </w:rPr>
        <w:t>, предоставляющих услугу, а также их должностных лиц</w:t>
      </w:r>
    </w:p>
    <w:p w:rsidR="005B6AAB" w:rsidRPr="009676E4" w:rsidRDefault="005B6AAB" w:rsidP="005B6AAB">
      <w:pPr>
        <w:spacing w:line="100" w:lineRule="atLeast"/>
        <w:ind w:firstLine="708"/>
        <w:jc w:val="both"/>
        <w:rPr>
          <w:rFonts w:cs="Times New Roman"/>
          <w:b/>
          <w:bCs/>
        </w:rPr>
      </w:pPr>
    </w:p>
    <w:p w:rsidR="005B6AAB" w:rsidRPr="009676E4" w:rsidRDefault="005B6AAB" w:rsidP="005B6AAB">
      <w:pPr>
        <w:spacing w:line="100" w:lineRule="atLeast"/>
        <w:ind w:firstLine="709"/>
        <w:jc w:val="both"/>
        <w:rPr>
          <w:rFonts w:cs="Times New Roman"/>
          <w:b/>
          <w:bCs/>
        </w:rPr>
      </w:pPr>
      <w:r w:rsidRPr="009676E4">
        <w:rPr>
          <w:rFonts w:cs="Times New Roman"/>
          <w:b/>
          <w:bCs/>
        </w:rPr>
        <w:t xml:space="preserve">5.1. Информация для заявителя о его праве подать жалобу на решение и </w:t>
      </w:r>
    </w:p>
    <w:p w:rsidR="005B6AAB" w:rsidRPr="009676E4" w:rsidRDefault="005B6AAB" w:rsidP="005B6AAB">
      <w:pPr>
        <w:spacing w:line="100" w:lineRule="atLeast"/>
        <w:ind w:firstLine="709"/>
        <w:jc w:val="both"/>
        <w:rPr>
          <w:rFonts w:cs="Times New Roman"/>
          <w:b/>
          <w:bCs/>
        </w:rPr>
      </w:pPr>
      <w:r w:rsidRPr="009676E4">
        <w:rPr>
          <w:rFonts w:cs="Times New Roman"/>
          <w:b/>
          <w:bCs/>
        </w:rPr>
        <w:t xml:space="preserve">(или) действие (бездействие) администрации </w:t>
      </w:r>
      <w:r w:rsidR="009A38CD">
        <w:rPr>
          <w:rFonts w:cs="Times New Roman"/>
          <w:b/>
          <w:bCs/>
        </w:rPr>
        <w:t>поселка</w:t>
      </w:r>
      <w:r w:rsidRPr="009676E4">
        <w:rPr>
          <w:rFonts w:cs="Times New Roman"/>
        </w:rPr>
        <w:t xml:space="preserve"> </w:t>
      </w:r>
      <w:r w:rsidRPr="009676E4">
        <w:rPr>
          <w:rFonts w:cs="Times New Roman"/>
          <w:b/>
          <w:bCs/>
        </w:rPr>
        <w:t>и (или) их должностных лиц при предоставлении услуги</w:t>
      </w:r>
    </w:p>
    <w:p w:rsidR="005B6AAB" w:rsidRPr="009676E4" w:rsidRDefault="005B6AAB" w:rsidP="005B6AAB">
      <w:pPr>
        <w:spacing w:line="100" w:lineRule="atLeast"/>
        <w:ind w:firstLine="709"/>
        <w:jc w:val="both"/>
        <w:rPr>
          <w:rFonts w:cs="Times New Roman"/>
        </w:rPr>
      </w:pPr>
      <w:r w:rsidRPr="009676E4">
        <w:rPr>
          <w:rFonts w:cs="Times New Roman"/>
        </w:rPr>
        <w:t>Заявитель вправе обжаловать решения и действия (бездействие)</w:t>
      </w:r>
      <w:r w:rsidR="009A38CD">
        <w:rPr>
          <w:rFonts w:cs="Times New Roman"/>
        </w:rPr>
        <w:t xml:space="preserve"> администрации поселка</w:t>
      </w:r>
      <w:r w:rsidRPr="009676E4">
        <w:rPr>
          <w:rFonts w:cs="Times New Roman"/>
        </w:rPr>
        <w:t xml:space="preserve">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5B6AAB" w:rsidRPr="009676E4" w:rsidRDefault="005B6AAB" w:rsidP="005B6AAB">
      <w:pPr>
        <w:spacing w:line="100" w:lineRule="atLeast"/>
        <w:ind w:firstLine="709"/>
        <w:jc w:val="both"/>
        <w:rPr>
          <w:rFonts w:cs="Times New Roman"/>
          <w:b/>
          <w:bCs/>
        </w:rPr>
      </w:pPr>
      <w:r w:rsidRPr="009676E4">
        <w:rPr>
          <w:rFonts w:cs="Times New Roman"/>
          <w:b/>
          <w:bCs/>
        </w:rPr>
        <w:t>5.2. Предмет жалобы</w:t>
      </w:r>
    </w:p>
    <w:p w:rsidR="005B6AAB" w:rsidRPr="009676E4" w:rsidRDefault="005B6AAB" w:rsidP="005B6AAB">
      <w:pPr>
        <w:spacing w:line="100" w:lineRule="atLeast"/>
        <w:ind w:firstLine="709"/>
        <w:jc w:val="both"/>
        <w:rPr>
          <w:rFonts w:cs="Times New Roman"/>
        </w:rPr>
      </w:pPr>
      <w:r w:rsidRPr="009676E4">
        <w:rPr>
          <w:rFonts w:cs="Times New Roman"/>
        </w:rPr>
        <w:t>Предметом досудебного (внесудебного) обжалования могут являться решения и действия (безде</w:t>
      </w:r>
      <w:r w:rsidR="009A38CD">
        <w:rPr>
          <w:rFonts w:cs="Times New Roman"/>
        </w:rPr>
        <w:t>йствие) администрации поселка</w:t>
      </w:r>
      <w:r w:rsidRPr="009676E4">
        <w:rPr>
          <w:rFonts w:cs="Times New Roman"/>
        </w:rPr>
        <w:t xml:space="preserve"> и (или) их должностных лиц при предоставлении услуги на основании настоящего регламента.</w:t>
      </w:r>
    </w:p>
    <w:p w:rsidR="005B6AAB" w:rsidRPr="009676E4" w:rsidRDefault="005B6AAB" w:rsidP="005B6AAB">
      <w:pPr>
        <w:spacing w:line="100" w:lineRule="atLeast"/>
        <w:ind w:firstLine="708"/>
        <w:jc w:val="both"/>
        <w:rPr>
          <w:rFonts w:cs="Times New Roman"/>
        </w:rPr>
      </w:pPr>
      <w:r w:rsidRPr="009676E4">
        <w:rPr>
          <w:rFonts w:cs="Times New Roman"/>
        </w:rPr>
        <w:t>Заявитель имеет право обратиться с жалобой, в том числе в следующих случаях:</w:t>
      </w:r>
    </w:p>
    <w:p w:rsidR="005B6AAB" w:rsidRPr="009676E4" w:rsidRDefault="005B6AAB" w:rsidP="005B6AAB">
      <w:pPr>
        <w:spacing w:line="100" w:lineRule="atLeast"/>
        <w:ind w:firstLine="708"/>
        <w:jc w:val="both"/>
        <w:rPr>
          <w:rFonts w:cs="Times New Roman"/>
        </w:rPr>
      </w:pPr>
      <w:r w:rsidRPr="009676E4">
        <w:rPr>
          <w:rFonts w:cs="Times New Roman"/>
        </w:rPr>
        <w:t>1) нарушения сроков регистрации заявления заявителя о предоставлении услуги;</w:t>
      </w:r>
    </w:p>
    <w:p w:rsidR="005B6AAB" w:rsidRPr="009676E4" w:rsidRDefault="005B6AAB" w:rsidP="005B6AAB">
      <w:pPr>
        <w:spacing w:line="100" w:lineRule="atLeast"/>
        <w:ind w:firstLine="708"/>
        <w:jc w:val="both"/>
        <w:rPr>
          <w:rFonts w:cs="Times New Roman"/>
        </w:rPr>
      </w:pPr>
      <w:r w:rsidRPr="009676E4">
        <w:rPr>
          <w:rFonts w:cs="Times New Roman"/>
        </w:rPr>
        <w:t>2) нарушения сроков предоставления услуги;</w:t>
      </w:r>
    </w:p>
    <w:p w:rsidR="005B6AAB" w:rsidRPr="009676E4" w:rsidRDefault="005B6AAB" w:rsidP="005B6AAB">
      <w:pPr>
        <w:spacing w:line="100" w:lineRule="atLeast"/>
        <w:ind w:firstLine="708"/>
        <w:jc w:val="both"/>
        <w:rPr>
          <w:rFonts w:cs="Times New Roman"/>
        </w:rPr>
      </w:pPr>
      <w:r w:rsidRPr="009676E4">
        <w:rPr>
          <w:rFonts w:cs="Times New Roman"/>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sidRPr="009676E4">
        <w:rPr>
          <w:rFonts w:cs="Times New Roman"/>
        </w:rPr>
        <w:t>Пристенского</w:t>
      </w:r>
      <w:proofErr w:type="spellEnd"/>
      <w:r w:rsidRPr="009676E4">
        <w:rPr>
          <w:rFonts w:cs="Times New Roman"/>
        </w:rPr>
        <w:t xml:space="preserve"> района Курской области для предоставления услуги;</w:t>
      </w:r>
    </w:p>
    <w:p w:rsidR="005B6AAB" w:rsidRPr="009676E4" w:rsidRDefault="005B6AAB" w:rsidP="005B6AAB">
      <w:pPr>
        <w:spacing w:line="100" w:lineRule="atLeast"/>
        <w:ind w:firstLine="708"/>
        <w:jc w:val="both"/>
        <w:rPr>
          <w:rFonts w:cs="Times New Roman"/>
        </w:rPr>
      </w:pPr>
      <w:r w:rsidRPr="009676E4">
        <w:rPr>
          <w:rFonts w:cs="Times New Roman"/>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sidRPr="009676E4">
        <w:rPr>
          <w:rFonts w:cs="Times New Roman"/>
        </w:rPr>
        <w:t>Пристенского</w:t>
      </w:r>
      <w:proofErr w:type="spellEnd"/>
      <w:r w:rsidRPr="009676E4">
        <w:rPr>
          <w:rFonts w:cs="Times New Roman"/>
        </w:rPr>
        <w:t xml:space="preserve"> района Курской области для </w:t>
      </w:r>
      <w:r w:rsidRPr="009676E4">
        <w:rPr>
          <w:rFonts w:cs="Times New Roman"/>
        </w:rPr>
        <w:lastRenderedPageBreak/>
        <w:t>предоставления услуги, у заявителя;</w:t>
      </w:r>
    </w:p>
    <w:p w:rsidR="005B6AAB" w:rsidRPr="009676E4" w:rsidRDefault="005B6AAB" w:rsidP="005B6AAB">
      <w:pPr>
        <w:spacing w:line="100" w:lineRule="atLeast"/>
        <w:ind w:firstLine="708"/>
        <w:jc w:val="both"/>
        <w:rPr>
          <w:rFonts w:cs="Times New Roman"/>
        </w:rPr>
      </w:pPr>
      <w:proofErr w:type="gramStart"/>
      <w:r w:rsidRPr="009676E4">
        <w:rPr>
          <w:rFonts w:cs="Times New Roman"/>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sidRPr="009676E4">
        <w:rPr>
          <w:rFonts w:cs="Times New Roman"/>
        </w:rPr>
        <w:t>Пристенского</w:t>
      </w:r>
      <w:proofErr w:type="spellEnd"/>
      <w:r w:rsidRPr="009676E4">
        <w:rPr>
          <w:rFonts w:cs="Times New Roman"/>
        </w:rPr>
        <w:t xml:space="preserve"> района Курской области;</w:t>
      </w:r>
      <w:proofErr w:type="gramEnd"/>
    </w:p>
    <w:p w:rsidR="005B6AAB" w:rsidRPr="009676E4" w:rsidRDefault="005B6AAB" w:rsidP="005B6AAB">
      <w:pPr>
        <w:spacing w:line="100" w:lineRule="atLeast"/>
        <w:ind w:firstLine="708"/>
        <w:jc w:val="both"/>
        <w:rPr>
          <w:rFonts w:cs="Times New Roman"/>
        </w:rPr>
      </w:pPr>
      <w:r w:rsidRPr="009676E4">
        <w:rPr>
          <w:rFonts w:cs="Times New Roman"/>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proofErr w:type="spellStart"/>
      <w:r w:rsidRPr="009676E4">
        <w:rPr>
          <w:rFonts w:cs="Times New Roman"/>
        </w:rPr>
        <w:t>Пристенского</w:t>
      </w:r>
      <w:proofErr w:type="spellEnd"/>
      <w:r w:rsidRPr="009676E4">
        <w:rPr>
          <w:rFonts w:cs="Times New Roman"/>
        </w:rPr>
        <w:t xml:space="preserve"> района Курской области;</w:t>
      </w:r>
    </w:p>
    <w:p w:rsidR="005B6AAB" w:rsidRPr="009676E4" w:rsidRDefault="005B6AAB" w:rsidP="005B6AAB">
      <w:pPr>
        <w:spacing w:line="100" w:lineRule="atLeast"/>
        <w:ind w:firstLine="708"/>
        <w:jc w:val="both"/>
        <w:rPr>
          <w:rFonts w:cs="Times New Roman"/>
        </w:rPr>
      </w:pPr>
      <w:proofErr w:type="gramStart"/>
      <w:r w:rsidRPr="009676E4">
        <w:rPr>
          <w:rFonts w:cs="Times New Roman"/>
        </w:rPr>
        <w:t>7)</w:t>
      </w:r>
      <w:r w:rsidR="009A38CD">
        <w:rPr>
          <w:rFonts w:cs="Times New Roman"/>
        </w:rPr>
        <w:t xml:space="preserve"> отказа администрации поселка</w:t>
      </w:r>
      <w:r w:rsidRPr="009676E4">
        <w:rPr>
          <w:rFonts w:cs="Times New Roman"/>
        </w:rPr>
        <w:t>,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5B6AAB" w:rsidRPr="009676E4" w:rsidRDefault="005B6AAB" w:rsidP="005B6AAB">
      <w:pPr>
        <w:spacing w:line="100" w:lineRule="atLeast"/>
        <w:ind w:firstLine="709"/>
        <w:jc w:val="both"/>
        <w:rPr>
          <w:rFonts w:cs="Times New Roman"/>
          <w:b/>
          <w:bCs/>
        </w:rPr>
      </w:pPr>
      <w:r w:rsidRPr="009676E4">
        <w:rPr>
          <w:rFonts w:cs="Times New Roman"/>
          <w:b/>
          <w:bCs/>
        </w:rPr>
        <w:t>5.3. Органы власти и уполномоченные на рассмотрение жалобы должностные лица, которым может быть направлена жалоба</w:t>
      </w:r>
    </w:p>
    <w:p w:rsidR="005B6AAB" w:rsidRPr="009676E4" w:rsidRDefault="005B6AAB" w:rsidP="005B6AAB">
      <w:pPr>
        <w:spacing w:line="100" w:lineRule="atLeast"/>
        <w:ind w:firstLine="708"/>
        <w:jc w:val="both"/>
        <w:rPr>
          <w:rFonts w:cs="Times New Roman"/>
        </w:rPr>
      </w:pPr>
      <w:r w:rsidRPr="009676E4">
        <w:rPr>
          <w:rFonts w:cs="Times New Roman"/>
        </w:rPr>
        <w:t xml:space="preserve">Жалоба подается в письменной форме на бумажном носителе или в электронной </w:t>
      </w:r>
      <w:r w:rsidR="000C570D">
        <w:rPr>
          <w:rFonts w:cs="Times New Roman"/>
        </w:rPr>
        <w:t>форме в администрацию поселка</w:t>
      </w:r>
      <w:r w:rsidRPr="009676E4">
        <w:rPr>
          <w:rFonts w:cs="Times New Roman"/>
        </w:rPr>
        <w:t>. Жалобы на реш</w:t>
      </w:r>
      <w:r w:rsidR="000C570D">
        <w:rPr>
          <w:rFonts w:cs="Times New Roman"/>
        </w:rPr>
        <w:t>ения, принятые главой поселка</w:t>
      </w:r>
      <w:r w:rsidRPr="009676E4">
        <w:rPr>
          <w:rFonts w:cs="Times New Roman"/>
        </w:rPr>
        <w:t xml:space="preserve">, подаются в Администрацию </w:t>
      </w:r>
      <w:proofErr w:type="spellStart"/>
      <w:r w:rsidRPr="009676E4">
        <w:rPr>
          <w:rFonts w:cs="Times New Roman"/>
        </w:rPr>
        <w:t>Пристенского</w:t>
      </w:r>
      <w:proofErr w:type="spellEnd"/>
      <w:r w:rsidRPr="009676E4">
        <w:rPr>
          <w:rFonts w:cs="Times New Roman"/>
        </w:rPr>
        <w:t xml:space="preserve"> района Курской области.</w:t>
      </w:r>
    </w:p>
    <w:p w:rsidR="005B6AAB" w:rsidRPr="009676E4" w:rsidRDefault="005B6AAB" w:rsidP="005B6AAB">
      <w:pPr>
        <w:spacing w:line="100" w:lineRule="atLeast"/>
        <w:ind w:firstLine="709"/>
        <w:jc w:val="both"/>
        <w:rPr>
          <w:rFonts w:cs="Times New Roman"/>
          <w:b/>
          <w:bCs/>
        </w:rPr>
      </w:pPr>
      <w:r w:rsidRPr="009676E4">
        <w:rPr>
          <w:rFonts w:cs="Times New Roman"/>
          <w:b/>
          <w:bCs/>
        </w:rPr>
        <w:t>5.4. Порядок подачи и рассмотрения жалобы</w:t>
      </w:r>
    </w:p>
    <w:p w:rsidR="005B6AAB" w:rsidRPr="009676E4" w:rsidRDefault="005B6AAB" w:rsidP="005B6AAB">
      <w:pPr>
        <w:spacing w:line="100" w:lineRule="atLeast"/>
        <w:ind w:firstLine="708"/>
        <w:jc w:val="both"/>
        <w:rPr>
          <w:rFonts w:cs="Times New Roman"/>
        </w:rPr>
      </w:pPr>
      <w:r w:rsidRPr="009676E4">
        <w:rPr>
          <w:rFonts w:cs="Times New Roman"/>
        </w:rPr>
        <w:t>Жалоба может быть направлена по почте, с использованием информационно-телекоммуникационной сети «Интернет», официальног</w:t>
      </w:r>
      <w:r w:rsidR="000C570D">
        <w:rPr>
          <w:rFonts w:cs="Times New Roman"/>
        </w:rPr>
        <w:t>о сайта администрации поселка</w:t>
      </w:r>
      <w:r w:rsidRPr="009676E4">
        <w:rPr>
          <w:rFonts w:cs="Times New Roman"/>
        </w:rPr>
        <w:t>,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5B6AAB" w:rsidRPr="009676E4" w:rsidRDefault="005B6AAB" w:rsidP="005B6AAB">
      <w:pPr>
        <w:spacing w:line="100" w:lineRule="atLeast"/>
        <w:ind w:firstLine="708"/>
        <w:jc w:val="both"/>
        <w:rPr>
          <w:rFonts w:cs="Times New Roman"/>
        </w:rPr>
      </w:pPr>
      <w:r w:rsidRPr="009676E4">
        <w:rPr>
          <w:rFonts w:cs="Times New Roman"/>
        </w:rPr>
        <w:t>Жалоба должна содержать:</w:t>
      </w:r>
    </w:p>
    <w:p w:rsidR="005B6AAB" w:rsidRPr="009676E4" w:rsidRDefault="005B6AAB" w:rsidP="005B6AAB">
      <w:pPr>
        <w:spacing w:line="100" w:lineRule="atLeast"/>
        <w:ind w:firstLine="708"/>
        <w:jc w:val="both"/>
        <w:rPr>
          <w:rFonts w:cs="Times New Roman"/>
        </w:rPr>
      </w:pPr>
      <w:r w:rsidRPr="009676E4">
        <w:rPr>
          <w:rFonts w:cs="Times New Roman"/>
        </w:rPr>
        <w:t>1) наиме</w:t>
      </w:r>
      <w:r w:rsidR="000C570D">
        <w:rPr>
          <w:rFonts w:cs="Times New Roman"/>
        </w:rPr>
        <w:t>нование администрации поселка</w:t>
      </w:r>
      <w:r w:rsidRPr="009676E4">
        <w:rPr>
          <w:rFonts w:cs="Times New Roman"/>
        </w:rPr>
        <w:t>, предоставляющего услугу, должностно</w:t>
      </w:r>
      <w:r w:rsidR="000C570D">
        <w:rPr>
          <w:rFonts w:cs="Times New Roman"/>
        </w:rPr>
        <w:t>го лица администрации поселка</w:t>
      </w:r>
      <w:r w:rsidRPr="009676E4">
        <w:rPr>
          <w:rFonts w:cs="Times New Roman"/>
        </w:rPr>
        <w:t>, предоставляющего услугу, либо муниципального служащего, решения и действия (бездействие) которых обжалуются;</w:t>
      </w:r>
    </w:p>
    <w:p w:rsidR="005B6AAB" w:rsidRPr="009676E4" w:rsidRDefault="005B6AAB" w:rsidP="005B6AAB">
      <w:pPr>
        <w:spacing w:line="100" w:lineRule="atLeast"/>
        <w:ind w:firstLine="708"/>
        <w:jc w:val="both"/>
        <w:rPr>
          <w:rFonts w:cs="Times New Roman"/>
        </w:rPr>
      </w:pPr>
      <w:proofErr w:type="gramStart"/>
      <w:r w:rsidRPr="009676E4">
        <w:rPr>
          <w:rFonts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6AAB" w:rsidRPr="009676E4" w:rsidRDefault="005B6AAB" w:rsidP="005B6AAB">
      <w:pPr>
        <w:spacing w:line="100" w:lineRule="atLeast"/>
        <w:ind w:firstLine="708"/>
        <w:jc w:val="both"/>
        <w:rPr>
          <w:rFonts w:cs="Times New Roman"/>
        </w:rPr>
      </w:pPr>
      <w:r w:rsidRPr="009676E4">
        <w:rPr>
          <w:rFonts w:cs="Times New Roman"/>
        </w:rPr>
        <w:t xml:space="preserve">3) сведения об обжалуемых решениях и действиях (бездействии) администрации </w:t>
      </w:r>
      <w:r w:rsidR="000C570D">
        <w:rPr>
          <w:rFonts w:cs="Times New Roman"/>
        </w:rPr>
        <w:t>поселка</w:t>
      </w:r>
      <w:r w:rsidRPr="009676E4">
        <w:rPr>
          <w:rFonts w:cs="Times New Roman"/>
        </w:rPr>
        <w:t>, предоставляющего услугу, должностно</w:t>
      </w:r>
      <w:r w:rsidR="000C570D">
        <w:rPr>
          <w:rFonts w:cs="Times New Roman"/>
        </w:rPr>
        <w:t>го лица администрации поселка</w:t>
      </w:r>
      <w:r w:rsidRPr="009676E4">
        <w:rPr>
          <w:rFonts w:cs="Times New Roman"/>
        </w:rPr>
        <w:t>, предоставляющего услугу, либо муниципального служащего;</w:t>
      </w:r>
    </w:p>
    <w:p w:rsidR="005B6AAB" w:rsidRPr="009676E4" w:rsidRDefault="005B6AAB" w:rsidP="005B6AAB">
      <w:pPr>
        <w:spacing w:line="100" w:lineRule="atLeast"/>
        <w:ind w:firstLine="708"/>
        <w:jc w:val="both"/>
        <w:rPr>
          <w:rFonts w:cs="Times New Roman"/>
        </w:rPr>
      </w:pPr>
      <w:r w:rsidRPr="009676E4">
        <w:rPr>
          <w:rFonts w:cs="Times New Roman"/>
        </w:rPr>
        <w:t>4) доводы, на основании которых заявитель не согласен с решением и действием (бездей</w:t>
      </w:r>
      <w:r w:rsidR="000C570D">
        <w:rPr>
          <w:rFonts w:cs="Times New Roman"/>
        </w:rPr>
        <w:t>ствием) администрации поселка</w:t>
      </w:r>
      <w:r w:rsidRPr="009676E4">
        <w:rPr>
          <w:rFonts w:cs="Times New Roman"/>
        </w:rPr>
        <w:t>, предоставляющего услугу, должностного л</w:t>
      </w:r>
      <w:r w:rsidR="000C570D">
        <w:rPr>
          <w:rFonts w:cs="Times New Roman"/>
        </w:rPr>
        <w:t>ица администрации поселка</w:t>
      </w:r>
      <w:r w:rsidRPr="009676E4">
        <w:rPr>
          <w:rFonts w:cs="Times New Roman"/>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B6AAB" w:rsidRPr="009676E4" w:rsidRDefault="005B6AAB" w:rsidP="005B6AAB">
      <w:pPr>
        <w:spacing w:line="100" w:lineRule="atLeast"/>
        <w:ind w:firstLine="709"/>
        <w:jc w:val="both"/>
        <w:rPr>
          <w:rFonts w:cs="Times New Roman"/>
          <w:b/>
          <w:bCs/>
        </w:rPr>
      </w:pPr>
      <w:r w:rsidRPr="009676E4">
        <w:rPr>
          <w:rFonts w:cs="Times New Roman"/>
          <w:b/>
          <w:bCs/>
        </w:rPr>
        <w:t>5.5. Сроки рассмотрения жалобы</w:t>
      </w:r>
    </w:p>
    <w:p w:rsidR="005B6AAB" w:rsidRPr="009676E4" w:rsidRDefault="005B6AAB" w:rsidP="005B6AAB">
      <w:pPr>
        <w:spacing w:line="100" w:lineRule="atLeast"/>
        <w:ind w:firstLine="708"/>
        <w:jc w:val="both"/>
        <w:rPr>
          <w:rFonts w:cs="Times New Roman"/>
        </w:rPr>
      </w:pPr>
      <w:proofErr w:type="gramStart"/>
      <w:r w:rsidRPr="009676E4">
        <w:rPr>
          <w:rFonts w:cs="Times New Roman"/>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w:t>
      </w:r>
      <w:r w:rsidR="000C570D">
        <w:rPr>
          <w:rFonts w:cs="Times New Roman"/>
        </w:rPr>
        <w:t xml:space="preserve"> отказа администрации поселка</w:t>
      </w:r>
      <w:r w:rsidRPr="009676E4">
        <w:rPr>
          <w:rFonts w:cs="Times New Roman"/>
        </w:rPr>
        <w:t>, предоставляющего услугу, должностно</w:t>
      </w:r>
      <w:r w:rsidR="000C570D">
        <w:rPr>
          <w:rFonts w:cs="Times New Roman"/>
        </w:rPr>
        <w:t>го лица администрации поселка</w:t>
      </w:r>
      <w:r w:rsidRPr="009676E4">
        <w:rPr>
          <w:rFonts w:cs="Times New Roman"/>
        </w:rPr>
        <w:t>,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9676E4">
        <w:rPr>
          <w:rFonts w:cs="Times New Roman"/>
        </w:rPr>
        <w:t xml:space="preserve"> со дня ее регистрации. </w:t>
      </w:r>
    </w:p>
    <w:p w:rsidR="005B6AAB" w:rsidRPr="009676E4" w:rsidRDefault="005B6AAB" w:rsidP="005B6AAB">
      <w:pPr>
        <w:spacing w:line="100" w:lineRule="atLeast"/>
        <w:ind w:firstLine="708"/>
        <w:jc w:val="both"/>
        <w:rPr>
          <w:rFonts w:cs="Times New Roman"/>
        </w:rPr>
      </w:pPr>
      <w:r w:rsidRPr="009676E4">
        <w:rPr>
          <w:rFonts w:cs="Times New Roman"/>
        </w:rPr>
        <w:t>Правительство Российской Федерации вправе установить случаи, при которых срок рассмотрения жалобы может быть сокращен.</w:t>
      </w:r>
    </w:p>
    <w:p w:rsidR="005B6AAB" w:rsidRPr="009676E4" w:rsidRDefault="005B6AAB" w:rsidP="005B6AAB">
      <w:pPr>
        <w:spacing w:line="100" w:lineRule="atLeast"/>
        <w:ind w:firstLine="709"/>
        <w:jc w:val="both"/>
        <w:rPr>
          <w:rFonts w:cs="Times New Roman"/>
          <w:b/>
          <w:bCs/>
        </w:rPr>
      </w:pPr>
      <w:r w:rsidRPr="009676E4">
        <w:rPr>
          <w:rFonts w:cs="Times New Roman"/>
          <w:b/>
          <w:bC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B6AAB" w:rsidRPr="009676E4" w:rsidRDefault="005B6AAB" w:rsidP="005B6AAB">
      <w:pPr>
        <w:spacing w:line="100" w:lineRule="atLeast"/>
        <w:ind w:firstLine="709"/>
        <w:jc w:val="both"/>
        <w:rPr>
          <w:rFonts w:cs="Times New Roman"/>
        </w:rPr>
      </w:pPr>
      <w:r w:rsidRPr="009676E4">
        <w:rPr>
          <w:rFonts w:cs="Times New Roman"/>
        </w:rPr>
        <w:t>Основания для приостановления рассмотрения жалобы отсутствуют.</w:t>
      </w:r>
    </w:p>
    <w:p w:rsidR="005B6AAB" w:rsidRPr="009676E4" w:rsidRDefault="005B6AAB" w:rsidP="005B6AAB">
      <w:pPr>
        <w:spacing w:line="100" w:lineRule="atLeast"/>
        <w:ind w:firstLine="709"/>
        <w:jc w:val="both"/>
        <w:rPr>
          <w:rFonts w:cs="Times New Roman"/>
          <w:b/>
          <w:bCs/>
        </w:rPr>
      </w:pPr>
      <w:r w:rsidRPr="009676E4">
        <w:rPr>
          <w:rFonts w:cs="Times New Roman"/>
          <w:b/>
          <w:bCs/>
        </w:rPr>
        <w:t>5.7. Результат рассмотрения жалобы</w:t>
      </w:r>
    </w:p>
    <w:p w:rsidR="005B6AAB" w:rsidRPr="009676E4" w:rsidRDefault="005B6AAB" w:rsidP="005B6AAB">
      <w:pPr>
        <w:spacing w:line="100" w:lineRule="atLeast"/>
        <w:ind w:firstLine="708"/>
        <w:jc w:val="both"/>
        <w:rPr>
          <w:rFonts w:cs="Times New Roman"/>
        </w:rPr>
      </w:pPr>
      <w:r w:rsidRPr="009676E4">
        <w:rPr>
          <w:rFonts w:cs="Times New Roman"/>
        </w:rPr>
        <w:t>По результатам рассмотрения жалобы орган, уполномоченный на ее    рассмотрение, принимает одно из следующих решений:</w:t>
      </w:r>
    </w:p>
    <w:p w:rsidR="005B6AAB" w:rsidRPr="009676E4" w:rsidRDefault="005B6AAB" w:rsidP="005B6AAB">
      <w:pPr>
        <w:spacing w:line="100" w:lineRule="atLeast"/>
        <w:ind w:firstLine="708"/>
        <w:jc w:val="both"/>
        <w:rPr>
          <w:rFonts w:cs="Times New Roman"/>
        </w:rPr>
      </w:pPr>
      <w:proofErr w:type="gramStart"/>
      <w:r w:rsidRPr="009676E4">
        <w:rPr>
          <w:rFonts w:cs="Times New Roman"/>
        </w:rPr>
        <w:lastRenderedPageBreak/>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5B6AAB" w:rsidRPr="009676E4" w:rsidRDefault="005B6AAB" w:rsidP="005B6AAB">
      <w:pPr>
        <w:spacing w:line="100" w:lineRule="atLeast"/>
        <w:ind w:firstLine="708"/>
        <w:jc w:val="both"/>
        <w:rPr>
          <w:rFonts w:cs="Times New Roman"/>
        </w:rPr>
      </w:pPr>
      <w:r w:rsidRPr="009676E4">
        <w:rPr>
          <w:rFonts w:cs="Times New Roman"/>
        </w:rPr>
        <w:t>2) отказывает в удовлетворении жалобы.</w:t>
      </w:r>
    </w:p>
    <w:p w:rsidR="005B6AAB" w:rsidRPr="009676E4" w:rsidRDefault="005B6AAB" w:rsidP="005B6AAB">
      <w:pPr>
        <w:spacing w:line="100" w:lineRule="atLeast"/>
        <w:ind w:firstLine="709"/>
        <w:jc w:val="both"/>
        <w:rPr>
          <w:rFonts w:cs="Times New Roman"/>
          <w:b/>
          <w:bCs/>
        </w:rPr>
      </w:pPr>
      <w:r w:rsidRPr="009676E4">
        <w:rPr>
          <w:rFonts w:cs="Times New Roman"/>
          <w:b/>
          <w:bCs/>
        </w:rPr>
        <w:t>5.8. Порядок информирования заявителя о результатах рассмотрения жалобы</w:t>
      </w:r>
    </w:p>
    <w:p w:rsidR="005B6AAB" w:rsidRPr="009676E4" w:rsidRDefault="005B6AAB" w:rsidP="005B6AAB">
      <w:pPr>
        <w:spacing w:line="100" w:lineRule="atLeast"/>
        <w:ind w:firstLine="708"/>
        <w:jc w:val="both"/>
        <w:rPr>
          <w:rFonts w:cs="Times New Roman"/>
        </w:rPr>
      </w:pPr>
      <w:r w:rsidRPr="009676E4">
        <w:rPr>
          <w:rFonts w:cs="Times New Roma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6AAB" w:rsidRPr="009676E4" w:rsidRDefault="005B6AAB" w:rsidP="005B6AAB">
      <w:pPr>
        <w:spacing w:line="100" w:lineRule="atLeast"/>
        <w:ind w:firstLine="708"/>
        <w:jc w:val="both"/>
        <w:rPr>
          <w:rFonts w:cs="Times New Roman"/>
        </w:rPr>
      </w:pPr>
      <w:r w:rsidRPr="009676E4">
        <w:rPr>
          <w:rFonts w:cs="Times New Roman"/>
        </w:rPr>
        <w:t xml:space="preserve">В случае, установления в ходе или по результатам </w:t>
      </w:r>
      <w:proofErr w:type="gramStart"/>
      <w:r w:rsidRPr="009676E4">
        <w:rPr>
          <w:rFonts w:cs="Times New Roman"/>
        </w:rPr>
        <w:t>рассмотрения жалобы признаков состава административного правонарушения</w:t>
      </w:r>
      <w:proofErr w:type="gramEnd"/>
      <w:r w:rsidRPr="009676E4">
        <w:rPr>
          <w:rFonts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B6AAB" w:rsidRPr="009676E4" w:rsidRDefault="005B6AAB" w:rsidP="005B6AAB">
      <w:pPr>
        <w:spacing w:line="100" w:lineRule="atLeast"/>
        <w:ind w:firstLine="709"/>
        <w:jc w:val="both"/>
        <w:rPr>
          <w:rFonts w:cs="Times New Roman"/>
          <w:b/>
          <w:bCs/>
        </w:rPr>
      </w:pPr>
      <w:r w:rsidRPr="009676E4">
        <w:rPr>
          <w:rFonts w:cs="Times New Roman"/>
          <w:b/>
          <w:bCs/>
        </w:rPr>
        <w:t>5.9. Порядок обжалования решения по жалобе</w:t>
      </w:r>
    </w:p>
    <w:p w:rsidR="005B6AAB" w:rsidRPr="009676E4" w:rsidRDefault="005B6AAB" w:rsidP="005B6AAB">
      <w:pPr>
        <w:spacing w:line="100" w:lineRule="atLeast"/>
        <w:ind w:firstLine="709"/>
        <w:jc w:val="both"/>
        <w:rPr>
          <w:rFonts w:cs="Times New Roman"/>
        </w:rPr>
      </w:pPr>
      <w:r w:rsidRPr="009676E4">
        <w:rPr>
          <w:rFonts w:cs="Times New Roman"/>
        </w:rPr>
        <w:t>В случае</w:t>
      </w:r>
      <w:proofErr w:type="gramStart"/>
      <w:r w:rsidRPr="009676E4">
        <w:rPr>
          <w:rFonts w:cs="Times New Roman"/>
        </w:rPr>
        <w:t>,</w:t>
      </w:r>
      <w:proofErr w:type="gramEnd"/>
      <w:r w:rsidRPr="009676E4">
        <w:rPr>
          <w:rFonts w:cs="Times New Roman"/>
        </w:rPr>
        <w:t xml:space="preserve"> если обж</w:t>
      </w:r>
      <w:r w:rsidR="000C570D">
        <w:rPr>
          <w:rFonts w:cs="Times New Roman"/>
        </w:rPr>
        <w:t>алуется решение главы поселка</w:t>
      </w:r>
      <w:r w:rsidRPr="009676E4">
        <w:rPr>
          <w:rFonts w:cs="Times New Roman"/>
        </w:rPr>
        <w:t xml:space="preserve">, жалоба подается Администрацию </w:t>
      </w:r>
      <w:proofErr w:type="spellStart"/>
      <w:r w:rsidRPr="009676E4">
        <w:rPr>
          <w:rFonts w:cs="Times New Roman"/>
        </w:rPr>
        <w:t>Пристенского</w:t>
      </w:r>
      <w:proofErr w:type="spellEnd"/>
      <w:r w:rsidRPr="009676E4">
        <w:rPr>
          <w:rFonts w:cs="Times New Roman"/>
        </w:rPr>
        <w:t xml:space="preserve"> района Курской области.</w:t>
      </w:r>
    </w:p>
    <w:p w:rsidR="005B6AAB" w:rsidRPr="009676E4" w:rsidRDefault="005B6AAB" w:rsidP="005B6AAB">
      <w:pPr>
        <w:spacing w:line="100" w:lineRule="atLeast"/>
        <w:ind w:firstLine="709"/>
        <w:jc w:val="both"/>
        <w:rPr>
          <w:rFonts w:cs="Times New Roman"/>
          <w:b/>
          <w:bCs/>
        </w:rPr>
      </w:pPr>
      <w:r w:rsidRPr="009676E4">
        <w:rPr>
          <w:rFonts w:cs="Times New Roman"/>
          <w:b/>
          <w:bCs/>
        </w:rPr>
        <w:t xml:space="preserve">5.10. Право заявителя на получение информации и документов, необходимых для обоснования и рассмотрения жалобы </w:t>
      </w:r>
    </w:p>
    <w:p w:rsidR="005B6AAB" w:rsidRPr="009676E4" w:rsidRDefault="005B6AAB" w:rsidP="005B6AAB">
      <w:pPr>
        <w:spacing w:line="100" w:lineRule="atLeast"/>
        <w:ind w:firstLine="709"/>
        <w:jc w:val="both"/>
        <w:rPr>
          <w:rFonts w:cs="Times New Roman"/>
        </w:rPr>
      </w:pPr>
      <w:r w:rsidRPr="009676E4">
        <w:rPr>
          <w:rFonts w:cs="Times New Roman"/>
        </w:rPr>
        <w:t>Заявитель имеет право на получение информации и документов, необходимых для обоснования и рассмотрения жалобы.</w:t>
      </w:r>
    </w:p>
    <w:p w:rsidR="005B6AAB" w:rsidRPr="009676E4" w:rsidRDefault="005B6AAB" w:rsidP="005B6AAB">
      <w:pPr>
        <w:spacing w:line="100" w:lineRule="atLeast"/>
        <w:ind w:firstLine="709"/>
        <w:jc w:val="both"/>
        <w:rPr>
          <w:rFonts w:cs="Times New Roman"/>
          <w:b/>
          <w:bCs/>
        </w:rPr>
      </w:pPr>
      <w:r w:rsidRPr="009676E4">
        <w:rPr>
          <w:rFonts w:cs="Times New Roman"/>
          <w:b/>
          <w:bCs/>
        </w:rPr>
        <w:t>5.11. Способы информирования заявителей о порядке подачи и рассмотрения жалобы</w:t>
      </w:r>
    </w:p>
    <w:p w:rsidR="005B6AAB" w:rsidRPr="009676E4" w:rsidRDefault="005B6AAB" w:rsidP="005B6AAB">
      <w:pPr>
        <w:spacing w:line="100" w:lineRule="atLeast"/>
        <w:ind w:firstLine="708"/>
        <w:jc w:val="both"/>
        <w:rPr>
          <w:rFonts w:cs="Times New Roman"/>
        </w:rPr>
      </w:pPr>
      <w:proofErr w:type="gramStart"/>
      <w:r w:rsidRPr="009676E4">
        <w:rPr>
          <w:rFonts w:cs="Times New Roman"/>
        </w:rPr>
        <w:t xml:space="preserve">Информацию о порядке подачи и рассмотрения жалобы заявители могут получить на информационных </w:t>
      </w:r>
      <w:r w:rsidR="000C570D">
        <w:rPr>
          <w:rFonts w:cs="Times New Roman"/>
        </w:rPr>
        <w:t>стендах администрации поселка</w:t>
      </w:r>
      <w:r w:rsidRPr="009676E4">
        <w:rPr>
          <w:rFonts w:cs="Times New Roman"/>
        </w:rPr>
        <w:t xml:space="preserve"> в месте предоставления услуги, в информационно - телекоммуникационной сети «Интернет» на официальных сайтах администрации сельсовета,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roofErr w:type="gramEnd"/>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pageBreakBefore/>
        <w:spacing w:line="100" w:lineRule="atLeast"/>
        <w:ind w:left="2832" w:firstLine="708"/>
        <w:jc w:val="right"/>
        <w:rPr>
          <w:rFonts w:cs="Times New Roman"/>
          <w:b/>
        </w:rPr>
      </w:pPr>
      <w:r w:rsidRPr="009676E4">
        <w:rPr>
          <w:rFonts w:cs="Times New Roman"/>
        </w:rPr>
        <w:lastRenderedPageBreak/>
        <w:t xml:space="preserve">              </w:t>
      </w:r>
      <w:r w:rsidRPr="009676E4">
        <w:rPr>
          <w:rFonts w:cs="Times New Roman"/>
          <w:b/>
        </w:rPr>
        <w:t>Приложение № 1</w:t>
      </w:r>
    </w:p>
    <w:p w:rsidR="005B6AAB" w:rsidRPr="009676E4" w:rsidRDefault="005B6AAB" w:rsidP="005B6AAB">
      <w:pPr>
        <w:spacing w:line="100" w:lineRule="atLeast"/>
        <w:jc w:val="right"/>
        <w:rPr>
          <w:rFonts w:cs="Times New Roman"/>
        </w:rPr>
      </w:pPr>
      <w:r w:rsidRPr="009676E4">
        <w:rPr>
          <w:rFonts w:cs="Times New Roman"/>
        </w:rPr>
        <w:t>к Административному регламенту</w:t>
      </w:r>
    </w:p>
    <w:p w:rsidR="005B6AAB" w:rsidRPr="009676E4" w:rsidRDefault="005B6AAB" w:rsidP="005B6AAB">
      <w:pPr>
        <w:spacing w:line="100" w:lineRule="atLeast"/>
        <w:jc w:val="right"/>
        <w:rPr>
          <w:rFonts w:cs="Times New Roman"/>
        </w:rPr>
      </w:pPr>
      <w:r w:rsidRPr="009676E4">
        <w:rPr>
          <w:rFonts w:cs="Times New Roman"/>
        </w:rPr>
        <w:t>предоставления муниципальной услуги</w:t>
      </w:r>
    </w:p>
    <w:p w:rsidR="005B6AAB" w:rsidRPr="009676E4" w:rsidRDefault="005B6AAB" w:rsidP="005B6AAB">
      <w:pPr>
        <w:spacing w:line="100" w:lineRule="atLeast"/>
        <w:ind w:firstLine="709"/>
        <w:jc w:val="right"/>
        <w:rPr>
          <w:rFonts w:cs="Times New Roman"/>
        </w:rPr>
      </w:pPr>
      <w:r w:rsidRPr="009676E4">
        <w:rPr>
          <w:rFonts w:cs="Times New Roman"/>
        </w:rPr>
        <w:t xml:space="preserve">«Предоставление земельных участков, находящихся </w:t>
      </w:r>
    </w:p>
    <w:p w:rsidR="005B6AAB" w:rsidRPr="009676E4" w:rsidRDefault="005B6AAB" w:rsidP="005B6AAB">
      <w:pPr>
        <w:spacing w:line="100" w:lineRule="atLeast"/>
        <w:ind w:firstLine="709"/>
        <w:jc w:val="right"/>
        <w:rPr>
          <w:rFonts w:cs="Times New Roman"/>
        </w:rPr>
      </w:pPr>
      <w:r w:rsidRPr="009676E4">
        <w:rPr>
          <w:rFonts w:cs="Times New Roman"/>
        </w:rPr>
        <w:t xml:space="preserve">в государственной или муниципальной собственности, и (или) </w:t>
      </w:r>
    </w:p>
    <w:p w:rsidR="005B6AAB" w:rsidRPr="009676E4" w:rsidRDefault="005B6AAB" w:rsidP="005B6AAB">
      <w:pPr>
        <w:spacing w:line="100" w:lineRule="atLeast"/>
        <w:ind w:firstLine="709"/>
        <w:jc w:val="right"/>
        <w:rPr>
          <w:rFonts w:cs="Times New Roman"/>
        </w:rPr>
      </w:pPr>
      <w:r w:rsidRPr="009676E4">
        <w:rPr>
          <w:rFonts w:cs="Times New Roman"/>
        </w:rPr>
        <w:t xml:space="preserve">государственная собственность на </w:t>
      </w:r>
      <w:proofErr w:type="gramStart"/>
      <w:r w:rsidRPr="009676E4">
        <w:rPr>
          <w:rFonts w:cs="Times New Roman"/>
        </w:rPr>
        <w:t>которые</w:t>
      </w:r>
      <w:proofErr w:type="gramEnd"/>
      <w:r w:rsidRPr="009676E4">
        <w:rPr>
          <w:rFonts w:cs="Times New Roman"/>
        </w:rPr>
        <w:t xml:space="preserve"> </w:t>
      </w:r>
    </w:p>
    <w:p w:rsidR="005B6AAB" w:rsidRPr="009676E4" w:rsidRDefault="005B6AAB" w:rsidP="005B6AAB">
      <w:pPr>
        <w:spacing w:line="100" w:lineRule="atLeast"/>
        <w:ind w:firstLine="709"/>
        <w:jc w:val="right"/>
        <w:rPr>
          <w:rFonts w:cs="Times New Roman"/>
        </w:rPr>
      </w:pPr>
      <w:r w:rsidRPr="009676E4">
        <w:rPr>
          <w:rFonts w:cs="Times New Roman"/>
        </w:rPr>
        <w:t xml:space="preserve">не разграничена, на территории </w:t>
      </w:r>
      <w:r w:rsidR="000C570D">
        <w:rPr>
          <w:rFonts w:cs="Times New Roman"/>
        </w:rPr>
        <w:t>поселка Пристень</w:t>
      </w:r>
    </w:p>
    <w:p w:rsidR="005B6AAB" w:rsidRPr="009676E4" w:rsidRDefault="005B6AAB" w:rsidP="005B6AAB">
      <w:pPr>
        <w:spacing w:line="100" w:lineRule="atLeast"/>
        <w:ind w:firstLine="709"/>
        <w:jc w:val="right"/>
        <w:rPr>
          <w:rFonts w:cs="Times New Roman"/>
        </w:rPr>
      </w:pPr>
      <w:proofErr w:type="spellStart"/>
      <w:r w:rsidRPr="009676E4">
        <w:rPr>
          <w:rFonts w:cs="Times New Roman"/>
        </w:rPr>
        <w:t>Пристенского</w:t>
      </w:r>
      <w:proofErr w:type="spellEnd"/>
      <w:r w:rsidRPr="009676E4">
        <w:rPr>
          <w:rFonts w:cs="Times New Roman"/>
        </w:rPr>
        <w:t xml:space="preserve"> района Курской области </w:t>
      </w:r>
    </w:p>
    <w:p w:rsidR="005B6AAB" w:rsidRPr="009676E4" w:rsidRDefault="005B6AAB" w:rsidP="005B6AAB">
      <w:pPr>
        <w:spacing w:line="100" w:lineRule="atLeast"/>
        <w:ind w:firstLine="709"/>
        <w:jc w:val="right"/>
        <w:rPr>
          <w:rFonts w:cs="Times New Roman"/>
        </w:rPr>
      </w:pPr>
      <w:r w:rsidRPr="009676E4">
        <w:rPr>
          <w:rFonts w:cs="Times New Roman"/>
        </w:rPr>
        <w:t>в аренду на торгах и без проведения торгов»</w:t>
      </w:r>
    </w:p>
    <w:p w:rsidR="005B6AAB" w:rsidRPr="009676E4" w:rsidRDefault="005B6AAB" w:rsidP="005B6AAB">
      <w:pPr>
        <w:spacing w:line="100" w:lineRule="atLeast"/>
        <w:ind w:left="2832" w:firstLine="708"/>
        <w:jc w:val="right"/>
        <w:rPr>
          <w:rFonts w:cs="Times New Roman"/>
          <w:sz w:val="28"/>
          <w:szCs w:val="28"/>
        </w:rPr>
      </w:pPr>
      <w:r w:rsidRPr="009676E4">
        <w:rPr>
          <w:rFonts w:cs="Times New Roman"/>
          <w:sz w:val="28"/>
          <w:szCs w:val="28"/>
        </w:rPr>
        <w:t xml:space="preserve"> </w:t>
      </w:r>
    </w:p>
    <w:p w:rsidR="005B6AAB" w:rsidRPr="009676E4" w:rsidRDefault="005B6AAB" w:rsidP="005B6AAB">
      <w:pPr>
        <w:spacing w:line="100" w:lineRule="atLeast"/>
        <w:jc w:val="right"/>
        <w:rPr>
          <w:rFonts w:cs="Times New Roman"/>
          <w:sz w:val="28"/>
          <w:szCs w:val="28"/>
        </w:rPr>
      </w:pPr>
    </w:p>
    <w:p w:rsidR="005B6AAB" w:rsidRPr="009676E4" w:rsidRDefault="005B6AAB" w:rsidP="005B6AAB">
      <w:pPr>
        <w:spacing w:line="100" w:lineRule="atLeast"/>
        <w:jc w:val="center"/>
        <w:rPr>
          <w:rFonts w:cs="Times New Roman"/>
          <w:b/>
          <w:bCs/>
          <w:sz w:val="28"/>
          <w:szCs w:val="28"/>
        </w:rPr>
      </w:pPr>
    </w:p>
    <w:p w:rsidR="005B6AAB" w:rsidRPr="009676E4" w:rsidRDefault="005B6AAB" w:rsidP="005B6AAB">
      <w:pPr>
        <w:spacing w:line="100" w:lineRule="atLeast"/>
        <w:ind w:left="142" w:hanging="142"/>
        <w:jc w:val="center"/>
        <w:rPr>
          <w:rFonts w:cs="Times New Roman"/>
          <w:b/>
          <w:bCs/>
          <w:sz w:val="30"/>
          <w:szCs w:val="30"/>
        </w:rPr>
      </w:pPr>
      <w:r w:rsidRPr="009676E4">
        <w:rPr>
          <w:rFonts w:cs="Times New Roman"/>
          <w:b/>
          <w:bCs/>
          <w:sz w:val="30"/>
          <w:szCs w:val="30"/>
        </w:rPr>
        <w:t>Информация о местонах</w:t>
      </w:r>
      <w:r w:rsidR="0024716A">
        <w:rPr>
          <w:rFonts w:cs="Times New Roman"/>
          <w:b/>
          <w:bCs/>
          <w:sz w:val="30"/>
          <w:szCs w:val="30"/>
        </w:rPr>
        <w:t>ождении администрации поселка</w:t>
      </w:r>
      <w:r w:rsidRPr="009676E4">
        <w:rPr>
          <w:rFonts w:cs="Times New Roman"/>
          <w:b/>
          <w:bCs/>
          <w:sz w:val="30"/>
          <w:szCs w:val="30"/>
        </w:rPr>
        <w:t>, графике работы, телефоны, адрес электронной почты, официальног</w:t>
      </w:r>
      <w:r w:rsidR="000C570D">
        <w:rPr>
          <w:rFonts w:cs="Times New Roman"/>
          <w:b/>
          <w:bCs/>
          <w:sz w:val="30"/>
          <w:szCs w:val="30"/>
        </w:rPr>
        <w:t>о сайта администрации поселка</w:t>
      </w:r>
      <w:r w:rsidRPr="009676E4">
        <w:rPr>
          <w:rFonts w:cs="Times New Roman"/>
          <w:b/>
          <w:bCs/>
          <w:sz w:val="30"/>
          <w:szCs w:val="30"/>
        </w:rPr>
        <w:t xml:space="preserve"> </w:t>
      </w:r>
    </w:p>
    <w:p w:rsidR="005B6AAB" w:rsidRPr="009676E4" w:rsidRDefault="005B6AAB" w:rsidP="005B6AAB">
      <w:pPr>
        <w:spacing w:line="100" w:lineRule="atLeast"/>
        <w:jc w:val="center"/>
        <w:rPr>
          <w:rFonts w:cs="Times New Roman"/>
        </w:rPr>
      </w:pPr>
    </w:p>
    <w:p w:rsidR="005B6AAB" w:rsidRPr="009676E4" w:rsidRDefault="005B6AAB" w:rsidP="005B6AAB">
      <w:pPr>
        <w:spacing w:line="100" w:lineRule="atLeast"/>
        <w:jc w:val="both"/>
        <w:rPr>
          <w:rFonts w:cs="Times New Roman"/>
        </w:rPr>
      </w:pPr>
      <w:r w:rsidRPr="009676E4">
        <w:rPr>
          <w:rFonts w:cs="Times New Roman"/>
        </w:rPr>
        <w:tab/>
        <w:t xml:space="preserve">Адрес местонахождения администрации </w:t>
      </w:r>
      <w:r w:rsidR="000C570D">
        <w:rPr>
          <w:rFonts w:cs="Times New Roman"/>
        </w:rPr>
        <w:t>поселка Пристень</w:t>
      </w:r>
      <w:r w:rsidRPr="009676E4">
        <w:rPr>
          <w:rFonts w:cs="Times New Roman"/>
        </w:rPr>
        <w:t xml:space="preserve"> </w:t>
      </w:r>
      <w:proofErr w:type="spellStart"/>
      <w:r w:rsidRPr="009676E4">
        <w:rPr>
          <w:rFonts w:cs="Times New Roman"/>
        </w:rPr>
        <w:t>Пристенско</w:t>
      </w:r>
      <w:r w:rsidR="000C570D">
        <w:rPr>
          <w:rFonts w:cs="Times New Roman"/>
        </w:rPr>
        <w:t>го</w:t>
      </w:r>
      <w:proofErr w:type="spellEnd"/>
      <w:r w:rsidR="000C570D">
        <w:rPr>
          <w:rFonts w:cs="Times New Roman"/>
        </w:rPr>
        <w:t xml:space="preserve"> района Курской области: 30620</w:t>
      </w:r>
      <w:r w:rsidRPr="009676E4">
        <w:rPr>
          <w:rFonts w:cs="Times New Roman"/>
        </w:rPr>
        <w:t xml:space="preserve">0, Курская область, </w:t>
      </w:r>
      <w:proofErr w:type="spellStart"/>
      <w:r w:rsidRPr="009676E4">
        <w:rPr>
          <w:rFonts w:cs="Times New Roman"/>
        </w:rPr>
        <w:t>Пристенский</w:t>
      </w:r>
      <w:proofErr w:type="spellEnd"/>
      <w:r w:rsidRPr="009676E4">
        <w:rPr>
          <w:rFonts w:cs="Times New Roman"/>
        </w:rPr>
        <w:t xml:space="preserve"> район, </w:t>
      </w:r>
      <w:r w:rsidR="000C570D">
        <w:rPr>
          <w:rFonts w:cs="Times New Roman"/>
        </w:rPr>
        <w:t>поселок Пристень, улица Комсомольская, дом 34</w:t>
      </w:r>
    </w:p>
    <w:p w:rsidR="005B6AAB" w:rsidRPr="009676E4" w:rsidRDefault="000C570D" w:rsidP="005B6AAB">
      <w:pPr>
        <w:spacing w:line="100" w:lineRule="atLeast"/>
        <w:jc w:val="both"/>
        <w:rPr>
          <w:rFonts w:cs="Times New Roman"/>
        </w:rPr>
      </w:pPr>
      <w:r>
        <w:rPr>
          <w:rFonts w:cs="Times New Roman"/>
        </w:rPr>
        <w:tab/>
        <w:t>Телефоны: 8(47134) 2-15-43</w:t>
      </w:r>
    </w:p>
    <w:p w:rsidR="005B6AAB" w:rsidRPr="0024716A" w:rsidRDefault="005B6AAB" w:rsidP="0024716A">
      <w:pPr>
        <w:pStyle w:val="2"/>
        <w:spacing w:before="0" w:line="240" w:lineRule="auto"/>
        <w:ind w:firstLine="284"/>
        <w:rPr>
          <w:rFonts w:ascii="Times New Roman" w:hAnsi="Times New Roman" w:cs="Times New Roman"/>
          <w:b w:val="0"/>
          <w:color w:val="FF0000"/>
          <w:sz w:val="28"/>
          <w:szCs w:val="28"/>
          <w:lang w:val="ru-RU"/>
        </w:rPr>
      </w:pPr>
      <w:r w:rsidRPr="0000056B">
        <w:rPr>
          <w:rFonts w:cs="Times New Roman"/>
          <w:lang w:val="ru-RU"/>
        </w:rPr>
        <w:tab/>
      </w:r>
      <w:r w:rsidRPr="0024716A">
        <w:rPr>
          <w:rFonts w:cs="Times New Roman"/>
          <w:kern w:val="1"/>
          <w:lang w:val="ru-RU"/>
        </w:rPr>
        <w:t>Адрес интернет-сайта Администрации:</w:t>
      </w:r>
      <w:r w:rsidR="0024716A" w:rsidRPr="00A87969">
        <w:rPr>
          <w:rFonts w:ascii="Times New Roman" w:hAnsi="Times New Roman" w:cs="Times New Roman"/>
          <w:b w:val="0"/>
          <w:sz w:val="28"/>
          <w:szCs w:val="28"/>
          <w:lang w:val="ru-RU"/>
        </w:rPr>
        <w:t xml:space="preserve">  http://</w:t>
      </w:r>
      <w:r w:rsidR="0024716A" w:rsidRPr="00A87969">
        <w:rPr>
          <w:rFonts w:ascii="Times New Roman" w:hAnsi="Times New Roman" w:cs="Times New Roman"/>
          <w:b w:val="0"/>
          <w:color w:val="595959"/>
          <w:sz w:val="28"/>
          <w:szCs w:val="28"/>
          <w:lang w:val="ru-RU"/>
        </w:rPr>
        <w:t xml:space="preserve"> </w:t>
      </w:r>
      <w:proofErr w:type="spellStart"/>
      <w:r w:rsidR="0024716A" w:rsidRPr="00A87969">
        <w:rPr>
          <w:rFonts w:ascii="Times New Roman" w:hAnsi="Times New Roman" w:cs="Times New Roman"/>
          <w:b w:val="0"/>
          <w:color w:val="595959"/>
          <w:sz w:val="28"/>
          <w:szCs w:val="28"/>
        </w:rPr>
        <w:t>pristenp</w:t>
      </w:r>
      <w:proofErr w:type="spellEnd"/>
      <w:r w:rsidR="0024716A" w:rsidRPr="00A87969">
        <w:rPr>
          <w:rFonts w:ascii="Times New Roman" w:hAnsi="Times New Roman" w:cs="Times New Roman"/>
          <w:b w:val="0"/>
          <w:color w:val="595959"/>
          <w:sz w:val="28"/>
          <w:szCs w:val="28"/>
          <w:lang w:val="ru-RU"/>
        </w:rPr>
        <w:t>.</w:t>
      </w:r>
      <w:proofErr w:type="spellStart"/>
      <w:r w:rsidR="0024716A" w:rsidRPr="00A87969">
        <w:rPr>
          <w:rFonts w:ascii="Times New Roman" w:hAnsi="Times New Roman" w:cs="Times New Roman"/>
          <w:b w:val="0"/>
          <w:color w:val="595959"/>
          <w:sz w:val="28"/>
          <w:szCs w:val="28"/>
        </w:rPr>
        <w:t>rkursk</w:t>
      </w:r>
      <w:proofErr w:type="spellEnd"/>
      <w:r w:rsidR="0024716A" w:rsidRPr="00A87969">
        <w:rPr>
          <w:rFonts w:ascii="Times New Roman" w:hAnsi="Times New Roman" w:cs="Times New Roman"/>
          <w:b w:val="0"/>
          <w:color w:val="595959"/>
          <w:sz w:val="28"/>
          <w:szCs w:val="28"/>
          <w:lang w:val="ru-RU"/>
        </w:rPr>
        <w:t>.</w:t>
      </w:r>
      <w:proofErr w:type="spellStart"/>
      <w:r w:rsidR="0024716A" w:rsidRPr="00A87969">
        <w:rPr>
          <w:rFonts w:ascii="Times New Roman" w:hAnsi="Times New Roman" w:cs="Times New Roman"/>
          <w:b w:val="0"/>
          <w:color w:val="595959"/>
          <w:sz w:val="28"/>
          <w:szCs w:val="28"/>
        </w:rPr>
        <w:t>ru</w:t>
      </w:r>
      <w:proofErr w:type="spellEnd"/>
      <w:r w:rsidRPr="0024716A">
        <w:rPr>
          <w:rFonts w:cs="Times New Roman"/>
          <w:color w:val="FF0000"/>
          <w:kern w:val="1"/>
          <w:lang w:val="ru-RU"/>
        </w:rPr>
        <w:t>.</w:t>
      </w:r>
      <w:r w:rsidRPr="0024716A">
        <w:rPr>
          <w:rFonts w:cs="Times New Roman"/>
          <w:kern w:val="1"/>
          <w:lang w:val="ru-RU"/>
        </w:rPr>
        <w:t xml:space="preserve"> </w:t>
      </w:r>
    </w:p>
    <w:p w:rsidR="005B6AAB" w:rsidRPr="009676E4" w:rsidRDefault="005B6AAB" w:rsidP="005B6AAB">
      <w:pPr>
        <w:spacing w:line="100" w:lineRule="atLeast"/>
        <w:jc w:val="both"/>
        <w:rPr>
          <w:rFonts w:cs="Times New Roman"/>
        </w:rPr>
      </w:pPr>
      <w:r w:rsidRPr="009676E4">
        <w:rPr>
          <w:rFonts w:cs="Times New Roman"/>
          <w:kern w:val="1"/>
        </w:rPr>
        <w:t xml:space="preserve">           Адрес электронной почты Администрации: </w:t>
      </w:r>
      <w:r w:rsidR="00360770">
        <w:rPr>
          <w:rFonts w:cs="Times New Roman"/>
          <w:sz w:val="28"/>
          <w:szCs w:val="28"/>
        </w:rPr>
        <w:t>Adm</w:t>
      </w:r>
      <w:r w:rsidR="00360770" w:rsidRPr="00BD2525">
        <w:rPr>
          <w:rFonts w:cs="Times New Roman"/>
          <w:sz w:val="28"/>
          <w:szCs w:val="28"/>
        </w:rPr>
        <w:t>.</w:t>
      </w:r>
      <w:r w:rsidR="00360770">
        <w:rPr>
          <w:rFonts w:cs="Times New Roman"/>
          <w:sz w:val="28"/>
          <w:szCs w:val="28"/>
        </w:rPr>
        <w:t>pospristen</w:t>
      </w:r>
      <w:r w:rsidR="00360770" w:rsidRPr="00A80870">
        <w:rPr>
          <w:rFonts w:cs="Times New Roman"/>
          <w:sz w:val="28"/>
          <w:szCs w:val="28"/>
        </w:rPr>
        <w:t>@</w:t>
      </w:r>
      <w:r w:rsidR="00360770">
        <w:rPr>
          <w:rFonts w:cs="Times New Roman"/>
          <w:sz w:val="28"/>
          <w:szCs w:val="28"/>
        </w:rPr>
        <w:t>mail</w:t>
      </w:r>
      <w:r w:rsidR="00360770" w:rsidRPr="00A80870">
        <w:rPr>
          <w:rFonts w:cs="Times New Roman"/>
          <w:sz w:val="28"/>
          <w:szCs w:val="28"/>
        </w:rPr>
        <w:t>.</w:t>
      </w:r>
      <w:r w:rsidR="00360770">
        <w:rPr>
          <w:rFonts w:cs="Times New Roman"/>
          <w:sz w:val="28"/>
          <w:szCs w:val="28"/>
        </w:rPr>
        <w:t>ru</w:t>
      </w:r>
      <w:r w:rsidRPr="009676E4">
        <w:rPr>
          <w:rFonts w:cs="Times New Roman"/>
        </w:rPr>
        <w:tab/>
      </w:r>
    </w:p>
    <w:p w:rsidR="005B6AAB" w:rsidRPr="009676E4" w:rsidRDefault="005B6AAB" w:rsidP="005B6AAB">
      <w:pPr>
        <w:spacing w:line="100" w:lineRule="atLeast"/>
        <w:jc w:val="both"/>
        <w:rPr>
          <w:rFonts w:cs="Times New Roman"/>
        </w:rPr>
      </w:pPr>
      <w:r w:rsidRPr="009676E4">
        <w:rPr>
          <w:rFonts w:cs="Times New Roman"/>
        </w:rPr>
        <w:t xml:space="preserve">Часы работы:  понедельник-пятница с 8-00 до  17-00 </w:t>
      </w:r>
    </w:p>
    <w:p w:rsidR="005B6AAB" w:rsidRPr="009676E4" w:rsidRDefault="00360770" w:rsidP="005B6AAB">
      <w:pPr>
        <w:spacing w:line="100" w:lineRule="atLeast"/>
        <w:jc w:val="both"/>
        <w:rPr>
          <w:rFonts w:cs="Times New Roman"/>
        </w:rPr>
      </w:pPr>
      <w:r>
        <w:rPr>
          <w:rFonts w:cs="Times New Roman"/>
        </w:rPr>
        <w:tab/>
        <w:t>перерыв с 12-00  до 13</w:t>
      </w:r>
      <w:r w:rsidR="005B6AAB" w:rsidRPr="009676E4">
        <w:rPr>
          <w:rFonts w:cs="Times New Roman"/>
        </w:rPr>
        <w:t>-00.</w:t>
      </w:r>
    </w:p>
    <w:p w:rsidR="005B6AAB" w:rsidRPr="009676E4" w:rsidRDefault="005B6AAB" w:rsidP="005B6AAB">
      <w:pPr>
        <w:spacing w:line="100" w:lineRule="atLeast"/>
        <w:ind w:firstLine="708"/>
        <w:jc w:val="both"/>
        <w:rPr>
          <w:rFonts w:cs="Times New Roman"/>
        </w:rPr>
      </w:pPr>
      <w:r w:rsidRPr="009676E4">
        <w:rPr>
          <w:rFonts w:cs="Times New Roman"/>
        </w:rPr>
        <w:t>выходные дни</w:t>
      </w:r>
      <w:proofErr w:type="gramStart"/>
      <w:r w:rsidRPr="009676E4">
        <w:rPr>
          <w:rFonts w:cs="Times New Roman"/>
        </w:rPr>
        <w:t xml:space="preserve"> :</w:t>
      </w:r>
      <w:proofErr w:type="gramEnd"/>
      <w:r w:rsidRPr="009676E4">
        <w:rPr>
          <w:rFonts w:cs="Times New Roman"/>
        </w:rPr>
        <w:t xml:space="preserve">  суббота - воскресенье</w:t>
      </w:r>
    </w:p>
    <w:p w:rsidR="005B6AAB" w:rsidRPr="009676E4" w:rsidRDefault="005B6AAB" w:rsidP="005B6AAB">
      <w:pPr>
        <w:spacing w:line="100" w:lineRule="atLeast"/>
        <w:rPr>
          <w:rFonts w:cs="Times New Roman"/>
          <w:b/>
          <w:bCs/>
          <w:color w:val="000000"/>
          <w:sz w:val="28"/>
          <w:szCs w:val="28"/>
        </w:rPr>
      </w:pPr>
    </w:p>
    <w:p w:rsidR="005B6AAB" w:rsidRPr="009676E4" w:rsidRDefault="005B6AAB" w:rsidP="005B6AAB">
      <w:pPr>
        <w:spacing w:line="100" w:lineRule="atLeas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left="3969"/>
        <w:jc w:val="right"/>
        <w:rPr>
          <w:rFonts w:cs="Times New Roman"/>
          <w:sz w:val="28"/>
          <w:szCs w:val="28"/>
        </w:rPr>
      </w:pPr>
    </w:p>
    <w:p w:rsidR="005B6AAB" w:rsidRPr="009676E4" w:rsidRDefault="005B6AAB" w:rsidP="005B6AAB">
      <w:pPr>
        <w:spacing w:line="100" w:lineRule="atLeast"/>
        <w:ind w:firstLine="708"/>
        <w:jc w:val="both"/>
        <w:rPr>
          <w:rFonts w:cs="Times New Roman"/>
        </w:rPr>
      </w:pPr>
    </w:p>
    <w:p w:rsidR="005B6AAB" w:rsidRPr="009676E4" w:rsidRDefault="005B6AAB" w:rsidP="005B6AAB">
      <w:pPr>
        <w:pageBreakBefore/>
        <w:spacing w:line="100" w:lineRule="atLeast"/>
        <w:ind w:left="2832" w:firstLine="708"/>
        <w:jc w:val="right"/>
        <w:rPr>
          <w:rFonts w:cs="Times New Roman"/>
          <w:b/>
        </w:rPr>
      </w:pPr>
      <w:r w:rsidRPr="009676E4">
        <w:rPr>
          <w:rFonts w:cs="Times New Roman"/>
        </w:rPr>
        <w:lastRenderedPageBreak/>
        <w:t xml:space="preserve">              </w:t>
      </w:r>
      <w:r w:rsidRPr="009676E4">
        <w:rPr>
          <w:rFonts w:cs="Times New Roman"/>
          <w:b/>
        </w:rPr>
        <w:t>Приложение № 2</w:t>
      </w:r>
    </w:p>
    <w:p w:rsidR="005B6AAB" w:rsidRPr="009676E4" w:rsidRDefault="005B6AAB" w:rsidP="005B6AAB">
      <w:pPr>
        <w:spacing w:line="100" w:lineRule="atLeast"/>
        <w:jc w:val="right"/>
        <w:rPr>
          <w:rFonts w:cs="Times New Roman"/>
        </w:rPr>
      </w:pPr>
      <w:r w:rsidRPr="009676E4">
        <w:rPr>
          <w:rFonts w:cs="Times New Roman"/>
        </w:rPr>
        <w:t>к Административному регламенту</w:t>
      </w:r>
    </w:p>
    <w:p w:rsidR="005B6AAB" w:rsidRPr="009676E4" w:rsidRDefault="005B6AAB" w:rsidP="005B6AAB">
      <w:pPr>
        <w:spacing w:line="100" w:lineRule="atLeast"/>
        <w:jc w:val="right"/>
        <w:rPr>
          <w:rFonts w:cs="Times New Roman"/>
        </w:rPr>
      </w:pPr>
      <w:r w:rsidRPr="009676E4">
        <w:rPr>
          <w:rFonts w:cs="Times New Roman"/>
        </w:rPr>
        <w:t>предоставления муниципальной услуги</w:t>
      </w:r>
    </w:p>
    <w:p w:rsidR="005B6AAB" w:rsidRPr="009676E4" w:rsidRDefault="005B6AAB" w:rsidP="005B6AAB">
      <w:pPr>
        <w:spacing w:line="100" w:lineRule="atLeast"/>
        <w:ind w:firstLine="709"/>
        <w:jc w:val="right"/>
        <w:rPr>
          <w:rFonts w:cs="Times New Roman"/>
        </w:rPr>
      </w:pPr>
      <w:r w:rsidRPr="009676E4">
        <w:rPr>
          <w:rFonts w:cs="Times New Roman"/>
        </w:rPr>
        <w:t xml:space="preserve">«Предоставление земельных участков, находящихся </w:t>
      </w:r>
    </w:p>
    <w:p w:rsidR="005B6AAB" w:rsidRPr="009676E4" w:rsidRDefault="005B6AAB" w:rsidP="005B6AAB">
      <w:pPr>
        <w:spacing w:line="100" w:lineRule="atLeast"/>
        <w:ind w:firstLine="709"/>
        <w:jc w:val="right"/>
        <w:rPr>
          <w:rFonts w:cs="Times New Roman"/>
        </w:rPr>
      </w:pPr>
      <w:r w:rsidRPr="009676E4">
        <w:rPr>
          <w:rFonts w:cs="Times New Roman"/>
        </w:rPr>
        <w:t xml:space="preserve">в государственной или муниципальной собственности, и (или) </w:t>
      </w:r>
    </w:p>
    <w:p w:rsidR="005B6AAB" w:rsidRPr="009676E4" w:rsidRDefault="005B6AAB" w:rsidP="005B6AAB">
      <w:pPr>
        <w:spacing w:line="100" w:lineRule="atLeast"/>
        <w:ind w:firstLine="709"/>
        <w:jc w:val="right"/>
        <w:rPr>
          <w:rFonts w:cs="Times New Roman"/>
        </w:rPr>
      </w:pPr>
      <w:r w:rsidRPr="009676E4">
        <w:rPr>
          <w:rFonts w:cs="Times New Roman"/>
        </w:rPr>
        <w:t xml:space="preserve">государственная собственность на </w:t>
      </w:r>
      <w:proofErr w:type="gramStart"/>
      <w:r w:rsidRPr="009676E4">
        <w:rPr>
          <w:rFonts w:cs="Times New Roman"/>
        </w:rPr>
        <w:t>которые</w:t>
      </w:r>
      <w:proofErr w:type="gramEnd"/>
      <w:r w:rsidRPr="009676E4">
        <w:rPr>
          <w:rFonts w:cs="Times New Roman"/>
        </w:rPr>
        <w:t xml:space="preserve"> </w:t>
      </w:r>
    </w:p>
    <w:p w:rsidR="005B6AAB" w:rsidRPr="009676E4" w:rsidRDefault="005B6AAB" w:rsidP="005B6AAB">
      <w:pPr>
        <w:spacing w:line="100" w:lineRule="atLeast"/>
        <w:ind w:firstLine="709"/>
        <w:jc w:val="right"/>
        <w:rPr>
          <w:rFonts w:cs="Times New Roman"/>
        </w:rPr>
      </w:pPr>
      <w:r w:rsidRPr="009676E4">
        <w:rPr>
          <w:rFonts w:cs="Times New Roman"/>
        </w:rPr>
        <w:t xml:space="preserve">не разграничена, на территории </w:t>
      </w:r>
      <w:r w:rsidR="00360770">
        <w:rPr>
          <w:rFonts w:cs="Times New Roman"/>
        </w:rPr>
        <w:t xml:space="preserve">поселка Пристень </w:t>
      </w:r>
    </w:p>
    <w:p w:rsidR="005B6AAB" w:rsidRPr="009676E4" w:rsidRDefault="005B6AAB" w:rsidP="005B6AAB">
      <w:pPr>
        <w:spacing w:line="100" w:lineRule="atLeast"/>
        <w:ind w:firstLine="709"/>
        <w:jc w:val="right"/>
        <w:rPr>
          <w:rFonts w:cs="Times New Roman"/>
        </w:rPr>
      </w:pPr>
      <w:proofErr w:type="spellStart"/>
      <w:r w:rsidRPr="009676E4">
        <w:rPr>
          <w:rFonts w:cs="Times New Roman"/>
        </w:rPr>
        <w:t>Пристенского</w:t>
      </w:r>
      <w:proofErr w:type="spellEnd"/>
      <w:r w:rsidRPr="009676E4">
        <w:rPr>
          <w:rFonts w:cs="Times New Roman"/>
        </w:rPr>
        <w:t xml:space="preserve"> района Курской области </w:t>
      </w:r>
    </w:p>
    <w:p w:rsidR="005B6AAB" w:rsidRPr="009676E4" w:rsidRDefault="005B6AAB" w:rsidP="005B6AAB">
      <w:pPr>
        <w:spacing w:line="100" w:lineRule="atLeast"/>
        <w:ind w:firstLine="709"/>
        <w:jc w:val="right"/>
        <w:rPr>
          <w:rFonts w:cs="Times New Roman"/>
        </w:rPr>
      </w:pPr>
      <w:r w:rsidRPr="009676E4">
        <w:rPr>
          <w:rFonts w:cs="Times New Roman"/>
        </w:rPr>
        <w:t>в аренду на торгах и без проведения торгов»</w:t>
      </w:r>
    </w:p>
    <w:p w:rsidR="005B6AAB" w:rsidRPr="009676E4" w:rsidRDefault="005B6AAB" w:rsidP="005B6AAB">
      <w:pPr>
        <w:spacing w:line="100" w:lineRule="atLeast"/>
        <w:jc w:val="center"/>
        <w:rPr>
          <w:rFonts w:cs="Times New Roman"/>
          <w:sz w:val="28"/>
          <w:szCs w:val="28"/>
        </w:rPr>
      </w:pPr>
    </w:p>
    <w:p w:rsidR="005B6AAB" w:rsidRPr="009676E4" w:rsidRDefault="005B6AAB" w:rsidP="005B6AAB">
      <w:pPr>
        <w:spacing w:line="100" w:lineRule="atLeast"/>
        <w:jc w:val="center"/>
        <w:rPr>
          <w:rFonts w:cs="Times New Roman"/>
          <w:b/>
          <w:sz w:val="28"/>
          <w:szCs w:val="28"/>
        </w:rPr>
      </w:pPr>
      <w:r w:rsidRPr="009676E4">
        <w:rPr>
          <w:rFonts w:cs="Times New Roman"/>
          <w:b/>
          <w:sz w:val="28"/>
          <w:szCs w:val="28"/>
        </w:rPr>
        <w:t>БЛОК-СХЕМА</w:t>
      </w:r>
    </w:p>
    <w:p w:rsidR="005B6AAB" w:rsidRPr="009676E4" w:rsidRDefault="005B6AAB" w:rsidP="005B6AAB">
      <w:pPr>
        <w:spacing w:line="100" w:lineRule="atLeast"/>
        <w:jc w:val="center"/>
        <w:rPr>
          <w:rFonts w:cs="Times New Roman"/>
          <w:b/>
          <w:sz w:val="28"/>
          <w:szCs w:val="28"/>
        </w:rPr>
      </w:pPr>
      <w:r w:rsidRPr="009676E4">
        <w:rPr>
          <w:rFonts w:cs="Times New Roman"/>
          <w:b/>
          <w:sz w:val="28"/>
          <w:szCs w:val="28"/>
        </w:rPr>
        <w:t>предоставления муниципальной услуги</w:t>
      </w:r>
    </w:p>
    <w:p w:rsidR="005B6AAB" w:rsidRPr="009676E4" w:rsidRDefault="005B6AAB" w:rsidP="005B6AAB">
      <w:pPr>
        <w:spacing w:line="100" w:lineRule="atLeast"/>
        <w:jc w:val="center"/>
        <w:rPr>
          <w:rFonts w:cs="Times New Roman"/>
          <w:b/>
          <w:sz w:val="28"/>
          <w:szCs w:val="28"/>
        </w:rPr>
      </w:pPr>
      <w:r w:rsidRPr="009676E4">
        <w:rPr>
          <w:rFonts w:cs="Times New Roman"/>
          <w:b/>
          <w:sz w:val="28"/>
          <w:szCs w:val="28"/>
        </w:rPr>
        <w:t xml:space="preserve">«Предоставление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sidR="00360770">
        <w:rPr>
          <w:rFonts w:cs="Times New Roman"/>
          <w:b/>
          <w:sz w:val="28"/>
          <w:szCs w:val="28"/>
        </w:rPr>
        <w:t xml:space="preserve">поселка Пристень </w:t>
      </w:r>
      <w:proofErr w:type="spellStart"/>
      <w:r w:rsidRPr="009676E4">
        <w:rPr>
          <w:rFonts w:cs="Times New Roman"/>
          <w:b/>
          <w:sz w:val="28"/>
          <w:szCs w:val="28"/>
        </w:rPr>
        <w:t>Пристенского</w:t>
      </w:r>
      <w:proofErr w:type="spellEnd"/>
      <w:r w:rsidRPr="009676E4">
        <w:rPr>
          <w:rFonts w:cs="Times New Roman"/>
          <w:b/>
          <w:sz w:val="28"/>
          <w:szCs w:val="28"/>
        </w:rPr>
        <w:t xml:space="preserve"> района Курской области в аренду на торгах и без проведения торгов»</w:t>
      </w:r>
    </w:p>
    <w:p w:rsidR="005B6AAB" w:rsidRPr="009676E4" w:rsidRDefault="005B6AAB" w:rsidP="005B6AAB">
      <w:pPr>
        <w:spacing w:line="100" w:lineRule="atLeast"/>
        <w:jc w:val="center"/>
        <w:rPr>
          <w:rFonts w:cs="Times New Roman"/>
          <w:b/>
          <w:sz w:val="28"/>
          <w:szCs w:val="28"/>
        </w:rPr>
      </w:pPr>
    </w:p>
    <w:p w:rsidR="005B6AAB" w:rsidRPr="009676E4" w:rsidRDefault="005B6AAB" w:rsidP="005B6AAB">
      <w:pPr>
        <w:jc w:val="center"/>
        <w:rPr>
          <w:rFonts w:cs="Times New Roman"/>
          <w:bCs/>
          <w:iCs/>
        </w:rPr>
      </w:pPr>
      <w:r w:rsidRPr="009676E4">
        <w:rPr>
          <w:rFonts w:cs="Times New Roman"/>
          <w:bCs/>
          <w:iCs/>
        </w:rPr>
        <w:t>прием и регистрация заявления с документами, необходимыми для предоставления муниципальной услуги</w:t>
      </w:r>
    </w:p>
    <w:p w:rsidR="005B6AAB" w:rsidRPr="009676E4" w:rsidRDefault="005B6AAB" w:rsidP="005B6AAB">
      <w:pPr>
        <w:jc w:val="center"/>
        <w:rPr>
          <w:rFonts w:cs="Times New Roman"/>
          <w:sz w:val="28"/>
          <w:szCs w:val="28"/>
        </w:rPr>
      </w:pPr>
      <w:r w:rsidRPr="009676E4">
        <w:rPr>
          <w:rFonts w:cs="Times New Roman"/>
          <w:sz w:val="28"/>
          <w:szCs w:val="28"/>
        </w:rPr>
        <w:t xml:space="preserve">      </w:t>
      </w:r>
    </w:p>
    <w:p w:rsidR="005B6AAB" w:rsidRPr="009676E4" w:rsidRDefault="005B6AAB" w:rsidP="005B6AAB">
      <w:pPr>
        <w:tabs>
          <w:tab w:val="left" w:pos="709"/>
          <w:tab w:val="left" w:pos="7752"/>
        </w:tabs>
        <w:jc w:val="center"/>
        <w:rPr>
          <w:rFonts w:cs="Times New Roman"/>
          <w:sz w:val="28"/>
          <w:szCs w:val="28"/>
        </w:rPr>
      </w:pPr>
    </w:p>
    <w:p w:rsidR="005B6AAB" w:rsidRPr="009676E4" w:rsidRDefault="005B6AAB" w:rsidP="005B6AAB">
      <w:pPr>
        <w:jc w:val="center"/>
        <w:rPr>
          <w:rFonts w:cs="Times New Roman"/>
          <w:bCs/>
          <w:iCs/>
        </w:rPr>
      </w:pPr>
      <w:r w:rsidRPr="009676E4">
        <w:rPr>
          <w:rFonts w:cs="Times New Roman"/>
          <w:bCs/>
          <w:iCs/>
        </w:rPr>
        <w:t>направление  межведомственных запросов в органы, участвующие в предоставлении муниципальной услуги</w:t>
      </w:r>
    </w:p>
    <w:p w:rsidR="005B6AAB" w:rsidRPr="009676E4" w:rsidRDefault="005B6AAB" w:rsidP="005B6AAB">
      <w:pPr>
        <w:jc w:val="center"/>
        <w:rPr>
          <w:rFonts w:cs="Times New Roman"/>
          <w:bCs/>
          <w:iCs/>
        </w:rPr>
      </w:pPr>
    </w:p>
    <w:p w:rsidR="005B6AAB" w:rsidRPr="009676E4" w:rsidRDefault="005B6AAB" w:rsidP="005B6AAB">
      <w:pPr>
        <w:tabs>
          <w:tab w:val="left" w:pos="709"/>
          <w:tab w:val="left" w:pos="7752"/>
        </w:tabs>
        <w:jc w:val="center"/>
        <w:rPr>
          <w:rFonts w:cs="Times New Roman"/>
          <w:sz w:val="28"/>
          <w:szCs w:val="28"/>
        </w:rPr>
      </w:pPr>
    </w:p>
    <w:p w:rsidR="005B6AAB" w:rsidRPr="009676E4" w:rsidRDefault="005B6AAB" w:rsidP="005B6AAB">
      <w:pPr>
        <w:jc w:val="center"/>
        <w:rPr>
          <w:rFonts w:cs="Times New Roman"/>
          <w:bCs/>
          <w:iCs/>
        </w:rPr>
      </w:pPr>
      <w:r w:rsidRPr="009676E4">
        <w:rPr>
          <w:rFonts w:cs="Times New Roman"/>
          <w:bCs/>
          <w:iCs/>
        </w:rPr>
        <w:t>принятие решения о предоставлении (отказе в предоставлении) муниципальной  услуги и</w:t>
      </w:r>
      <w:r w:rsidRPr="009676E4">
        <w:rPr>
          <w:rFonts w:cs="Times New Roman"/>
          <w:bCs/>
          <w:iCs/>
          <w:sz w:val="28"/>
          <w:szCs w:val="28"/>
        </w:rPr>
        <w:t xml:space="preserve"> </w:t>
      </w:r>
      <w:r w:rsidRPr="009676E4">
        <w:rPr>
          <w:rFonts w:cs="Times New Roman"/>
          <w:bCs/>
          <w:iCs/>
        </w:rPr>
        <w:t>оформление результатов</w:t>
      </w:r>
      <w:r w:rsidRPr="009676E4">
        <w:rPr>
          <w:rFonts w:cs="Times New Roman"/>
          <w:bCs/>
          <w:iCs/>
          <w:sz w:val="28"/>
          <w:szCs w:val="28"/>
        </w:rPr>
        <w:t xml:space="preserve"> </w:t>
      </w:r>
      <w:r w:rsidRPr="009676E4">
        <w:rPr>
          <w:rFonts w:cs="Times New Roman"/>
          <w:bCs/>
          <w:iCs/>
        </w:rPr>
        <w:t xml:space="preserve">муниципальной услуги </w:t>
      </w:r>
    </w:p>
    <w:p w:rsidR="005B6AAB" w:rsidRPr="009676E4" w:rsidRDefault="005B6AAB" w:rsidP="005B6AAB">
      <w:pPr>
        <w:jc w:val="center"/>
        <w:rPr>
          <w:rFonts w:cs="Times New Roman"/>
          <w:bCs/>
          <w:iCs/>
        </w:rPr>
      </w:pPr>
    </w:p>
    <w:p w:rsidR="005B6AAB" w:rsidRPr="009676E4" w:rsidRDefault="005B6AAB" w:rsidP="005B6AAB">
      <w:pPr>
        <w:jc w:val="center"/>
        <w:rPr>
          <w:rFonts w:cs="Times New Roman"/>
          <w:bCs/>
          <w:iCs/>
        </w:rPr>
      </w:pPr>
      <w:r w:rsidRPr="009676E4">
        <w:rPr>
          <w:rFonts w:cs="Times New Roman"/>
          <w:bCs/>
          <w:iCs/>
        </w:rPr>
        <w:t>да</w:t>
      </w:r>
    </w:p>
    <w:p w:rsidR="005B6AAB" w:rsidRPr="009676E4" w:rsidRDefault="005B6AAB" w:rsidP="005B6AAB">
      <w:pPr>
        <w:jc w:val="center"/>
        <w:rPr>
          <w:rFonts w:cs="Times New Roman"/>
          <w:bCs/>
          <w:iCs/>
        </w:rPr>
      </w:pPr>
    </w:p>
    <w:p w:rsidR="005B6AAB" w:rsidRPr="009676E4" w:rsidRDefault="005B6AAB" w:rsidP="005B6AAB">
      <w:pPr>
        <w:jc w:val="center"/>
        <w:rPr>
          <w:rFonts w:cs="Times New Roman"/>
          <w:bCs/>
          <w:iCs/>
        </w:rPr>
      </w:pPr>
      <w:r w:rsidRPr="009676E4">
        <w:rPr>
          <w:rFonts w:cs="Times New Roman"/>
          <w:bCs/>
          <w:iCs/>
        </w:rPr>
        <w:t>Подготовка и направление уведомления о приостановлении, при неполном пакете</w:t>
      </w:r>
    </w:p>
    <w:p w:rsidR="005B6AAB" w:rsidRPr="009676E4" w:rsidRDefault="005B6AAB" w:rsidP="005B6AAB">
      <w:pPr>
        <w:rPr>
          <w:rFonts w:cs="Times New Roman"/>
        </w:rPr>
      </w:pPr>
    </w:p>
    <w:p w:rsidR="005B6AAB" w:rsidRPr="009676E4" w:rsidRDefault="005B6AAB" w:rsidP="005B6AAB">
      <w:pPr>
        <w:jc w:val="center"/>
        <w:rPr>
          <w:rFonts w:cs="Times New Roman"/>
          <w:bCs/>
          <w:iCs/>
        </w:rPr>
      </w:pPr>
      <w:r w:rsidRPr="009676E4">
        <w:rPr>
          <w:rFonts w:cs="Times New Roman"/>
          <w:bCs/>
          <w:iCs/>
        </w:rPr>
        <w:t>нет</w:t>
      </w:r>
    </w:p>
    <w:p w:rsidR="005B6AAB" w:rsidRPr="009676E4" w:rsidRDefault="005B6AAB" w:rsidP="005B6AAB">
      <w:pPr>
        <w:jc w:val="center"/>
        <w:rPr>
          <w:rFonts w:cs="Times New Roman"/>
          <w:bCs/>
          <w:iCs/>
        </w:rPr>
      </w:pPr>
    </w:p>
    <w:p w:rsidR="005B6AAB" w:rsidRPr="009676E4" w:rsidRDefault="005B6AAB" w:rsidP="005B6AAB">
      <w:pPr>
        <w:spacing w:line="100" w:lineRule="atLeast"/>
        <w:jc w:val="both"/>
        <w:rPr>
          <w:rFonts w:cs="Times New Roman"/>
          <w:bCs/>
          <w:iCs/>
        </w:rPr>
      </w:pPr>
      <w:r w:rsidRPr="009676E4">
        <w:rPr>
          <w:rFonts w:cs="Times New Roman"/>
          <w:bCs/>
          <w:iCs/>
        </w:rPr>
        <w:t>Подготовка необходимых документов для обеспечения принятия решения о предоставлении земельного участка:</w:t>
      </w:r>
    </w:p>
    <w:p w:rsidR="005B6AAB" w:rsidRPr="009676E4" w:rsidRDefault="005B6AAB" w:rsidP="005B6AAB">
      <w:pPr>
        <w:spacing w:line="100" w:lineRule="atLeast"/>
        <w:ind w:firstLine="567"/>
        <w:jc w:val="both"/>
        <w:rPr>
          <w:rFonts w:cs="Times New Roman"/>
          <w:bCs/>
          <w:iCs/>
        </w:rPr>
      </w:pPr>
      <w:r w:rsidRPr="009676E4">
        <w:rPr>
          <w:rFonts w:cs="Times New Roman"/>
          <w:bCs/>
          <w:iCs/>
        </w:rPr>
        <w:t>рассмотрение заявления и прилагаемого пакета документов;</w:t>
      </w:r>
    </w:p>
    <w:p w:rsidR="005B6AAB" w:rsidRPr="009676E4" w:rsidRDefault="005B6AAB" w:rsidP="005B6AAB">
      <w:pPr>
        <w:spacing w:line="100" w:lineRule="atLeast"/>
        <w:ind w:firstLine="567"/>
        <w:jc w:val="both"/>
        <w:rPr>
          <w:rFonts w:cs="Times New Roman"/>
          <w:bCs/>
          <w:iCs/>
        </w:rPr>
      </w:pPr>
      <w:r w:rsidRPr="009676E4">
        <w:rPr>
          <w:rFonts w:cs="Times New Roman"/>
          <w:bCs/>
          <w:iCs/>
        </w:rPr>
        <w:t>публикация информации о  возможности предоставления земельного участка в аренду;</w:t>
      </w:r>
    </w:p>
    <w:p w:rsidR="005B6AAB" w:rsidRPr="009676E4" w:rsidRDefault="005B6AAB" w:rsidP="005B6AAB">
      <w:pPr>
        <w:spacing w:line="100" w:lineRule="atLeast"/>
        <w:ind w:firstLine="567"/>
        <w:jc w:val="both"/>
        <w:rPr>
          <w:rFonts w:cs="Times New Roman"/>
          <w:bCs/>
          <w:iCs/>
        </w:rPr>
      </w:pPr>
      <w:r w:rsidRPr="009676E4">
        <w:rPr>
          <w:rFonts w:cs="Times New Roman"/>
          <w:bCs/>
          <w:iCs/>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5B6AAB" w:rsidRPr="009676E4" w:rsidRDefault="005B6AAB" w:rsidP="005B6AAB">
      <w:pPr>
        <w:spacing w:line="100" w:lineRule="atLeast"/>
        <w:ind w:firstLine="567"/>
        <w:jc w:val="both"/>
        <w:rPr>
          <w:rFonts w:cs="Times New Roman"/>
          <w:bCs/>
          <w:iCs/>
        </w:rPr>
      </w:pPr>
      <w:r w:rsidRPr="009676E4">
        <w:rPr>
          <w:rFonts w:cs="Times New Roman"/>
          <w:bCs/>
          <w:iCs/>
        </w:rPr>
        <w:t>проведение процедуры торгов (если по истечении 30 дней с момента публикации подано два и более заявления);</w:t>
      </w:r>
    </w:p>
    <w:p w:rsidR="005B6AAB" w:rsidRPr="009676E4" w:rsidRDefault="005B6AAB" w:rsidP="005B6AAB">
      <w:pPr>
        <w:ind w:firstLine="567"/>
        <w:jc w:val="both"/>
        <w:rPr>
          <w:rFonts w:cs="Times New Roman"/>
          <w:bCs/>
          <w:iCs/>
        </w:rPr>
      </w:pPr>
      <w:r w:rsidRPr="009676E4">
        <w:rPr>
          <w:rFonts w:cs="Times New Roman"/>
          <w:bCs/>
          <w:iCs/>
        </w:rPr>
        <w:t>подготовка и подписание договора аренды земельного участка</w:t>
      </w:r>
    </w:p>
    <w:p w:rsidR="005B6AAB" w:rsidRPr="009676E4" w:rsidRDefault="005B6AAB" w:rsidP="005B6AAB">
      <w:pPr>
        <w:ind w:firstLine="567"/>
        <w:jc w:val="both"/>
        <w:rPr>
          <w:rFonts w:cs="Times New Roman"/>
          <w:bCs/>
          <w:iCs/>
        </w:rPr>
      </w:pPr>
    </w:p>
    <w:p w:rsidR="005B6AAB" w:rsidRPr="009676E4" w:rsidRDefault="005B6AAB" w:rsidP="005B6AAB">
      <w:pPr>
        <w:tabs>
          <w:tab w:val="left" w:pos="709"/>
          <w:tab w:val="left" w:pos="7752"/>
        </w:tabs>
        <w:jc w:val="center"/>
        <w:rPr>
          <w:rFonts w:cs="Times New Roman"/>
          <w:sz w:val="28"/>
          <w:szCs w:val="28"/>
        </w:rPr>
      </w:pPr>
    </w:p>
    <w:p w:rsidR="005B6AAB" w:rsidRPr="009676E4" w:rsidRDefault="005B6AAB" w:rsidP="005B6AAB">
      <w:pPr>
        <w:jc w:val="center"/>
        <w:rPr>
          <w:rFonts w:cs="Times New Roman"/>
          <w:bCs/>
          <w:iCs/>
        </w:rPr>
      </w:pPr>
      <w:r w:rsidRPr="009676E4">
        <w:rPr>
          <w:rFonts w:cs="Times New Roman"/>
          <w:bCs/>
          <w:iCs/>
        </w:rPr>
        <w:t>Подготовка и направление письменного отказа в связи с несоответствием документов</w:t>
      </w:r>
    </w:p>
    <w:p w:rsidR="005B6AAB" w:rsidRPr="009676E4" w:rsidRDefault="005B6AAB" w:rsidP="005B6AAB">
      <w:pPr>
        <w:rPr>
          <w:rFonts w:cs="Times New Roman"/>
        </w:rPr>
      </w:pPr>
    </w:p>
    <w:p w:rsidR="005B6AAB" w:rsidRPr="009676E4" w:rsidRDefault="005B6AAB" w:rsidP="005B6AAB">
      <w:pPr>
        <w:rPr>
          <w:rFonts w:cs="Times New Roman"/>
        </w:rPr>
      </w:pPr>
    </w:p>
    <w:p w:rsidR="0000056B" w:rsidRDefault="005B6AAB" w:rsidP="005B6AAB">
      <w:pPr>
        <w:spacing w:line="100" w:lineRule="atLeast"/>
        <w:ind w:left="2832" w:firstLine="708"/>
        <w:jc w:val="right"/>
        <w:rPr>
          <w:rFonts w:cs="Times New Roman"/>
        </w:rPr>
      </w:pPr>
      <w:r w:rsidRPr="009676E4">
        <w:rPr>
          <w:rFonts w:cs="Times New Roman"/>
        </w:rPr>
        <w:t xml:space="preserve">             </w:t>
      </w:r>
    </w:p>
    <w:p w:rsidR="0000056B" w:rsidRDefault="0000056B" w:rsidP="005B6AAB">
      <w:pPr>
        <w:spacing w:line="100" w:lineRule="atLeast"/>
        <w:ind w:left="2832" w:firstLine="708"/>
        <w:jc w:val="right"/>
        <w:rPr>
          <w:rFonts w:cs="Times New Roman"/>
        </w:rPr>
      </w:pPr>
    </w:p>
    <w:p w:rsidR="005B6AAB" w:rsidRPr="009676E4" w:rsidRDefault="005B6AAB" w:rsidP="005B6AAB">
      <w:pPr>
        <w:spacing w:line="100" w:lineRule="atLeast"/>
        <w:ind w:left="2832" w:firstLine="708"/>
        <w:jc w:val="right"/>
        <w:rPr>
          <w:rFonts w:cs="Times New Roman"/>
          <w:b/>
        </w:rPr>
      </w:pPr>
      <w:r w:rsidRPr="009676E4">
        <w:rPr>
          <w:rFonts w:cs="Times New Roman"/>
        </w:rPr>
        <w:lastRenderedPageBreak/>
        <w:t xml:space="preserve"> </w:t>
      </w:r>
      <w:r w:rsidRPr="009676E4">
        <w:rPr>
          <w:rFonts w:cs="Times New Roman"/>
          <w:b/>
        </w:rPr>
        <w:t>Приложение № 3</w:t>
      </w:r>
    </w:p>
    <w:p w:rsidR="005B6AAB" w:rsidRPr="009676E4" w:rsidRDefault="005B6AAB" w:rsidP="005B6AAB">
      <w:pPr>
        <w:spacing w:line="100" w:lineRule="atLeast"/>
        <w:jc w:val="right"/>
        <w:rPr>
          <w:rFonts w:cs="Times New Roman"/>
        </w:rPr>
      </w:pPr>
      <w:r w:rsidRPr="009676E4">
        <w:rPr>
          <w:rFonts w:cs="Times New Roman"/>
        </w:rPr>
        <w:t>к Административному регламенту</w:t>
      </w:r>
    </w:p>
    <w:p w:rsidR="005B6AAB" w:rsidRPr="009676E4" w:rsidRDefault="005B6AAB" w:rsidP="005B6AAB">
      <w:pPr>
        <w:spacing w:line="100" w:lineRule="atLeast"/>
        <w:jc w:val="right"/>
        <w:rPr>
          <w:rFonts w:cs="Times New Roman"/>
        </w:rPr>
      </w:pPr>
      <w:r w:rsidRPr="009676E4">
        <w:rPr>
          <w:rFonts w:cs="Times New Roman"/>
        </w:rPr>
        <w:t>предоставления муниципальной услуги</w:t>
      </w:r>
    </w:p>
    <w:p w:rsidR="005B6AAB" w:rsidRPr="009676E4" w:rsidRDefault="005B6AAB" w:rsidP="005B6AAB">
      <w:pPr>
        <w:spacing w:line="100" w:lineRule="atLeast"/>
        <w:ind w:firstLine="709"/>
        <w:jc w:val="right"/>
        <w:rPr>
          <w:rFonts w:cs="Times New Roman"/>
        </w:rPr>
      </w:pPr>
      <w:r w:rsidRPr="009676E4">
        <w:rPr>
          <w:rFonts w:cs="Times New Roman"/>
        </w:rPr>
        <w:t xml:space="preserve">«Предоставление земельных участков, находящихся </w:t>
      </w:r>
    </w:p>
    <w:p w:rsidR="005B6AAB" w:rsidRPr="009676E4" w:rsidRDefault="005B6AAB" w:rsidP="005B6AAB">
      <w:pPr>
        <w:spacing w:line="100" w:lineRule="atLeast"/>
        <w:ind w:firstLine="709"/>
        <w:jc w:val="right"/>
        <w:rPr>
          <w:rFonts w:cs="Times New Roman"/>
        </w:rPr>
      </w:pPr>
      <w:r w:rsidRPr="009676E4">
        <w:rPr>
          <w:rFonts w:cs="Times New Roman"/>
        </w:rPr>
        <w:t xml:space="preserve">в государственной или муниципальной собственности, и (или) </w:t>
      </w:r>
    </w:p>
    <w:p w:rsidR="005B6AAB" w:rsidRPr="009676E4" w:rsidRDefault="005B6AAB" w:rsidP="005B6AAB">
      <w:pPr>
        <w:spacing w:line="100" w:lineRule="atLeast"/>
        <w:ind w:firstLine="709"/>
        <w:jc w:val="right"/>
        <w:rPr>
          <w:rFonts w:cs="Times New Roman"/>
        </w:rPr>
      </w:pPr>
      <w:r w:rsidRPr="009676E4">
        <w:rPr>
          <w:rFonts w:cs="Times New Roman"/>
        </w:rPr>
        <w:t xml:space="preserve">государственная собственность на </w:t>
      </w:r>
      <w:proofErr w:type="gramStart"/>
      <w:r w:rsidRPr="009676E4">
        <w:rPr>
          <w:rFonts w:cs="Times New Roman"/>
        </w:rPr>
        <w:t>которые</w:t>
      </w:r>
      <w:proofErr w:type="gramEnd"/>
      <w:r w:rsidRPr="009676E4">
        <w:rPr>
          <w:rFonts w:cs="Times New Roman"/>
        </w:rPr>
        <w:t xml:space="preserve"> </w:t>
      </w:r>
    </w:p>
    <w:p w:rsidR="005B6AAB" w:rsidRPr="009676E4" w:rsidRDefault="005B6AAB" w:rsidP="005B6AAB">
      <w:pPr>
        <w:spacing w:line="100" w:lineRule="atLeast"/>
        <w:ind w:firstLine="709"/>
        <w:jc w:val="right"/>
        <w:rPr>
          <w:rFonts w:cs="Times New Roman"/>
        </w:rPr>
      </w:pPr>
      <w:r w:rsidRPr="009676E4">
        <w:rPr>
          <w:rFonts w:cs="Times New Roman"/>
        </w:rPr>
        <w:t xml:space="preserve">не разграничена, на территории </w:t>
      </w:r>
      <w:r w:rsidR="00360770">
        <w:rPr>
          <w:rFonts w:cs="Times New Roman"/>
        </w:rPr>
        <w:t>поселка Пристень</w:t>
      </w:r>
    </w:p>
    <w:p w:rsidR="005B6AAB" w:rsidRPr="009676E4" w:rsidRDefault="005B6AAB" w:rsidP="005B6AAB">
      <w:pPr>
        <w:spacing w:line="100" w:lineRule="atLeast"/>
        <w:ind w:firstLine="709"/>
        <w:jc w:val="right"/>
        <w:rPr>
          <w:rFonts w:cs="Times New Roman"/>
        </w:rPr>
      </w:pPr>
      <w:proofErr w:type="spellStart"/>
      <w:r w:rsidRPr="009676E4">
        <w:rPr>
          <w:rFonts w:cs="Times New Roman"/>
        </w:rPr>
        <w:t>Пристенского</w:t>
      </w:r>
      <w:proofErr w:type="spellEnd"/>
      <w:r w:rsidRPr="009676E4">
        <w:rPr>
          <w:rFonts w:cs="Times New Roman"/>
        </w:rPr>
        <w:t xml:space="preserve"> района Курской области </w:t>
      </w:r>
    </w:p>
    <w:p w:rsidR="005B6AAB" w:rsidRPr="009676E4" w:rsidRDefault="005B6AAB" w:rsidP="005B6AAB">
      <w:pPr>
        <w:spacing w:line="100" w:lineRule="atLeast"/>
        <w:ind w:firstLine="709"/>
        <w:jc w:val="right"/>
        <w:rPr>
          <w:rFonts w:cs="Times New Roman"/>
        </w:rPr>
      </w:pPr>
      <w:r w:rsidRPr="009676E4">
        <w:rPr>
          <w:rFonts w:cs="Times New Roman"/>
        </w:rPr>
        <w:t>в аренду на торгах и без проведения торгов»</w:t>
      </w:r>
    </w:p>
    <w:p w:rsidR="005B6AAB" w:rsidRPr="009676E4" w:rsidRDefault="005B6AAB" w:rsidP="005B6AAB">
      <w:pPr>
        <w:spacing w:line="100" w:lineRule="atLeast"/>
        <w:jc w:val="center"/>
        <w:rPr>
          <w:rFonts w:cs="Times New Roman"/>
          <w:sz w:val="28"/>
          <w:szCs w:val="28"/>
        </w:rPr>
      </w:pPr>
    </w:p>
    <w:p w:rsidR="005B6AAB" w:rsidRPr="009676E4" w:rsidRDefault="005B6AAB" w:rsidP="005B6AAB">
      <w:pPr>
        <w:spacing w:line="100" w:lineRule="atLeast"/>
        <w:jc w:val="center"/>
        <w:rPr>
          <w:rFonts w:cs="Times New Roman"/>
          <w:b/>
          <w:sz w:val="28"/>
          <w:szCs w:val="28"/>
        </w:rPr>
      </w:pPr>
      <w:r w:rsidRPr="009676E4">
        <w:rPr>
          <w:rFonts w:cs="Times New Roman"/>
          <w:b/>
          <w:sz w:val="28"/>
          <w:szCs w:val="28"/>
        </w:rPr>
        <w:t xml:space="preserve">ОБРАЗЕЦ ЗАЯВЛЕНИЯ </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__________________________________________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w:t>
      </w:r>
      <w:proofErr w:type="gramStart"/>
      <w:r w:rsidRPr="009676E4">
        <w:rPr>
          <w:rFonts w:ascii="Times New Roman" w:hAnsi="Times New Roman" w:cs="Times New Roman"/>
          <w:sz w:val="24"/>
          <w:szCs w:val="24"/>
        </w:rPr>
        <w:t>(наименование исполнительного органа</w:t>
      </w:r>
      <w:proofErr w:type="gramEnd"/>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w:t>
      </w:r>
      <w:proofErr w:type="gramStart"/>
      <w:r w:rsidRPr="009676E4">
        <w:rPr>
          <w:rFonts w:ascii="Times New Roman" w:hAnsi="Times New Roman" w:cs="Times New Roman"/>
          <w:sz w:val="24"/>
          <w:szCs w:val="24"/>
        </w:rPr>
        <w:t>государственной власти (или:</w:t>
      </w:r>
      <w:proofErr w:type="gramEnd"/>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органа местного самоуправления)</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____________________________________</w:t>
      </w:r>
    </w:p>
    <w:p w:rsidR="005B6AAB" w:rsidRPr="009676E4" w:rsidRDefault="005B6AAB" w:rsidP="005B6AAB">
      <w:pPr>
        <w:pStyle w:val="ConsPlusNonformat"/>
        <w:jc w:val="right"/>
        <w:rPr>
          <w:rFonts w:ascii="Times New Roman" w:hAnsi="Times New Roman" w:cs="Times New Roman"/>
          <w:sz w:val="24"/>
          <w:szCs w:val="24"/>
        </w:rPr>
      </w:pP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от _______________________________________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(наименование или Ф.И.О. арендатора)</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__________________________________,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телефон: _______________, факс: ___________,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электронной почты: __________________</w:t>
      </w:r>
    </w:p>
    <w:p w:rsidR="005B6AAB" w:rsidRPr="009676E4" w:rsidRDefault="005B6AAB" w:rsidP="005B6AAB">
      <w:pPr>
        <w:pStyle w:val="ConsPlusNonformat"/>
        <w:jc w:val="right"/>
        <w:rPr>
          <w:rFonts w:ascii="Times New Roman" w:hAnsi="Times New Roman" w:cs="Times New Roman"/>
          <w:sz w:val="24"/>
          <w:szCs w:val="24"/>
        </w:rPr>
      </w:pP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Заявление</w:t>
      </w: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о заключении нового договора</w:t>
      </w: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аренды земельного участка</w:t>
      </w:r>
    </w:p>
    <w:p w:rsidR="005B6AAB" w:rsidRPr="009676E4" w:rsidRDefault="005B6AAB" w:rsidP="005B6AAB">
      <w:pPr>
        <w:pStyle w:val="ConsPlusNonformat"/>
        <w:jc w:val="center"/>
        <w:rPr>
          <w:rFonts w:ascii="Times New Roman" w:hAnsi="Times New Roman" w:cs="Times New Roman"/>
          <w:b/>
          <w:sz w:val="28"/>
          <w:szCs w:val="28"/>
        </w:rPr>
      </w:pPr>
    </w:p>
    <w:p w:rsidR="005B6AAB" w:rsidRPr="009676E4" w:rsidRDefault="005B6AAB" w:rsidP="005B6AAB">
      <w:pPr>
        <w:pStyle w:val="ConsPlusNonformat"/>
        <w:jc w:val="both"/>
        <w:rPr>
          <w:rFonts w:ascii="Times New Roman" w:hAnsi="Times New Roman" w:cs="Times New Roman"/>
          <w:sz w:val="24"/>
          <w:szCs w:val="24"/>
        </w:rPr>
      </w:pPr>
    </w:p>
    <w:p w:rsidR="005B6AAB" w:rsidRPr="009676E4" w:rsidRDefault="005B6AAB" w:rsidP="005B6AAB">
      <w:pPr>
        <w:pStyle w:val="ConsPlusNonformat"/>
        <w:ind w:firstLine="709"/>
        <w:jc w:val="both"/>
        <w:rPr>
          <w:rFonts w:ascii="Times New Roman" w:hAnsi="Times New Roman" w:cs="Times New Roman"/>
          <w:sz w:val="24"/>
          <w:szCs w:val="24"/>
        </w:rPr>
      </w:pPr>
      <w:r w:rsidRPr="009676E4">
        <w:rPr>
          <w:rFonts w:ascii="Times New Roman" w:hAnsi="Times New Roman" w:cs="Times New Roman"/>
          <w:sz w:val="24"/>
          <w:szCs w:val="24"/>
        </w:rPr>
        <w:t xml:space="preserve">Согласно Договору аренды земельного участка от "___"_______ ______ </w:t>
      </w:r>
      <w:proofErr w:type="gramStart"/>
      <w:r w:rsidRPr="009676E4">
        <w:rPr>
          <w:rFonts w:ascii="Times New Roman" w:hAnsi="Times New Roman" w:cs="Times New Roman"/>
          <w:sz w:val="24"/>
          <w:szCs w:val="24"/>
        </w:rPr>
        <w:t>г</w:t>
      </w:r>
      <w:proofErr w:type="gramEnd"/>
      <w:r w:rsidRPr="009676E4">
        <w:rPr>
          <w:rFonts w:ascii="Times New Roman" w:hAnsi="Times New Roman" w:cs="Times New Roman"/>
          <w:sz w:val="24"/>
          <w:szCs w:val="24"/>
        </w:rPr>
        <w:t>.</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N ___ __________________________ является арендатором земельного участка,</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или Ф.И.О.  арендатора)</w:t>
      </w:r>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находящегося</w:t>
      </w:r>
      <w:proofErr w:type="gramEnd"/>
      <w:r w:rsidRPr="009676E4">
        <w:rPr>
          <w:rFonts w:ascii="Times New Roman" w:hAnsi="Times New Roman" w:cs="Times New Roman"/>
          <w:sz w:val="24"/>
          <w:szCs w:val="24"/>
        </w:rPr>
        <w:t xml:space="preserve"> в государственной (или: муниципальной) собственности, площадью _______, расположенного по адресу: __________________________,</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категория земель: ________________, кадастровый номер: __________________</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(далее - "Земельный участок").  Земельный  участок   используется  в  целях</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____________________________. Срок аренды истекает "___"_________ ____ </w:t>
      </w:r>
      <w:proofErr w:type="gramStart"/>
      <w:r w:rsidRPr="009676E4">
        <w:rPr>
          <w:rFonts w:ascii="Times New Roman" w:hAnsi="Times New Roman" w:cs="Times New Roman"/>
          <w:sz w:val="24"/>
          <w:szCs w:val="24"/>
        </w:rPr>
        <w:t>г</w:t>
      </w:r>
      <w:proofErr w:type="gramEnd"/>
      <w:r w:rsidRPr="009676E4">
        <w:rPr>
          <w:rFonts w:ascii="Times New Roman" w:hAnsi="Times New Roman" w:cs="Times New Roman"/>
          <w:sz w:val="24"/>
          <w:szCs w:val="24"/>
        </w:rPr>
        <w:t>.</w:t>
      </w:r>
    </w:p>
    <w:p w:rsidR="005B6AAB" w:rsidRPr="009676E4" w:rsidRDefault="005B6AAB" w:rsidP="005B6AAB">
      <w:pPr>
        <w:pStyle w:val="ConsPlusNonformat"/>
        <w:jc w:val="both"/>
        <w:rPr>
          <w:rFonts w:ascii="Times New Roman" w:hAnsi="Times New Roman" w:cs="Times New Roman"/>
          <w:sz w:val="24"/>
          <w:szCs w:val="24"/>
        </w:rPr>
      </w:pPr>
    </w:p>
    <w:p w:rsidR="005B6AAB" w:rsidRPr="009676E4" w:rsidRDefault="005B6AAB" w:rsidP="005B6AAB">
      <w:pPr>
        <w:pStyle w:val="ConsPlusNonformat"/>
        <w:ind w:firstLine="709"/>
        <w:jc w:val="both"/>
        <w:rPr>
          <w:rFonts w:ascii="Times New Roman" w:hAnsi="Times New Roman" w:cs="Times New Roman"/>
          <w:sz w:val="24"/>
          <w:szCs w:val="24"/>
        </w:rPr>
      </w:pPr>
      <w:r w:rsidRPr="009676E4">
        <w:rPr>
          <w:rFonts w:ascii="Times New Roman" w:hAnsi="Times New Roman" w:cs="Times New Roman"/>
          <w:sz w:val="24"/>
          <w:szCs w:val="24"/>
        </w:rPr>
        <w:t xml:space="preserve">На  основании  </w:t>
      </w:r>
      <w:hyperlink r:id="rId19" w:history="1">
        <w:proofErr w:type="spellStart"/>
        <w:r w:rsidRPr="009676E4">
          <w:rPr>
            <w:rStyle w:val="a3"/>
            <w:rFonts w:ascii="Times New Roman" w:hAnsi="Times New Roman" w:cs="Times New Roman"/>
          </w:rPr>
          <w:t>пп</w:t>
        </w:r>
        <w:proofErr w:type="spellEnd"/>
        <w:r w:rsidRPr="009676E4">
          <w:rPr>
            <w:rStyle w:val="a3"/>
            <w:rFonts w:ascii="Times New Roman" w:hAnsi="Times New Roman" w:cs="Times New Roman"/>
          </w:rPr>
          <w:t>.  1  п. 4  ст. 39.6</w:t>
        </w:r>
      </w:hyperlink>
      <w:r w:rsidRPr="009676E4">
        <w:rPr>
          <w:rFonts w:ascii="Times New Roman" w:hAnsi="Times New Roman" w:cs="Times New Roman"/>
          <w:sz w:val="24"/>
          <w:szCs w:val="24"/>
        </w:rPr>
        <w:t xml:space="preserve">  Земельного  кодекса   </w:t>
      </w:r>
      <w:proofErr w:type="gramStart"/>
      <w:r w:rsidRPr="009676E4">
        <w:rPr>
          <w:rFonts w:ascii="Times New Roman" w:hAnsi="Times New Roman" w:cs="Times New Roman"/>
          <w:sz w:val="24"/>
          <w:szCs w:val="24"/>
        </w:rPr>
        <w:t>Российской</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Федерации ____________________________________ просит заключить </w:t>
      </w:r>
      <w:proofErr w:type="gramStart"/>
      <w:r w:rsidRPr="009676E4">
        <w:rPr>
          <w:rFonts w:ascii="Times New Roman" w:hAnsi="Times New Roman" w:cs="Times New Roman"/>
          <w:sz w:val="24"/>
          <w:szCs w:val="24"/>
        </w:rPr>
        <w:t>новый</w:t>
      </w:r>
      <w:proofErr w:type="gramEnd"/>
      <w:r w:rsidRPr="009676E4">
        <w:rPr>
          <w:rFonts w:ascii="Times New Roman" w:hAnsi="Times New Roman" w:cs="Times New Roman"/>
          <w:sz w:val="24"/>
          <w:szCs w:val="24"/>
        </w:rPr>
        <w:t xml:space="preserve"> </w:t>
      </w:r>
    </w:p>
    <w:p w:rsidR="005B6AAB" w:rsidRPr="009676E4" w:rsidRDefault="005B6AAB" w:rsidP="005B6AAB">
      <w:pPr>
        <w:pStyle w:val="ConsPlusNonformat"/>
        <w:rPr>
          <w:rFonts w:ascii="Times New Roman" w:hAnsi="Times New Roman" w:cs="Times New Roman"/>
        </w:rPr>
      </w:pPr>
      <w:r w:rsidRPr="009676E4">
        <w:rPr>
          <w:rFonts w:ascii="Times New Roman" w:hAnsi="Times New Roman" w:cs="Times New Roman"/>
        </w:rPr>
        <w:t xml:space="preserve">                               (наименование или Ф.И.О. арендатора)</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договор аренды Земельного участка сроком </w:t>
      </w:r>
      <w:proofErr w:type="gramStart"/>
      <w:r w:rsidRPr="009676E4">
        <w:rPr>
          <w:rFonts w:ascii="Times New Roman" w:hAnsi="Times New Roman" w:cs="Times New Roman"/>
          <w:sz w:val="24"/>
          <w:szCs w:val="24"/>
        </w:rPr>
        <w:t>на</w:t>
      </w:r>
      <w:proofErr w:type="gramEnd"/>
      <w:r w:rsidRPr="009676E4">
        <w:rPr>
          <w:rFonts w:ascii="Times New Roman" w:hAnsi="Times New Roman" w:cs="Times New Roman"/>
          <w:sz w:val="24"/>
          <w:szCs w:val="24"/>
        </w:rPr>
        <w:t xml:space="preserve"> ________________ без проведения торгов, поскольку __________________________________________ </w:t>
      </w:r>
    </w:p>
    <w:p w:rsidR="005B6AAB" w:rsidRPr="009676E4" w:rsidRDefault="005B6AAB" w:rsidP="005B6AAB">
      <w:pPr>
        <w:pStyle w:val="ConsPlusNonformat"/>
        <w:jc w:val="center"/>
        <w:rPr>
          <w:rFonts w:ascii="Times New Roman" w:hAnsi="Times New Roman" w:cs="Times New Roman"/>
        </w:rPr>
      </w:pPr>
      <w:r w:rsidRPr="009676E4">
        <w:rPr>
          <w:rFonts w:ascii="Times New Roman" w:hAnsi="Times New Roman" w:cs="Times New Roman"/>
        </w:rPr>
        <w:t>(наименование или Ф.И.О. арендатора)</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соответствует </w:t>
      </w:r>
      <w:proofErr w:type="gramStart"/>
      <w:r w:rsidRPr="009676E4">
        <w:rPr>
          <w:rFonts w:ascii="Times New Roman" w:hAnsi="Times New Roman" w:cs="Times New Roman"/>
          <w:sz w:val="24"/>
          <w:szCs w:val="24"/>
        </w:rPr>
        <w:t>требованиям</w:t>
      </w:r>
      <w:proofErr w:type="gramEnd"/>
      <w:r w:rsidRPr="009676E4">
        <w:rPr>
          <w:rFonts w:ascii="Times New Roman" w:hAnsi="Times New Roman" w:cs="Times New Roman"/>
          <w:sz w:val="24"/>
          <w:szCs w:val="24"/>
        </w:rPr>
        <w:t xml:space="preserve"> предъявляемым  Земельным  </w:t>
      </w:r>
      <w:hyperlink r:id="rId20" w:history="1">
        <w:r w:rsidRPr="009676E4">
          <w:rPr>
            <w:rStyle w:val="a3"/>
            <w:rFonts w:ascii="Times New Roman" w:hAnsi="Times New Roman" w:cs="Times New Roman"/>
          </w:rPr>
          <w:t>кодексом</w:t>
        </w:r>
      </w:hyperlink>
      <w:r w:rsidRPr="009676E4">
        <w:rPr>
          <w:rFonts w:ascii="Times New Roman" w:hAnsi="Times New Roman" w:cs="Times New Roman"/>
          <w:sz w:val="24"/>
          <w:szCs w:val="24"/>
        </w:rPr>
        <w:t xml:space="preserve">  Российской  Федерации,  для  заключения такого договора:</w:t>
      </w:r>
    </w:p>
    <w:p w:rsidR="005B6AAB" w:rsidRPr="009676E4" w:rsidRDefault="005B6AAB" w:rsidP="005B6AAB">
      <w:pPr>
        <w:pStyle w:val="ConsPlusNonformat"/>
        <w:ind w:firstLine="709"/>
        <w:jc w:val="both"/>
        <w:rPr>
          <w:rFonts w:ascii="Times New Roman" w:hAnsi="Times New Roman" w:cs="Times New Roman"/>
          <w:sz w:val="24"/>
          <w:szCs w:val="24"/>
        </w:rPr>
      </w:pPr>
      <w:r w:rsidRPr="009676E4">
        <w:rPr>
          <w:rFonts w:ascii="Times New Roman" w:hAnsi="Times New Roman" w:cs="Times New Roman"/>
          <w:sz w:val="24"/>
          <w:szCs w:val="24"/>
        </w:rPr>
        <w:t>1) настоящее  заявление  о заключении нового договора аренды Земельного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участка подано до  дня истечения срока действия ранее заключенного договора</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аренды земельного участка;</w:t>
      </w:r>
    </w:p>
    <w:p w:rsidR="005B6AAB" w:rsidRPr="009676E4" w:rsidRDefault="005B6AAB" w:rsidP="005B6AAB">
      <w:pPr>
        <w:pStyle w:val="ConsPlusNonformat"/>
        <w:ind w:firstLine="709"/>
        <w:jc w:val="both"/>
        <w:rPr>
          <w:rFonts w:ascii="Times New Roman" w:hAnsi="Times New Roman" w:cs="Times New Roman"/>
          <w:sz w:val="24"/>
          <w:szCs w:val="24"/>
        </w:rPr>
      </w:pPr>
      <w:r w:rsidRPr="009676E4">
        <w:rPr>
          <w:rFonts w:ascii="Times New Roman" w:hAnsi="Times New Roman" w:cs="Times New Roman"/>
          <w:sz w:val="24"/>
          <w:szCs w:val="24"/>
        </w:rPr>
        <w:t>2) Земельный  участок  предоставлен  заявителю  в аренду без проведения торгов   (или:    предоставлен   гражданину   на   аукционе   для   ведения садоводства или дачного хозяйства) на основании _________________;</w:t>
      </w:r>
    </w:p>
    <w:p w:rsidR="005B6AAB" w:rsidRPr="009676E4" w:rsidRDefault="005B6AAB" w:rsidP="005B6AAB">
      <w:pPr>
        <w:pStyle w:val="ConsPlusNonformat"/>
        <w:ind w:firstLine="709"/>
        <w:jc w:val="both"/>
        <w:rPr>
          <w:rFonts w:ascii="Times New Roman" w:hAnsi="Times New Roman" w:cs="Times New Roman"/>
          <w:sz w:val="24"/>
          <w:szCs w:val="24"/>
        </w:rPr>
      </w:pPr>
      <w:r w:rsidRPr="009676E4">
        <w:rPr>
          <w:rFonts w:ascii="Times New Roman" w:hAnsi="Times New Roman" w:cs="Times New Roman"/>
          <w:sz w:val="24"/>
          <w:szCs w:val="24"/>
        </w:rPr>
        <w:t>3) исключительным правом на приобретение Земельного участка не обладает иное лицо;</w:t>
      </w:r>
    </w:p>
    <w:p w:rsidR="005B6AAB" w:rsidRPr="009676E4" w:rsidRDefault="005B6AAB" w:rsidP="005B6AAB">
      <w:pPr>
        <w:pStyle w:val="ConsPlusNonformat"/>
        <w:ind w:firstLine="709"/>
        <w:jc w:val="both"/>
        <w:rPr>
          <w:rFonts w:ascii="Times New Roman" w:hAnsi="Times New Roman" w:cs="Times New Roman"/>
          <w:sz w:val="24"/>
          <w:szCs w:val="24"/>
        </w:rPr>
      </w:pPr>
      <w:r w:rsidRPr="009676E4">
        <w:rPr>
          <w:rFonts w:ascii="Times New Roman" w:hAnsi="Times New Roman" w:cs="Times New Roman"/>
          <w:sz w:val="24"/>
          <w:szCs w:val="24"/>
        </w:rPr>
        <w:lastRenderedPageBreak/>
        <w:t xml:space="preserve">4) ранее  заключенный  договор  аренды такого земельного участка не </w:t>
      </w:r>
      <w:proofErr w:type="gramStart"/>
      <w:r w:rsidRPr="009676E4">
        <w:rPr>
          <w:rFonts w:ascii="Times New Roman" w:hAnsi="Times New Roman" w:cs="Times New Roman"/>
          <w:sz w:val="24"/>
          <w:szCs w:val="24"/>
        </w:rPr>
        <w:t>был</w:t>
      </w:r>
      <w:proofErr w:type="gramEnd"/>
      <w:r w:rsidRPr="009676E4">
        <w:rPr>
          <w:rFonts w:ascii="Times New Roman" w:hAnsi="Times New Roman" w:cs="Times New Roman"/>
          <w:sz w:val="24"/>
          <w:szCs w:val="24"/>
        </w:rPr>
        <w:t xml:space="preserve"> расторгнут  по  основаниям,  предусмотренным  </w:t>
      </w:r>
      <w:hyperlink r:id="rId21" w:history="1">
        <w:r w:rsidRPr="009676E4">
          <w:rPr>
            <w:rStyle w:val="a3"/>
            <w:rFonts w:ascii="Times New Roman" w:hAnsi="Times New Roman" w:cs="Times New Roman"/>
          </w:rPr>
          <w:t>п. п. 1</w:t>
        </w:r>
      </w:hyperlink>
      <w:r w:rsidRPr="009676E4">
        <w:rPr>
          <w:rFonts w:ascii="Times New Roman" w:hAnsi="Times New Roman" w:cs="Times New Roman"/>
          <w:sz w:val="24"/>
          <w:szCs w:val="24"/>
        </w:rPr>
        <w:t xml:space="preserve"> и </w:t>
      </w:r>
      <w:hyperlink r:id="rId22" w:history="1">
        <w:r w:rsidRPr="009676E4">
          <w:rPr>
            <w:rStyle w:val="a3"/>
            <w:rFonts w:ascii="Times New Roman" w:hAnsi="Times New Roman" w:cs="Times New Roman"/>
          </w:rPr>
          <w:t>2 ст. 46</w:t>
        </w:r>
      </w:hyperlink>
      <w:r w:rsidRPr="009676E4">
        <w:rPr>
          <w:rFonts w:ascii="Times New Roman" w:hAnsi="Times New Roman" w:cs="Times New Roman"/>
          <w:sz w:val="24"/>
          <w:szCs w:val="24"/>
        </w:rPr>
        <w:t xml:space="preserve"> Земельного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кодекса Российской Федерации;</w:t>
      </w:r>
    </w:p>
    <w:p w:rsidR="005B6AAB" w:rsidRPr="009676E4" w:rsidRDefault="005B6AAB" w:rsidP="005B6AAB">
      <w:pPr>
        <w:pStyle w:val="ConsPlusNonformat"/>
        <w:ind w:firstLine="709"/>
        <w:jc w:val="both"/>
        <w:rPr>
          <w:rFonts w:ascii="Times New Roman" w:hAnsi="Times New Roman" w:cs="Times New Roman"/>
          <w:sz w:val="24"/>
          <w:szCs w:val="24"/>
        </w:rPr>
      </w:pPr>
      <w:r w:rsidRPr="009676E4">
        <w:rPr>
          <w:rFonts w:ascii="Times New Roman" w:hAnsi="Times New Roman" w:cs="Times New Roman"/>
          <w:sz w:val="24"/>
          <w:szCs w:val="24"/>
        </w:rPr>
        <w:t>5) на  момент  заключения  нового  договора  аренды  Земельного участка</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имеются  основания  для предоставления его без проведения торгов, а именно: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___________________________________________________________________.</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(указать основания в соответствии с </w:t>
      </w:r>
      <w:hyperlink r:id="rId23" w:history="1">
        <w:r w:rsidRPr="009676E4">
          <w:rPr>
            <w:rStyle w:val="a3"/>
            <w:rFonts w:ascii="Times New Roman" w:hAnsi="Times New Roman" w:cs="Times New Roman"/>
          </w:rPr>
          <w:t>п. п.1</w:t>
        </w:r>
      </w:hyperlink>
      <w:r w:rsidRPr="009676E4">
        <w:rPr>
          <w:rFonts w:ascii="Times New Roman" w:hAnsi="Times New Roman" w:cs="Times New Roman"/>
        </w:rPr>
        <w:t xml:space="preserve"> - </w:t>
      </w:r>
      <w:hyperlink r:id="rId24" w:history="1">
        <w:r w:rsidRPr="009676E4">
          <w:rPr>
            <w:rStyle w:val="a3"/>
            <w:rFonts w:ascii="Times New Roman" w:hAnsi="Times New Roman" w:cs="Times New Roman"/>
          </w:rPr>
          <w:t>30 п. 2 ст. 39.6</w:t>
        </w:r>
      </w:hyperlink>
      <w:r w:rsidRPr="009676E4">
        <w:rPr>
          <w:rFonts w:ascii="Times New Roman" w:hAnsi="Times New Roman" w:cs="Times New Roman"/>
        </w:rPr>
        <w:t xml:space="preserve"> Земельного кодекса Российской Федерации)</w:t>
      </w:r>
    </w:p>
    <w:p w:rsidR="005B6AAB" w:rsidRPr="009676E4" w:rsidRDefault="005B6AAB" w:rsidP="005B6AAB">
      <w:pPr>
        <w:pStyle w:val="ConsPlusNonformat"/>
        <w:rPr>
          <w:rFonts w:ascii="Times New Roman" w:hAnsi="Times New Roman" w:cs="Times New Roman"/>
          <w:sz w:val="24"/>
          <w:szCs w:val="24"/>
        </w:rPr>
      </w:pPr>
    </w:p>
    <w:p w:rsidR="005B6AAB" w:rsidRPr="009676E4" w:rsidRDefault="005B6AAB" w:rsidP="005B6AAB">
      <w:pPr>
        <w:pStyle w:val="ConsPlusNonformat"/>
        <w:rPr>
          <w:rFonts w:ascii="Times New Roman" w:hAnsi="Times New Roman" w:cs="Times New Roman"/>
          <w:sz w:val="24"/>
          <w:szCs w:val="24"/>
        </w:rPr>
      </w:pPr>
    </w:p>
    <w:p w:rsidR="005B6AAB" w:rsidRPr="009676E4" w:rsidRDefault="005B6AAB" w:rsidP="005B6AAB">
      <w:pPr>
        <w:pStyle w:val="ConsPlusNonformat"/>
        <w:rPr>
          <w:rFonts w:ascii="Times New Roman" w:hAnsi="Times New Roman" w:cs="Times New Roman"/>
          <w:sz w:val="24"/>
          <w:szCs w:val="24"/>
        </w:rPr>
      </w:pPr>
      <w:r w:rsidRPr="009676E4">
        <w:rPr>
          <w:rFonts w:ascii="Times New Roman" w:hAnsi="Times New Roman" w:cs="Times New Roman"/>
          <w:sz w:val="24"/>
          <w:szCs w:val="24"/>
        </w:rPr>
        <w:t xml:space="preserve">"___"________ ____ </w:t>
      </w:r>
      <w:proofErr w:type="gramStart"/>
      <w:r w:rsidRPr="009676E4">
        <w:rPr>
          <w:rFonts w:ascii="Times New Roman" w:hAnsi="Times New Roman" w:cs="Times New Roman"/>
          <w:sz w:val="24"/>
          <w:szCs w:val="24"/>
        </w:rPr>
        <w:t>г</w:t>
      </w:r>
      <w:proofErr w:type="gramEnd"/>
      <w:r w:rsidRPr="009676E4">
        <w:rPr>
          <w:rFonts w:ascii="Times New Roman" w:hAnsi="Times New Roman" w:cs="Times New Roman"/>
          <w:sz w:val="24"/>
          <w:szCs w:val="24"/>
        </w:rPr>
        <w:t xml:space="preserve">.    </w:t>
      </w:r>
    </w:p>
    <w:p w:rsidR="005B6AAB" w:rsidRPr="009676E4" w:rsidRDefault="005B6AAB" w:rsidP="005B6AAB">
      <w:pPr>
        <w:pStyle w:val="ConsPlusNonformat"/>
        <w:rPr>
          <w:rFonts w:ascii="Times New Roman" w:hAnsi="Times New Roman" w:cs="Times New Roman"/>
          <w:sz w:val="24"/>
          <w:szCs w:val="24"/>
        </w:rPr>
      </w:pPr>
      <w:r w:rsidRPr="009676E4">
        <w:rPr>
          <w:rFonts w:ascii="Times New Roman" w:hAnsi="Times New Roman" w:cs="Times New Roman"/>
          <w:sz w:val="24"/>
          <w:szCs w:val="24"/>
        </w:rPr>
        <w:t>_________________</w:t>
      </w:r>
    </w:p>
    <w:p w:rsidR="005B6AAB" w:rsidRPr="009676E4" w:rsidRDefault="005B6AAB" w:rsidP="005B6AAB">
      <w:pPr>
        <w:pStyle w:val="ConsPlusNonformat"/>
        <w:rPr>
          <w:rFonts w:ascii="Times New Roman" w:hAnsi="Times New Roman" w:cs="Times New Roman"/>
          <w:sz w:val="24"/>
          <w:szCs w:val="24"/>
        </w:rPr>
      </w:pPr>
      <w:r w:rsidRPr="009676E4">
        <w:rPr>
          <w:rFonts w:ascii="Times New Roman" w:hAnsi="Times New Roman" w:cs="Times New Roman"/>
          <w:sz w:val="24"/>
          <w:szCs w:val="24"/>
        </w:rPr>
        <w:t xml:space="preserve">        (подпись)</w:t>
      </w: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Pr="009676E4" w:rsidRDefault="005B6AAB" w:rsidP="005B6AAB">
      <w:pPr>
        <w:jc w:val="center"/>
        <w:rPr>
          <w:rFonts w:cs="Times New Roman"/>
          <w:sz w:val="28"/>
          <w:szCs w:val="28"/>
        </w:rPr>
      </w:pPr>
    </w:p>
    <w:p w:rsidR="005B6AAB" w:rsidRDefault="005B6AAB" w:rsidP="005B6AAB">
      <w:pPr>
        <w:jc w:val="center"/>
        <w:rPr>
          <w:rFonts w:cs="Times New Roman"/>
          <w:sz w:val="28"/>
          <w:szCs w:val="28"/>
        </w:rPr>
      </w:pPr>
    </w:p>
    <w:p w:rsidR="0000056B" w:rsidRPr="009676E4" w:rsidRDefault="0000056B" w:rsidP="005B6AAB">
      <w:pPr>
        <w:jc w:val="center"/>
        <w:rPr>
          <w:rFonts w:cs="Times New Roman"/>
          <w:sz w:val="28"/>
          <w:szCs w:val="28"/>
        </w:rPr>
      </w:pPr>
    </w:p>
    <w:p w:rsidR="005B6AAB" w:rsidRPr="009676E4" w:rsidRDefault="005B6AAB" w:rsidP="005B6AAB">
      <w:pPr>
        <w:jc w:val="center"/>
        <w:rPr>
          <w:rFonts w:cs="Times New Roman"/>
        </w:rPr>
      </w:pPr>
    </w:p>
    <w:p w:rsidR="00360770" w:rsidRDefault="00360770" w:rsidP="005B6AAB">
      <w:pPr>
        <w:jc w:val="center"/>
        <w:rPr>
          <w:rFonts w:cs="Times New Roman"/>
          <w:b/>
          <w:sz w:val="30"/>
          <w:szCs w:val="30"/>
        </w:rPr>
      </w:pPr>
    </w:p>
    <w:p w:rsidR="005B6AAB" w:rsidRPr="009676E4" w:rsidRDefault="005B6AAB" w:rsidP="005B6AAB">
      <w:pPr>
        <w:jc w:val="center"/>
        <w:rPr>
          <w:rFonts w:cs="Times New Roman"/>
          <w:b/>
          <w:sz w:val="30"/>
          <w:szCs w:val="30"/>
        </w:rPr>
      </w:pPr>
      <w:r w:rsidRPr="009676E4">
        <w:rPr>
          <w:rFonts w:cs="Times New Roman"/>
          <w:b/>
          <w:sz w:val="30"/>
          <w:szCs w:val="30"/>
        </w:rPr>
        <w:lastRenderedPageBreak/>
        <w:t xml:space="preserve">ОБРАЗЕЦ ЗАЯВЛЕНИЯ </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________________________________________</w:t>
      </w:r>
    </w:p>
    <w:p w:rsidR="005B6AAB" w:rsidRPr="009676E4" w:rsidRDefault="005B6AAB" w:rsidP="005B6AAB">
      <w:pPr>
        <w:pStyle w:val="ConsPlusNonformat"/>
        <w:jc w:val="right"/>
        <w:rPr>
          <w:rFonts w:ascii="Times New Roman" w:hAnsi="Times New Roman" w:cs="Times New Roman"/>
        </w:rPr>
      </w:pPr>
      <w:r w:rsidRPr="009676E4">
        <w:rPr>
          <w:rFonts w:ascii="Times New Roman" w:hAnsi="Times New Roman" w:cs="Times New Roman"/>
        </w:rPr>
        <w:t xml:space="preserve"> </w:t>
      </w:r>
      <w:proofErr w:type="gramStart"/>
      <w:r w:rsidRPr="009676E4">
        <w:rPr>
          <w:rFonts w:ascii="Times New Roman" w:hAnsi="Times New Roman" w:cs="Times New Roman"/>
        </w:rPr>
        <w:t>(наименование исполнительного</w:t>
      </w:r>
      <w:proofErr w:type="gramEnd"/>
    </w:p>
    <w:p w:rsidR="005B6AAB" w:rsidRPr="009676E4" w:rsidRDefault="005B6AAB" w:rsidP="005B6AAB">
      <w:pPr>
        <w:pStyle w:val="ConsPlusNonformat"/>
        <w:jc w:val="right"/>
        <w:rPr>
          <w:rFonts w:ascii="Times New Roman" w:hAnsi="Times New Roman" w:cs="Times New Roman"/>
        </w:rPr>
      </w:pPr>
      <w:r w:rsidRPr="009676E4">
        <w:rPr>
          <w:rFonts w:ascii="Times New Roman" w:hAnsi="Times New Roman" w:cs="Times New Roman"/>
        </w:rPr>
        <w:t xml:space="preserve">                                        органа государственной власти</w:t>
      </w:r>
    </w:p>
    <w:p w:rsidR="005B6AAB" w:rsidRPr="009676E4" w:rsidRDefault="005B6AAB" w:rsidP="005B6AAB">
      <w:pPr>
        <w:pStyle w:val="ConsPlusNonformat"/>
        <w:jc w:val="right"/>
        <w:rPr>
          <w:rFonts w:ascii="Times New Roman" w:hAnsi="Times New Roman" w:cs="Times New Roman"/>
        </w:rPr>
      </w:pPr>
      <w:r w:rsidRPr="009676E4">
        <w:rPr>
          <w:rFonts w:ascii="Times New Roman" w:hAnsi="Times New Roman" w:cs="Times New Roman"/>
        </w:rPr>
        <w:t xml:space="preserve">                                    (или: органа местного самоуправления))</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__________________________________</w:t>
      </w:r>
    </w:p>
    <w:p w:rsidR="005B6AAB" w:rsidRPr="009676E4" w:rsidRDefault="005B6AAB" w:rsidP="005B6AAB">
      <w:pPr>
        <w:pStyle w:val="ConsPlusNonformat"/>
        <w:jc w:val="right"/>
        <w:rPr>
          <w:rFonts w:ascii="Times New Roman" w:hAnsi="Times New Roman" w:cs="Times New Roman"/>
          <w:sz w:val="24"/>
          <w:szCs w:val="24"/>
        </w:rPr>
      </w:pP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от _____________________________________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(наименование или Ф.И.О.)</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_________________________________,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телефон: _______________, факс: 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электронной почты: _________________</w:t>
      </w:r>
    </w:p>
    <w:p w:rsidR="005B6AAB" w:rsidRPr="009676E4" w:rsidRDefault="005B6AAB" w:rsidP="005B6AAB">
      <w:pPr>
        <w:pStyle w:val="ConsPlusNonformat"/>
        <w:rPr>
          <w:rFonts w:ascii="Times New Roman" w:hAnsi="Times New Roman" w:cs="Times New Roman"/>
          <w:sz w:val="24"/>
          <w:szCs w:val="24"/>
        </w:rPr>
      </w:pP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Заявление</w:t>
      </w: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о предварительном согласовании</w:t>
      </w: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предоставления земельного участка</w:t>
      </w:r>
    </w:p>
    <w:p w:rsidR="005B6AAB" w:rsidRPr="009676E4" w:rsidRDefault="005B6AAB" w:rsidP="005B6AAB">
      <w:pPr>
        <w:pStyle w:val="ConsPlusNonformat"/>
        <w:rPr>
          <w:rFonts w:ascii="Times New Roman" w:hAnsi="Times New Roman" w:cs="Times New Roman"/>
        </w:rPr>
      </w:pP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На   основании   </w:t>
      </w:r>
      <w:hyperlink r:id="rId25" w:history="1">
        <w:r w:rsidRPr="009676E4">
          <w:rPr>
            <w:rStyle w:val="a3"/>
            <w:rFonts w:ascii="Times New Roman" w:hAnsi="Times New Roman" w:cs="Times New Roman"/>
          </w:rPr>
          <w:t>ст.  39.15</w:t>
        </w:r>
      </w:hyperlink>
      <w:r w:rsidRPr="009676E4">
        <w:rPr>
          <w:rFonts w:ascii="Times New Roman" w:hAnsi="Times New Roman" w:cs="Times New Roman"/>
          <w:sz w:val="24"/>
          <w:szCs w:val="24"/>
        </w:rPr>
        <w:t xml:space="preserve">  Земельного   кодекса  Российской Федерации</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________________________________ просит о предварительном согласовании </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предоставления без проведения торгов земельного участка размером ________________________,</w:t>
      </w:r>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расположенного</w:t>
      </w:r>
      <w:proofErr w:type="gramEnd"/>
      <w:r w:rsidRPr="009676E4">
        <w:rPr>
          <w:rFonts w:ascii="Times New Roman" w:hAnsi="Times New Roman" w:cs="Times New Roman"/>
          <w:sz w:val="24"/>
          <w:szCs w:val="24"/>
        </w:rPr>
        <w:t xml:space="preserve"> по адресу: _________________________________, кадастровый</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номер __________ (если границы такого земельного участка подлежат уточнению в  соответствии  с   Федеральным   </w:t>
      </w:r>
      <w:hyperlink r:id="rId26" w:history="1">
        <w:r w:rsidRPr="009676E4">
          <w:rPr>
            <w:rStyle w:val="a3"/>
            <w:rFonts w:ascii="Times New Roman" w:hAnsi="Times New Roman" w:cs="Times New Roman"/>
          </w:rPr>
          <w:t>законом</w:t>
        </w:r>
      </w:hyperlink>
      <w:r w:rsidRPr="009676E4">
        <w:rPr>
          <w:rFonts w:ascii="Times New Roman" w:hAnsi="Times New Roman" w:cs="Times New Roman"/>
          <w:sz w:val="24"/>
          <w:szCs w:val="24"/>
        </w:rPr>
        <w:t xml:space="preserve">   от   24.07.2007   N 221-ФЗ  "О государственном кадастре недвижимости").</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w:t>
      </w:r>
      <w:proofErr w:type="gramStart"/>
      <w:r w:rsidRPr="009676E4">
        <w:rPr>
          <w:rFonts w:ascii="Times New Roman" w:hAnsi="Times New Roman" w:cs="Times New Roman"/>
          <w:sz w:val="24"/>
          <w:szCs w:val="24"/>
        </w:rPr>
        <w:t>(Вариант:</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На   основании   </w:t>
      </w:r>
      <w:hyperlink r:id="rId27" w:history="1">
        <w:r w:rsidRPr="009676E4">
          <w:rPr>
            <w:rStyle w:val="a3"/>
            <w:rFonts w:ascii="Times New Roman" w:hAnsi="Times New Roman" w:cs="Times New Roman"/>
          </w:rPr>
          <w:t>ст.   39.15</w:t>
        </w:r>
      </w:hyperlink>
      <w:r w:rsidRPr="009676E4">
        <w:rPr>
          <w:rFonts w:ascii="Times New Roman" w:hAnsi="Times New Roman" w:cs="Times New Roman"/>
          <w:sz w:val="24"/>
          <w:szCs w:val="24"/>
        </w:rPr>
        <w:t xml:space="preserve">   Земельного  кодекса Российской Федерации</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_________________________________ просит о предварительном согласовании </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предоставления без проведения торгов земельного участка размером _________________, расположенного по адресу: _________________________, образование которого предусмотрено Решением __________________________</w:t>
      </w:r>
    </w:p>
    <w:p w:rsidR="005B6AAB" w:rsidRPr="009676E4" w:rsidRDefault="005B6AAB" w:rsidP="005B6AAB">
      <w:pPr>
        <w:pStyle w:val="ConsPlusNonformat"/>
        <w:jc w:val="center"/>
        <w:rPr>
          <w:rFonts w:ascii="Times New Roman" w:hAnsi="Times New Roman" w:cs="Times New Roman"/>
        </w:rPr>
      </w:pPr>
      <w:proofErr w:type="gramStart"/>
      <w:r w:rsidRPr="009676E4">
        <w:rPr>
          <w:rFonts w:ascii="Times New Roman" w:hAnsi="Times New Roman" w:cs="Times New Roman"/>
        </w:rPr>
        <w:t>(наименование органа исполнительной власти, уполномоченного в области государственного  кадастрового учета недвижимого имущества и</w:t>
      </w:r>
      <w:proofErr w:type="gramEnd"/>
    </w:p>
    <w:p w:rsidR="005B6AAB" w:rsidRPr="009676E4" w:rsidRDefault="005B6AAB" w:rsidP="005B6AAB">
      <w:pPr>
        <w:pStyle w:val="ConsPlusNonformat"/>
        <w:jc w:val="center"/>
        <w:rPr>
          <w:rFonts w:ascii="Times New Roman" w:hAnsi="Times New Roman" w:cs="Times New Roman"/>
        </w:rPr>
      </w:pPr>
      <w:r w:rsidRPr="009676E4">
        <w:rPr>
          <w:rFonts w:ascii="Times New Roman" w:hAnsi="Times New Roman" w:cs="Times New Roman"/>
        </w:rPr>
        <w:t>ведения государственного кадастра недвижимости)</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от "___"_________ ____ </w:t>
      </w:r>
      <w:proofErr w:type="gramStart"/>
      <w:r w:rsidRPr="009676E4">
        <w:rPr>
          <w:rFonts w:ascii="Times New Roman" w:hAnsi="Times New Roman" w:cs="Times New Roman"/>
          <w:sz w:val="24"/>
          <w:szCs w:val="24"/>
        </w:rPr>
        <w:t>г</w:t>
      </w:r>
      <w:proofErr w:type="gramEnd"/>
      <w:r w:rsidRPr="009676E4">
        <w:rPr>
          <w:rFonts w:ascii="Times New Roman" w:hAnsi="Times New Roman" w:cs="Times New Roman"/>
          <w:sz w:val="24"/>
          <w:szCs w:val="24"/>
        </w:rPr>
        <w:t>. N ___.)</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Основание  предоставления  земельного  участка  без  проведения торгов:</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___________________________________________________________________.</w:t>
      </w:r>
    </w:p>
    <w:p w:rsidR="005B6AAB" w:rsidRPr="009676E4" w:rsidRDefault="005B6AAB" w:rsidP="005B6AAB">
      <w:pPr>
        <w:pStyle w:val="ConsPlusNonformat"/>
        <w:jc w:val="center"/>
        <w:rPr>
          <w:rFonts w:ascii="Times New Roman" w:hAnsi="Times New Roman" w:cs="Times New Roman"/>
        </w:rPr>
      </w:pPr>
      <w:proofErr w:type="gramStart"/>
      <w:r w:rsidRPr="009676E4">
        <w:rPr>
          <w:rFonts w:ascii="Times New Roman" w:hAnsi="Times New Roman" w:cs="Times New Roman"/>
        </w:rPr>
        <w:t xml:space="preserve">(указать основания в соответствии с </w:t>
      </w:r>
      <w:hyperlink r:id="rId28" w:history="1">
        <w:r w:rsidRPr="009676E4">
          <w:rPr>
            <w:rStyle w:val="a3"/>
            <w:rFonts w:ascii="Times New Roman" w:hAnsi="Times New Roman" w:cs="Times New Roman"/>
          </w:rPr>
          <w:t>п. 2 ст. 39.3</w:t>
        </w:r>
      </w:hyperlink>
      <w:r w:rsidRPr="009676E4">
        <w:rPr>
          <w:rFonts w:ascii="Times New Roman" w:hAnsi="Times New Roman" w:cs="Times New Roman"/>
        </w:rPr>
        <w:t xml:space="preserve"> (или: </w:t>
      </w:r>
      <w:hyperlink r:id="rId29" w:history="1">
        <w:r w:rsidRPr="009676E4">
          <w:rPr>
            <w:rStyle w:val="a3"/>
            <w:rFonts w:ascii="Times New Roman" w:hAnsi="Times New Roman" w:cs="Times New Roman"/>
          </w:rPr>
          <w:t>ст. 39.5</w:t>
        </w:r>
      </w:hyperlink>
      <w:r w:rsidRPr="009676E4">
        <w:rPr>
          <w:rFonts w:ascii="Times New Roman" w:hAnsi="Times New Roman" w:cs="Times New Roman"/>
        </w:rPr>
        <w:t>/</w:t>
      </w:r>
      <w:proofErr w:type="gramEnd"/>
    </w:p>
    <w:p w:rsidR="005B6AAB" w:rsidRPr="009676E4" w:rsidRDefault="00745A7B" w:rsidP="005B6AAB">
      <w:pPr>
        <w:pStyle w:val="ConsPlusNonformat"/>
        <w:jc w:val="center"/>
        <w:rPr>
          <w:rFonts w:ascii="Times New Roman" w:hAnsi="Times New Roman" w:cs="Times New Roman"/>
        </w:rPr>
      </w:pPr>
      <w:hyperlink r:id="rId30" w:history="1">
        <w:proofErr w:type="gramStart"/>
        <w:r w:rsidR="005B6AAB" w:rsidRPr="009676E4">
          <w:rPr>
            <w:rStyle w:val="a3"/>
            <w:rFonts w:ascii="Times New Roman" w:hAnsi="Times New Roman" w:cs="Times New Roman"/>
          </w:rPr>
          <w:t>п. 2 ст. 39.6</w:t>
        </w:r>
      </w:hyperlink>
      <w:r w:rsidR="005B6AAB" w:rsidRPr="009676E4">
        <w:rPr>
          <w:rFonts w:ascii="Times New Roman" w:hAnsi="Times New Roman" w:cs="Times New Roman"/>
        </w:rPr>
        <w:t>/</w:t>
      </w:r>
      <w:hyperlink r:id="rId31" w:history="1">
        <w:r w:rsidR="005B6AAB" w:rsidRPr="009676E4">
          <w:rPr>
            <w:rStyle w:val="a3"/>
            <w:rFonts w:ascii="Times New Roman" w:hAnsi="Times New Roman" w:cs="Times New Roman"/>
          </w:rPr>
          <w:t>п. 2 ст. 39.10</w:t>
        </w:r>
      </w:hyperlink>
      <w:r w:rsidR="005B6AAB" w:rsidRPr="009676E4">
        <w:rPr>
          <w:rFonts w:ascii="Times New Roman" w:hAnsi="Times New Roman" w:cs="Times New Roman"/>
        </w:rPr>
        <w:t>) Земельного кодекса Российской Федерации)</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__________________________ желает приобрести земельный участок на праве</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sz w:val="24"/>
          <w:szCs w:val="24"/>
        </w:rPr>
        <w:t xml:space="preserve">    (</w:t>
      </w:r>
      <w:r w:rsidRPr="009676E4">
        <w:rPr>
          <w:rFonts w:ascii="Times New Roman" w:hAnsi="Times New Roman" w:cs="Times New Roman"/>
        </w:rPr>
        <w:t>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__________________ для использования в целях _________________________.</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w:t>
      </w:r>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(Вариант:</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Земельный участок _______________________________ просит предоставить </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взамен земельного  участка,  изымаемого  для  государственных (или: муниципальных) нужд, на основании Решения _____________________________ от "__"______ ___ </w:t>
      </w:r>
      <w:proofErr w:type="gramStart"/>
      <w:r w:rsidRPr="009676E4">
        <w:rPr>
          <w:rFonts w:ascii="Times New Roman" w:hAnsi="Times New Roman" w:cs="Times New Roman"/>
          <w:sz w:val="24"/>
          <w:szCs w:val="24"/>
        </w:rPr>
        <w:t>г</w:t>
      </w:r>
      <w:proofErr w:type="gramEnd"/>
      <w:r w:rsidRPr="009676E4">
        <w:rPr>
          <w:rFonts w:ascii="Times New Roman" w:hAnsi="Times New Roman" w:cs="Times New Roman"/>
          <w:sz w:val="24"/>
          <w:szCs w:val="24"/>
        </w:rPr>
        <w:t>. N _.)</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органа)</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w:t>
      </w:r>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(Вариант:</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lastRenderedPageBreak/>
        <w:t xml:space="preserve"> Земельный участок __________________ просит предоставить для размещения</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объектов,  предусмотренных   проектом   территориального   планирования, </w:t>
      </w:r>
      <w:proofErr w:type="gramStart"/>
      <w:r w:rsidRPr="009676E4">
        <w:rPr>
          <w:rFonts w:ascii="Times New Roman" w:hAnsi="Times New Roman" w:cs="Times New Roman"/>
          <w:sz w:val="24"/>
          <w:szCs w:val="24"/>
        </w:rPr>
        <w:t>на</w:t>
      </w:r>
      <w:proofErr w:type="gramEnd"/>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основании</w:t>
      </w:r>
      <w:proofErr w:type="gramEnd"/>
      <w:r w:rsidRPr="009676E4">
        <w:rPr>
          <w:rFonts w:ascii="Times New Roman" w:hAnsi="Times New Roman" w:cs="Times New Roman"/>
          <w:sz w:val="24"/>
          <w:szCs w:val="24"/>
        </w:rPr>
        <w:t xml:space="preserve"> Решения _______________________ от "___"________ ____ г. N ___.)</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органа)</w:t>
      </w:r>
    </w:p>
    <w:p w:rsidR="005B6AAB" w:rsidRPr="009676E4" w:rsidRDefault="005B6AAB" w:rsidP="005B6AAB">
      <w:pPr>
        <w:spacing w:line="100" w:lineRule="atLeast"/>
        <w:ind w:firstLine="540"/>
        <w:jc w:val="both"/>
        <w:rPr>
          <w:rFonts w:cs="Times New Roman"/>
        </w:rPr>
      </w:pPr>
    </w:p>
    <w:p w:rsidR="005B6AAB" w:rsidRPr="009676E4" w:rsidRDefault="005B6AAB" w:rsidP="005B6AAB">
      <w:pPr>
        <w:spacing w:line="100" w:lineRule="atLeast"/>
        <w:ind w:firstLine="540"/>
        <w:jc w:val="both"/>
        <w:rPr>
          <w:rFonts w:cs="Times New Roman"/>
        </w:rPr>
      </w:pPr>
    </w:p>
    <w:p w:rsidR="005B6AAB" w:rsidRPr="009676E4" w:rsidRDefault="005B6AAB" w:rsidP="005B6AAB">
      <w:pPr>
        <w:spacing w:line="100" w:lineRule="atLeast"/>
        <w:ind w:firstLine="540"/>
        <w:jc w:val="both"/>
        <w:rPr>
          <w:rFonts w:cs="Times New Roman"/>
        </w:rPr>
      </w:pPr>
      <w:r w:rsidRPr="009676E4">
        <w:rPr>
          <w:rFonts w:cs="Times New Roman"/>
        </w:rPr>
        <w:t>Приложения:</w:t>
      </w:r>
    </w:p>
    <w:p w:rsidR="005B6AAB" w:rsidRPr="009676E4" w:rsidRDefault="005B6AAB" w:rsidP="005B6AAB">
      <w:pPr>
        <w:spacing w:line="100" w:lineRule="atLeast"/>
        <w:ind w:firstLine="540"/>
        <w:jc w:val="both"/>
        <w:rPr>
          <w:rFonts w:cs="Times New Roman"/>
        </w:rPr>
      </w:pPr>
      <w:r w:rsidRPr="009676E4">
        <w:rPr>
          <w:rFonts w:cs="Times New Roman"/>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B6AAB" w:rsidRPr="009676E4" w:rsidRDefault="005B6AAB" w:rsidP="005B6AAB">
      <w:pPr>
        <w:spacing w:line="100" w:lineRule="atLeast"/>
        <w:ind w:firstLine="540"/>
        <w:jc w:val="both"/>
        <w:rPr>
          <w:rFonts w:cs="Times New Roman"/>
        </w:rPr>
      </w:pPr>
      <w:r w:rsidRPr="009676E4">
        <w:rPr>
          <w:rFonts w:cs="Times New Roman"/>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B6AAB" w:rsidRPr="009676E4" w:rsidRDefault="005B6AAB" w:rsidP="005B6AAB">
      <w:pPr>
        <w:spacing w:line="100" w:lineRule="atLeast"/>
        <w:ind w:firstLine="540"/>
        <w:jc w:val="both"/>
        <w:rPr>
          <w:rFonts w:cs="Times New Roman"/>
        </w:rPr>
      </w:pPr>
      <w:r w:rsidRPr="009676E4">
        <w:rPr>
          <w:rFonts w:cs="Times New Roman"/>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5B6AAB" w:rsidRPr="009676E4" w:rsidRDefault="005B6AAB" w:rsidP="005B6AAB">
      <w:pPr>
        <w:spacing w:line="100" w:lineRule="atLeast"/>
        <w:ind w:firstLine="540"/>
        <w:jc w:val="both"/>
        <w:rPr>
          <w:rFonts w:cs="Times New Roman"/>
        </w:rPr>
      </w:pPr>
      <w:r w:rsidRPr="009676E4">
        <w:rPr>
          <w:rFonts w:cs="Times New Roman"/>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B6AAB" w:rsidRPr="009676E4" w:rsidRDefault="005B6AAB" w:rsidP="005B6AAB">
      <w:pPr>
        <w:spacing w:line="100" w:lineRule="atLeast"/>
        <w:ind w:firstLine="540"/>
        <w:jc w:val="both"/>
        <w:rPr>
          <w:rFonts w:cs="Times New Roman"/>
        </w:rPr>
      </w:pPr>
      <w:r w:rsidRPr="009676E4">
        <w:rPr>
          <w:rFonts w:cs="Times New Roman"/>
        </w:rPr>
        <w:t xml:space="preserve">5. Заверенный перевод </w:t>
      </w:r>
      <w:proofErr w:type="gramStart"/>
      <w:r w:rsidRPr="009676E4">
        <w:rPr>
          <w:rFonts w:cs="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676E4">
        <w:rPr>
          <w:rFonts w:cs="Times New Roman"/>
        </w:rPr>
        <w:t>, если заявителем является иностранное юридическое лицо.</w:t>
      </w:r>
    </w:p>
    <w:p w:rsidR="005B6AAB" w:rsidRPr="009676E4" w:rsidRDefault="005B6AAB" w:rsidP="005B6AAB">
      <w:pPr>
        <w:spacing w:line="100" w:lineRule="atLeast"/>
        <w:ind w:firstLine="540"/>
        <w:jc w:val="both"/>
        <w:rPr>
          <w:rFonts w:cs="Times New Roman"/>
        </w:rPr>
      </w:pPr>
      <w:r w:rsidRPr="009676E4">
        <w:rPr>
          <w:rFonts w:cs="Times New Roman"/>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B6AAB" w:rsidRPr="009676E4" w:rsidRDefault="005B6AAB" w:rsidP="005B6AAB">
      <w:pPr>
        <w:spacing w:line="100" w:lineRule="atLeast"/>
        <w:ind w:firstLine="540"/>
        <w:jc w:val="both"/>
        <w:rPr>
          <w:rFonts w:cs="Times New Roman"/>
        </w:rPr>
      </w:pPr>
    </w:p>
    <w:p w:rsidR="005B6AAB" w:rsidRPr="009676E4" w:rsidRDefault="005B6AAB" w:rsidP="005B6AAB">
      <w:pPr>
        <w:spacing w:line="100" w:lineRule="atLeast"/>
        <w:jc w:val="both"/>
        <w:rPr>
          <w:rFonts w:cs="Times New Roman"/>
        </w:rPr>
      </w:pPr>
      <w:r w:rsidRPr="009676E4">
        <w:rPr>
          <w:rFonts w:cs="Times New Roman"/>
        </w:rPr>
        <w:t xml:space="preserve">"___"________ ____ </w:t>
      </w:r>
      <w:proofErr w:type="gramStart"/>
      <w:r w:rsidRPr="009676E4">
        <w:rPr>
          <w:rFonts w:cs="Times New Roman"/>
        </w:rPr>
        <w:t>г</w:t>
      </w:r>
      <w:proofErr w:type="gramEnd"/>
      <w:r w:rsidRPr="009676E4">
        <w:rPr>
          <w:rFonts w:cs="Times New Roman"/>
        </w:rPr>
        <w:t>.</w:t>
      </w:r>
    </w:p>
    <w:p w:rsidR="005B6AAB" w:rsidRPr="009676E4" w:rsidRDefault="005B6AAB" w:rsidP="005B6AAB">
      <w:pPr>
        <w:spacing w:line="100" w:lineRule="atLeast"/>
        <w:ind w:firstLine="540"/>
        <w:jc w:val="both"/>
        <w:rPr>
          <w:rFonts w:cs="Times New Roman"/>
        </w:rPr>
      </w:pP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___________________</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(подпись)</w:t>
      </w:r>
    </w:p>
    <w:p w:rsidR="005B6AAB" w:rsidRPr="009676E4" w:rsidRDefault="005B6AAB" w:rsidP="005B6AAB">
      <w:pPr>
        <w:spacing w:line="100" w:lineRule="atLeast"/>
        <w:ind w:firstLine="540"/>
        <w:jc w:val="both"/>
        <w:rPr>
          <w:rFonts w:cs="Times New Roman"/>
        </w:rPr>
      </w:pPr>
    </w:p>
    <w:p w:rsidR="005B6AAB" w:rsidRPr="009676E4" w:rsidRDefault="005B6AAB" w:rsidP="005B6AAB">
      <w:pPr>
        <w:spacing w:line="100" w:lineRule="atLeast"/>
        <w:ind w:firstLine="675"/>
        <w:jc w:val="both"/>
        <w:rPr>
          <w:rFonts w:cs="Times New Roman"/>
        </w:rPr>
      </w:pPr>
    </w:p>
    <w:p w:rsidR="005B6AAB" w:rsidRPr="009676E4" w:rsidRDefault="005B6AAB" w:rsidP="005B6AAB">
      <w:pPr>
        <w:spacing w:line="100" w:lineRule="atLeast"/>
        <w:ind w:firstLine="675"/>
        <w:jc w:val="both"/>
        <w:rPr>
          <w:rFonts w:cs="Times New Roman"/>
        </w:rPr>
      </w:pPr>
    </w:p>
    <w:p w:rsidR="005B6AAB" w:rsidRPr="009676E4" w:rsidRDefault="005B6AAB" w:rsidP="005B6AAB">
      <w:pPr>
        <w:spacing w:line="100" w:lineRule="atLeast"/>
        <w:ind w:firstLine="675"/>
        <w:jc w:val="both"/>
        <w:rPr>
          <w:rFonts w:cs="Times New Roman"/>
        </w:rPr>
      </w:pPr>
    </w:p>
    <w:p w:rsidR="005B6AAB" w:rsidRPr="009676E4" w:rsidRDefault="005B6AAB" w:rsidP="005B6AAB">
      <w:pPr>
        <w:spacing w:line="100" w:lineRule="atLeast"/>
        <w:ind w:firstLine="675"/>
        <w:jc w:val="both"/>
        <w:rPr>
          <w:rFonts w:cs="Times New Roman"/>
        </w:rPr>
      </w:pPr>
    </w:p>
    <w:p w:rsidR="005B6AAB" w:rsidRPr="009676E4" w:rsidRDefault="005B6AAB" w:rsidP="005B6AAB">
      <w:pPr>
        <w:spacing w:line="100" w:lineRule="atLeast"/>
        <w:ind w:firstLine="675"/>
        <w:jc w:val="both"/>
        <w:rPr>
          <w:rFonts w:cs="Times New Roman"/>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5B6AAB" w:rsidRPr="009676E4" w:rsidRDefault="005B6AAB" w:rsidP="005B6AAB">
      <w:pPr>
        <w:spacing w:line="100" w:lineRule="atLeast"/>
        <w:ind w:left="720" w:hanging="360"/>
        <w:jc w:val="both"/>
        <w:rPr>
          <w:rFonts w:cs="Times New Roman"/>
          <w:b/>
          <w:bCs/>
        </w:rPr>
      </w:pPr>
    </w:p>
    <w:p w:rsidR="00360770" w:rsidRDefault="00360770" w:rsidP="005B6AAB">
      <w:pPr>
        <w:jc w:val="center"/>
        <w:rPr>
          <w:rFonts w:cs="Times New Roman"/>
          <w:b/>
          <w:sz w:val="30"/>
          <w:szCs w:val="30"/>
        </w:rPr>
      </w:pPr>
    </w:p>
    <w:p w:rsidR="00360770" w:rsidRDefault="00360770" w:rsidP="005B6AAB">
      <w:pPr>
        <w:jc w:val="center"/>
        <w:rPr>
          <w:rFonts w:cs="Times New Roman"/>
          <w:b/>
          <w:sz w:val="30"/>
          <w:szCs w:val="30"/>
        </w:rPr>
      </w:pPr>
    </w:p>
    <w:p w:rsidR="00360770" w:rsidRDefault="00360770" w:rsidP="005B6AAB">
      <w:pPr>
        <w:jc w:val="center"/>
        <w:rPr>
          <w:rFonts w:cs="Times New Roman"/>
          <w:b/>
          <w:sz w:val="30"/>
          <w:szCs w:val="30"/>
        </w:rPr>
      </w:pPr>
    </w:p>
    <w:p w:rsidR="00360770" w:rsidRDefault="00360770" w:rsidP="005B6AAB">
      <w:pPr>
        <w:jc w:val="center"/>
        <w:rPr>
          <w:rFonts w:cs="Times New Roman"/>
          <w:b/>
          <w:sz w:val="30"/>
          <w:szCs w:val="30"/>
        </w:rPr>
      </w:pPr>
    </w:p>
    <w:p w:rsidR="005B6AAB" w:rsidRPr="009676E4" w:rsidRDefault="005B6AAB" w:rsidP="005B6AAB">
      <w:pPr>
        <w:jc w:val="center"/>
        <w:rPr>
          <w:rFonts w:cs="Times New Roman"/>
          <w:b/>
          <w:sz w:val="30"/>
          <w:szCs w:val="30"/>
        </w:rPr>
      </w:pPr>
      <w:r w:rsidRPr="009676E4">
        <w:rPr>
          <w:rFonts w:cs="Times New Roman"/>
          <w:b/>
          <w:sz w:val="30"/>
          <w:szCs w:val="30"/>
        </w:rPr>
        <w:lastRenderedPageBreak/>
        <w:t>ОБРАЗЕЦ ЗАЯВЛЕНИЯ</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__________________________________________</w:t>
      </w:r>
    </w:p>
    <w:p w:rsidR="005B6AAB" w:rsidRPr="009676E4" w:rsidRDefault="005B6AAB" w:rsidP="005B6AAB">
      <w:pPr>
        <w:pStyle w:val="ConsPlusNonformat"/>
        <w:jc w:val="right"/>
        <w:rPr>
          <w:rFonts w:ascii="Times New Roman" w:hAnsi="Times New Roman" w:cs="Times New Roman"/>
        </w:rPr>
      </w:pPr>
      <w:r w:rsidRPr="009676E4">
        <w:rPr>
          <w:rFonts w:ascii="Times New Roman" w:hAnsi="Times New Roman" w:cs="Times New Roman"/>
        </w:rPr>
        <w:t xml:space="preserve">                                      </w:t>
      </w:r>
      <w:proofErr w:type="gramStart"/>
      <w:r w:rsidRPr="009676E4">
        <w:rPr>
          <w:rFonts w:ascii="Times New Roman" w:hAnsi="Times New Roman" w:cs="Times New Roman"/>
        </w:rPr>
        <w:t>(наименование исполнительного</w:t>
      </w:r>
      <w:proofErr w:type="gramEnd"/>
    </w:p>
    <w:p w:rsidR="005B6AAB" w:rsidRPr="009676E4" w:rsidRDefault="005B6AAB" w:rsidP="005B6AAB">
      <w:pPr>
        <w:pStyle w:val="ConsPlusNonformat"/>
        <w:jc w:val="right"/>
        <w:rPr>
          <w:rFonts w:ascii="Times New Roman" w:hAnsi="Times New Roman" w:cs="Times New Roman"/>
        </w:rPr>
      </w:pPr>
      <w:r w:rsidRPr="009676E4">
        <w:rPr>
          <w:rFonts w:ascii="Times New Roman" w:hAnsi="Times New Roman" w:cs="Times New Roman"/>
        </w:rPr>
        <w:t xml:space="preserve">                                       органа государственной власти</w:t>
      </w:r>
    </w:p>
    <w:p w:rsidR="005B6AAB" w:rsidRPr="009676E4" w:rsidRDefault="005B6AAB" w:rsidP="005B6AAB">
      <w:pPr>
        <w:pStyle w:val="ConsPlusNonformat"/>
        <w:jc w:val="right"/>
        <w:rPr>
          <w:rFonts w:ascii="Times New Roman" w:hAnsi="Times New Roman" w:cs="Times New Roman"/>
        </w:rPr>
      </w:pPr>
      <w:r w:rsidRPr="009676E4">
        <w:rPr>
          <w:rFonts w:ascii="Times New Roman" w:hAnsi="Times New Roman" w:cs="Times New Roman"/>
        </w:rPr>
        <w:t xml:space="preserve">                                   (или: органа местного самоуправления))</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__________________________________</w:t>
      </w:r>
    </w:p>
    <w:p w:rsidR="005B6AAB" w:rsidRPr="009676E4" w:rsidRDefault="005B6AAB" w:rsidP="005B6AAB">
      <w:pPr>
        <w:pStyle w:val="ConsPlusNonformat"/>
        <w:jc w:val="right"/>
        <w:rPr>
          <w:rFonts w:ascii="Times New Roman" w:hAnsi="Times New Roman" w:cs="Times New Roman"/>
          <w:sz w:val="24"/>
          <w:szCs w:val="24"/>
        </w:rPr>
      </w:pP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от _____________________________________</w:t>
      </w:r>
    </w:p>
    <w:p w:rsidR="005B6AAB" w:rsidRPr="009676E4" w:rsidRDefault="005B6AAB" w:rsidP="005B6AAB">
      <w:pPr>
        <w:pStyle w:val="ConsPlusNonformat"/>
        <w:jc w:val="right"/>
        <w:rPr>
          <w:rFonts w:ascii="Times New Roman" w:hAnsi="Times New Roman" w:cs="Times New Roman"/>
        </w:rPr>
      </w:pPr>
      <w:r w:rsidRPr="009676E4">
        <w:rPr>
          <w:rFonts w:ascii="Times New Roman" w:hAnsi="Times New Roman" w:cs="Times New Roman"/>
        </w:rPr>
        <w:t xml:space="preserve">                                          (наименование или Ф.И.О.)</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_________________________________,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телефон: _______________, факс: __________,</w:t>
      </w:r>
    </w:p>
    <w:p w:rsidR="005B6AAB" w:rsidRPr="009676E4" w:rsidRDefault="005B6AAB" w:rsidP="005B6AAB">
      <w:pPr>
        <w:pStyle w:val="ConsPlusNonformat"/>
        <w:jc w:val="right"/>
        <w:rPr>
          <w:rFonts w:ascii="Times New Roman" w:hAnsi="Times New Roman" w:cs="Times New Roman"/>
          <w:sz w:val="24"/>
          <w:szCs w:val="24"/>
        </w:rPr>
      </w:pPr>
      <w:r w:rsidRPr="009676E4">
        <w:rPr>
          <w:rFonts w:ascii="Times New Roman" w:hAnsi="Times New Roman" w:cs="Times New Roman"/>
          <w:sz w:val="24"/>
          <w:szCs w:val="24"/>
        </w:rPr>
        <w:t xml:space="preserve">                                адрес электронной почты: _________________</w:t>
      </w:r>
    </w:p>
    <w:p w:rsidR="005B6AAB" w:rsidRPr="009676E4" w:rsidRDefault="005B6AAB" w:rsidP="005B6AAB">
      <w:pPr>
        <w:pStyle w:val="ConsPlusNonformat"/>
        <w:jc w:val="center"/>
        <w:rPr>
          <w:rFonts w:ascii="Times New Roman" w:hAnsi="Times New Roman" w:cs="Times New Roman"/>
          <w:b/>
          <w:sz w:val="28"/>
          <w:szCs w:val="28"/>
        </w:rPr>
      </w:pP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Заявление</w:t>
      </w: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о предоставлении земельного участка, находящегося в государственной (или: муниципальной) собственности,</w:t>
      </w:r>
    </w:p>
    <w:p w:rsidR="005B6AAB" w:rsidRPr="009676E4" w:rsidRDefault="005B6AAB" w:rsidP="005B6AAB">
      <w:pPr>
        <w:pStyle w:val="ConsPlusNonformat"/>
        <w:jc w:val="center"/>
        <w:rPr>
          <w:rFonts w:ascii="Times New Roman" w:hAnsi="Times New Roman" w:cs="Times New Roman"/>
          <w:b/>
          <w:sz w:val="28"/>
          <w:szCs w:val="28"/>
        </w:rPr>
      </w:pPr>
      <w:r w:rsidRPr="009676E4">
        <w:rPr>
          <w:rFonts w:ascii="Times New Roman" w:hAnsi="Times New Roman" w:cs="Times New Roman"/>
          <w:b/>
          <w:sz w:val="28"/>
          <w:szCs w:val="28"/>
        </w:rPr>
        <w:t>без проведения торгов</w:t>
      </w:r>
    </w:p>
    <w:p w:rsidR="005B6AAB" w:rsidRPr="009676E4" w:rsidRDefault="005B6AAB" w:rsidP="005B6AAB">
      <w:pPr>
        <w:pStyle w:val="ConsPlusNonformat"/>
        <w:jc w:val="both"/>
        <w:rPr>
          <w:rFonts w:ascii="Times New Roman" w:hAnsi="Times New Roman" w:cs="Times New Roman"/>
          <w:sz w:val="24"/>
          <w:szCs w:val="24"/>
        </w:rPr>
      </w:pP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На   основании   </w:t>
      </w:r>
      <w:hyperlink r:id="rId32" w:history="1">
        <w:r w:rsidRPr="009676E4">
          <w:rPr>
            <w:rStyle w:val="a3"/>
            <w:rFonts w:ascii="Times New Roman" w:hAnsi="Times New Roman" w:cs="Times New Roman"/>
          </w:rPr>
          <w:t>ст.   39.17</w:t>
        </w:r>
      </w:hyperlink>
      <w:r w:rsidRPr="009676E4">
        <w:rPr>
          <w:rFonts w:ascii="Times New Roman" w:hAnsi="Times New Roman" w:cs="Times New Roman"/>
          <w:sz w:val="24"/>
          <w:szCs w:val="24"/>
        </w:rPr>
        <w:t xml:space="preserve">   Земельного  кодекса Российской Федерации</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________________________ просит предоставить земельный участок размером</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___________________, </w:t>
      </w:r>
      <w:proofErr w:type="gramStart"/>
      <w:r w:rsidRPr="009676E4">
        <w:rPr>
          <w:rFonts w:ascii="Times New Roman" w:hAnsi="Times New Roman" w:cs="Times New Roman"/>
          <w:sz w:val="24"/>
          <w:szCs w:val="24"/>
        </w:rPr>
        <w:t>расположенный</w:t>
      </w:r>
      <w:proofErr w:type="gramEnd"/>
      <w:r w:rsidRPr="009676E4">
        <w:rPr>
          <w:rFonts w:ascii="Times New Roman" w:hAnsi="Times New Roman" w:cs="Times New Roman"/>
          <w:sz w:val="24"/>
          <w:szCs w:val="24"/>
        </w:rPr>
        <w:t xml:space="preserve"> по адресу: ________________________,</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кадастровый номер __________________________.</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Основание  предоставления  земельного  участка  без  проведения торгов:</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___________________________________________________________________.</w:t>
      </w:r>
    </w:p>
    <w:p w:rsidR="005B6AAB" w:rsidRPr="009676E4" w:rsidRDefault="005B6AAB" w:rsidP="005B6AAB">
      <w:pPr>
        <w:pStyle w:val="ConsPlusNonformat"/>
        <w:jc w:val="center"/>
        <w:rPr>
          <w:rFonts w:ascii="Times New Roman" w:hAnsi="Times New Roman" w:cs="Times New Roman"/>
        </w:rPr>
      </w:pPr>
      <w:proofErr w:type="gramStart"/>
      <w:r w:rsidRPr="009676E4">
        <w:rPr>
          <w:rFonts w:ascii="Times New Roman" w:hAnsi="Times New Roman" w:cs="Times New Roman"/>
        </w:rPr>
        <w:t xml:space="preserve">(указать  основания в  соответствии с </w:t>
      </w:r>
      <w:hyperlink r:id="rId33" w:history="1">
        <w:r w:rsidRPr="009676E4">
          <w:rPr>
            <w:rStyle w:val="a3"/>
            <w:rFonts w:ascii="Times New Roman" w:hAnsi="Times New Roman" w:cs="Times New Roman"/>
          </w:rPr>
          <w:t>п. 2 ст. 39.3</w:t>
        </w:r>
      </w:hyperlink>
      <w:r w:rsidRPr="009676E4">
        <w:rPr>
          <w:rFonts w:ascii="Times New Roman" w:hAnsi="Times New Roman" w:cs="Times New Roman"/>
        </w:rPr>
        <w:t xml:space="preserve"> (или: </w:t>
      </w:r>
      <w:hyperlink r:id="rId34" w:history="1">
        <w:r w:rsidRPr="009676E4">
          <w:rPr>
            <w:rStyle w:val="a3"/>
            <w:rFonts w:ascii="Times New Roman" w:hAnsi="Times New Roman" w:cs="Times New Roman"/>
          </w:rPr>
          <w:t>ст. 39.5</w:t>
        </w:r>
      </w:hyperlink>
      <w:r w:rsidRPr="009676E4">
        <w:rPr>
          <w:rFonts w:ascii="Times New Roman" w:hAnsi="Times New Roman" w:cs="Times New Roman"/>
        </w:rPr>
        <w:t>/</w:t>
      </w:r>
      <w:proofErr w:type="gramEnd"/>
    </w:p>
    <w:p w:rsidR="005B6AAB" w:rsidRPr="009676E4" w:rsidRDefault="00745A7B" w:rsidP="005B6AAB">
      <w:pPr>
        <w:pStyle w:val="ConsPlusNonformat"/>
        <w:jc w:val="center"/>
        <w:rPr>
          <w:rFonts w:ascii="Times New Roman" w:hAnsi="Times New Roman" w:cs="Times New Roman"/>
        </w:rPr>
      </w:pPr>
      <w:hyperlink r:id="rId35" w:history="1">
        <w:proofErr w:type="gramStart"/>
        <w:r w:rsidR="005B6AAB" w:rsidRPr="009676E4">
          <w:rPr>
            <w:rStyle w:val="a3"/>
            <w:rFonts w:ascii="Times New Roman" w:hAnsi="Times New Roman" w:cs="Times New Roman"/>
          </w:rPr>
          <w:t>п. 2 ст. 39.6</w:t>
        </w:r>
      </w:hyperlink>
      <w:r w:rsidR="005B6AAB" w:rsidRPr="009676E4">
        <w:rPr>
          <w:rFonts w:ascii="Times New Roman" w:hAnsi="Times New Roman" w:cs="Times New Roman"/>
        </w:rPr>
        <w:t>/</w:t>
      </w:r>
      <w:hyperlink r:id="rId36" w:history="1">
        <w:r w:rsidR="005B6AAB" w:rsidRPr="009676E4">
          <w:rPr>
            <w:rStyle w:val="a3"/>
            <w:rFonts w:ascii="Times New Roman" w:hAnsi="Times New Roman" w:cs="Times New Roman"/>
          </w:rPr>
          <w:t>п. 2 ст. 39.10</w:t>
        </w:r>
      </w:hyperlink>
      <w:r w:rsidR="005B6AAB" w:rsidRPr="009676E4">
        <w:rPr>
          <w:rFonts w:ascii="Times New Roman" w:hAnsi="Times New Roman" w:cs="Times New Roman"/>
        </w:rPr>
        <w:t>) Земельного кодекса Российской Федерации)</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___________________________ желает приобрести земельный участок на праве</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_________________ для использования в целях __________________________.</w:t>
      </w:r>
    </w:p>
    <w:p w:rsidR="005B6AAB" w:rsidRPr="009676E4" w:rsidRDefault="005B6AAB" w:rsidP="005B6AAB">
      <w:pPr>
        <w:pStyle w:val="ConsPlusNonformat"/>
        <w:jc w:val="both"/>
        <w:rPr>
          <w:rFonts w:ascii="Times New Roman" w:hAnsi="Times New Roman" w:cs="Times New Roman"/>
          <w:sz w:val="24"/>
          <w:szCs w:val="24"/>
        </w:rPr>
      </w:pPr>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(Вариант:</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Земельный участок ________________________ просит предоставить взамен</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земельного  участка,  изымаемого  для  </w:t>
      </w:r>
      <w:proofErr w:type="gramStart"/>
      <w:r w:rsidRPr="009676E4">
        <w:rPr>
          <w:rFonts w:ascii="Times New Roman" w:hAnsi="Times New Roman" w:cs="Times New Roman"/>
          <w:sz w:val="24"/>
          <w:szCs w:val="24"/>
        </w:rPr>
        <w:t>государственных</w:t>
      </w:r>
      <w:proofErr w:type="gramEnd"/>
      <w:r w:rsidRPr="009676E4">
        <w:rPr>
          <w:rFonts w:ascii="Times New Roman" w:hAnsi="Times New Roman" w:cs="Times New Roman"/>
          <w:sz w:val="24"/>
          <w:szCs w:val="24"/>
        </w:rPr>
        <w:t xml:space="preserve"> (или: муниципальных)</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нужд, на основании Решения ______________________ от "__"_____ __ </w:t>
      </w:r>
      <w:proofErr w:type="gramStart"/>
      <w:r w:rsidRPr="009676E4">
        <w:rPr>
          <w:rFonts w:ascii="Times New Roman" w:hAnsi="Times New Roman" w:cs="Times New Roman"/>
          <w:sz w:val="24"/>
          <w:szCs w:val="24"/>
        </w:rPr>
        <w:t>г</w:t>
      </w:r>
      <w:proofErr w:type="gramEnd"/>
      <w:r w:rsidRPr="009676E4">
        <w:rPr>
          <w:rFonts w:ascii="Times New Roman" w:hAnsi="Times New Roman" w:cs="Times New Roman"/>
          <w:sz w:val="24"/>
          <w:szCs w:val="24"/>
        </w:rPr>
        <w:t>. N __.)</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sz w:val="24"/>
          <w:szCs w:val="24"/>
        </w:rPr>
        <w:t xml:space="preserve">                                              </w:t>
      </w:r>
      <w:r w:rsidRPr="009676E4">
        <w:rPr>
          <w:rFonts w:ascii="Times New Roman" w:hAnsi="Times New Roman" w:cs="Times New Roman"/>
        </w:rPr>
        <w:t>(наименование органа)</w:t>
      </w:r>
    </w:p>
    <w:p w:rsidR="005B6AAB" w:rsidRPr="009676E4" w:rsidRDefault="005B6AAB" w:rsidP="005B6AAB">
      <w:pPr>
        <w:pStyle w:val="ConsPlusNonformat"/>
        <w:jc w:val="both"/>
        <w:rPr>
          <w:rFonts w:ascii="Times New Roman" w:hAnsi="Times New Roman" w:cs="Times New Roman"/>
          <w:sz w:val="24"/>
          <w:szCs w:val="24"/>
        </w:rPr>
      </w:pPr>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(Вариант:</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Земельный участок __________________________ просит предоставить </w:t>
      </w:r>
      <w:proofErr w:type="gramStart"/>
      <w:r w:rsidRPr="009676E4">
        <w:rPr>
          <w:rFonts w:ascii="Times New Roman" w:hAnsi="Times New Roman" w:cs="Times New Roman"/>
          <w:sz w:val="24"/>
          <w:szCs w:val="24"/>
        </w:rPr>
        <w:t>для</w:t>
      </w:r>
      <w:proofErr w:type="gramEnd"/>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или Ф.И.О.)</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размещения   объектов,    предусмотренных    документом  и   (или) проектом</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территориального  планирования (и (или) проектом планировки территории), </w:t>
      </w:r>
      <w:proofErr w:type="gramStart"/>
      <w:r w:rsidRPr="009676E4">
        <w:rPr>
          <w:rFonts w:ascii="Times New Roman" w:hAnsi="Times New Roman" w:cs="Times New Roman"/>
          <w:sz w:val="24"/>
          <w:szCs w:val="24"/>
        </w:rPr>
        <w:t>на</w:t>
      </w:r>
      <w:proofErr w:type="gramEnd"/>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основании</w:t>
      </w:r>
      <w:proofErr w:type="gramEnd"/>
      <w:r w:rsidRPr="009676E4">
        <w:rPr>
          <w:rFonts w:ascii="Times New Roman" w:hAnsi="Times New Roman" w:cs="Times New Roman"/>
          <w:sz w:val="24"/>
          <w:szCs w:val="24"/>
        </w:rPr>
        <w:t xml:space="preserve"> Решения ________________________ от "___"_____ ____ г. N ___.)</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органа)</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w:t>
      </w:r>
    </w:p>
    <w:p w:rsidR="005B6AAB" w:rsidRPr="009676E4" w:rsidRDefault="005B6AAB" w:rsidP="005B6AAB">
      <w:pPr>
        <w:pStyle w:val="ConsPlusNonformat"/>
        <w:jc w:val="both"/>
        <w:rPr>
          <w:rFonts w:ascii="Times New Roman" w:hAnsi="Times New Roman" w:cs="Times New Roman"/>
          <w:sz w:val="24"/>
          <w:szCs w:val="24"/>
        </w:rPr>
      </w:pPr>
      <w:proofErr w:type="gramStart"/>
      <w:r w:rsidRPr="009676E4">
        <w:rPr>
          <w:rFonts w:ascii="Times New Roman" w:hAnsi="Times New Roman" w:cs="Times New Roman"/>
          <w:sz w:val="24"/>
          <w:szCs w:val="24"/>
        </w:rPr>
        <w:t>(Вариант:</w:t>
      </w:r>
      <w:proofErr w:type="gramEnd"/>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Земельный участок образовывался или его границы уточнялись на основании</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Решения _______________________________ от "___"_________ ____ </w:t>
      </w:r>
      <w:proofErr w:type="gramStart"/>
      <w:r w:rsidRPr="009676E4">
        <w:rPr>
          <w:rFonts w:ascii="Times New Roman" w:hAnsi="Times New Roman" w:cs="Times New Roman"/>
          <w:sz w:val="24"/>
          <w:szCs w:val="24"/>
        </w:rPr>
        <w:t>г</w:t>
      </w:r>
      <w:proofErr w:type="gramEnd"/>
      <w:r w:rsidRPr="009676E4">
        <w:rPr>
          <w:rFonts w:ascii="Times New Roman" w:hAnsi="Times New Roman" w:cs="Times New Roman"/>
          <w:sz w:val="24"/>
          <w:szCs w:val="24"/>
        </w:rPr>
        <w:t>. N ___ о</w:t>
      </w:r>
    </w:p>
    <w:p w:rsidR="005B6AAB" w:rsidRPr="009676E4" w:rsidRDefault="005B6AAB" w:rsidP="005B6AAB">
      <w:pPr>
        <w:pStyle w:val="ConsPlusNonformat"/>
        <w:jc w:val="both"/>
        <w:rPr>
          <w:rFonts w:ascii="Times New Roman" w:hAnsi="Times New Roman" w:cs="Times New Roman"/>
        </w:rPr>
      </w:pPr>
      <w:r w:rsidRPr="009676E4">
        <w:rPr>
          <w:rFonts w:ascii="Times New Roman" w:hAnsi="Times New Roman" w:cs="Times New Roman"/>
        </w:rPr>
        <w:t xml:space="preserve">                          (наименование органа)</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предварительном </w:t>
      </w:r>
      <w:proofErr w:type="gramStart"/>
      <w:r w:rsidRPr="009676E4">
        <w:rPr>
          <w:rFonts w:ascii="Times New Roman" w:hAnsi="Times New Roman" w:cs="Times New Roman"/>
          <w:sz w:val="24"/>
          <w:szCs w:val="24"/>
        </w:rPr>
        <w:t>согласовании</w:t>
      </w:r>
      <w:proofErr w:type="gramEnd"/>
      <w:r w:rsidRPr="009676E4">
        <w:rPr>
          <w:rFonts w:ascii="Times New Roman" w:hAnsi="Times New Roman" w:cs="Times New Roman"/>
          <w:sz w:val="24"/>
          <w:szCs w:val="24"/>
        </w:rPr>
        <w:t xml:space="preserve"> предоставления земельного участка.</w:t>
      </w:r>
    </w:p>
    <w:p w:rsidR="005B6AAB" w:rsidRPr="009676E4" w:rsidRDefault="005B6AAB" w:rsidP="005B6AAB">
      <w:pPr>
        <w:spacing w:line="100" w:lineRule="atLeast"/>
        <w:ind w:firstLine="540"/>
        <w:jc w:val="both"/>
        <w:rPr>
          <w:rFonts w:cs="Times New Roman"/>
        </w:rPr>
      </w:pPr>
    </w:p>
    <w:p w:rsidR="005B6AAB" w:rsidRPr="009676E4" w:rsidRDefault="005B6AAB" w:rsidP="005B6AAB">
      <w:pPr>
        <w:spacing w:line="100" w:lineRule="atLeast"/>
        <w:ind w:firstLine="540"/>
        <w:jc w:val="both"/>
        <w:rPr>
          <w:rFonts w:cs="Times New Roman"/>
        </w:rPr>
      </w:pPr>
    </w:p>
    <w:p w:rsidR="005B6AAB" w:rsidRPr="009676E4" w:rsidRDefault="005B6AAB" w:rsidP="005B6AAB">
      <w:pPr>
        <w:spacing w:line="100" w:lineRule="atLeast"/>
        <w:ind w:firstLine="540"/>
        <w:jc w:val="both"/>
        <w:rPr>
          <w:rFonts w:cs="Times New Roman"/>
        </w:rPr>
      </w:pPr>
      <w:r w:rsidRPr="009676E4">
        <w:rPr>
          <w:rFonts w:cs="Times New Roman"/>
        </w:rPr>
        <w:lastRenderedPageBreak/>
        <w:t>Приложения:</w:t>
      </w:r>
    </w:p>
    <w:p w:rsidR="005B6AAB" w:rsidRPr="009676E4" w:rsidRDefault="005B6AAB" w:rsidP="005B6AAB">
      <w:pPr>
        <w:spacing w:line="100" w:lineRule="atLeast"/>
        <w:ind w:firstLine="540"/>
        <w:jc w:val="both"/>
        <w:rPr>
          <w:rFonts w:cs="Times New Roman"/>
        </w:rPr>
      </w:pPr>
      <w:r w:rsidRPr="009676E4">
        <w:rPr>
          <w:rFonts w:cs="Times New Roman"/>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5B6AAB" w:rsidRPr="009676E4" w:rsidRDefault="005B6AAB" w:rsidP="005B6AAB">
      <w:pPr>
        <w:spacing w:line="100" w:lineRule="atLeast"/>
        <w:ind w:firstLine="540"/>
        <w:jc w:val="both"/>
        <w:rPr>
          <w:rFonts w:cs="Times New Roman"/>
        </w:rPr>
      </w:pPr>
      <w:r w:rsidRPr="009676E4">
        <w:rPr>
          <w:rFonts w:cs="Times New Roman"/>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B6AAB" w:rsidRPr="009676E4" w:rsidRDefault="005B6AAB" w:rsidP="005B6AAB">
      <w:pPr>
        <w:spacing w:line="100" w:lineRule="atLeast"/>
        <w:ind w:firstLine="540"/>
        <w:jc w:val="both"/>
        <w:rPr>
          <w:rFonts w:cs="Times New Roman"/>
        </w:rPr>
      </w:pPr>
      <w:r w:rsidRPr="009676E4">
        <w:rPr>
          <w:rFonts w:cs="Times New Roman"/>
        </w:rPr>
        <w:t xml:space="preserve">3. Заверенный перевод </w:t>
      </w:r>
      <w:proofErr w:type="gramStart"/>
      <w:r w:rsidRPr="009676E4">
        <w:rPr>
          <w:rFonts w:cs="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676E4">
        <w:rPr>
          <w:rFonts w:cs="Times New Roman"/>
        </w:rPr>
        <w:t>, если заявителем является иностранное юридическое лицо.</w:t>
      </w:r>
    </w:p>
    <w:p w:rsidR="005B6AAB" w:rsidRPr="009676E4" w:rsidRDefault="005B6AAB" w:rsidP="005B6AAB">
      <w:pPr>
        <w:spacing w:line="100" w:lineRule="atLeast"/>
        <w:ind w:firstLine="540"/>
        <w:jc w:val="both"/>
        <w:rPr>
          <w:rFonts w:cs="Times New Roman"/>
        </w:rPr>
      </w:pPr>
      <w:r w:rsidRPr="009676E4">
        <w:rPr>
          <w:rFonts w:cs="Times New Roman"/>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B6AAB" w:rsidRPr="009676E4" w:rsidRDefault="005B6AAB" w:rsidP="005B6AAB">
      <w:pPr>
        <w:spacing w:line="100" w:lineRule="atLeast"/>
        <w:ind w:firstLine="540"/>
        <w:jc w:val="both"/>
        <w:rPr>
          <w:rFonts w:cs="Times New Roman"/>
        </w:rPr>
      </w:pPr>
    </w:p>
    <w:p w:rsidR="005B6AAB" w:rsidRPr="009676E4" w:rsidRDefault="005B6AAB" w:rsidP="005B6AAB">
      <w:pPr>
        <w:spacing w:line="100" w:lineRule="atLeast"/>
        <w:jc w:val="both"/>
        <w:rPr>
          <w:rFonts w:cs="Times New Roman"/>
        </w:rPr>
      </w:pPr>
      <w:r w:rsidRPr="009676E4">
        <w:rPr>
          <w:rFonts w:cs="Times New Roman"/>
        </w:rPr>
        <w:t xml:space="preserve">"___"________ ____ </w:t>
      </w:r>
      <w:proofErr w:type="gramStart"/>
      <w:r w:rsidRPr="009676E4">
        <w:rPr>
          <w:rFonts w:cs="Times New Roman"/>
        </w:rPr>
        <w:t>г</w:t>
      </w:r>
      <w:proofErr w:type="gramEnd"/>
      <w:r w:rsidRPr="009676E4">
        <w:rPr>
          <w:rFonts w:cs="Times New Roman"/>
        </w:rPr>
        <w:t>.</w:t>
      </w:r>
    </w:p>
    <w:p w:rsidR="005B6AAB" w:rsidRPr="009676E4" w:rsidRDefault="005B6AAB" w:rsidP="005B6AAB">
      <w:pPr>
        <w:spacing w:line="100" w:lineRule="atLeast"/>
        <w:ind w:firstLine="540"/>
        <w:jc w:val="both"/>
        <w:rPr>
          <w:rFonts w:cs="Times New Roman"/>
        </w:rPr>
      </w:pP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___________________</w:t>
      </w:r>
    </w:p>
    <w:p w:rsidR="005B6AAB" w:rsidRPr="009676E4" w:rsidRDefault="005B6AAB" w:rsidP="005B6AAB">
      <w:pPr>
        <w:pStyle w:val="ConsPlusNonformat"/>
        <w:jc w:val="both"/>
        <w:rPr>
          <w:rFonts w:ascii="Times New Roman" w:hAnsi="Times New Roman" w:cs="Times New Roman"/>
          <w:sz w:val="24"/>
          <w:szCs w:val="24"/>
        </w:rPr>
      </w:pPr>
      <w:r w:rsidRPr="009676E4">
        <w:rPr>
          <w:rFonts w:ascii="Times New Roman" w:hAnsi="Times New Roman" w:cs="Times New Roman"/>
          <w:sz w:val="24"/>
          <w:szCs w:val="24"/>
        </w:rPr>
        <w:t xml:space="preserve">         (подпись)</w:t>
      </w:r>
    </w:p>
    <w:p w:rsidR="005B6AAB" w:rsidRPr="009676E4" w:rsidRDefault="005B6AAB" w:rsidP="005B6AAB">
      <w:pPr>
        <w:spacing w:line="100" w:lineRule="atLeast"/>
        <w:ind w:left="2832" w:firstLine="708"/>
        <w:jc w:val="both"/>
        <w:rPr>
          <w:rFonts w:cs="Times New Roman"/>
        </w:rPr>
      </w:pPr>
    </w:p>
    <w:p w:rsidR="005B6AAB" w:rsidRPr="009676E4" w:rsidRDefault="005B6AAB" w:rsidP="005B6AAB">
      <w:pPr>
        <w:jc w:val="both"/>
        <w:rPr>
          <w:rFonts w:cs="Times New Roman"/>
        </w:rPr>
      </w:pPr>
    </w:p>
    <w:p w:rsidR="000A64EB" w:rsidRPr="009676E4" w:rsidRDefault="000A64EB">
      <w:pPr>
        <w:rPr>
          <w:rFonts w:cs="Times New Roman"/>
        </w:rPr>
      </w:pPr>
    </w:p>
    <w:sectPr w:rsidR="000A64EB" w:rsidRPr="009676E4" w:rsidSect="0000056B">
      <w:pgSz w:w="11906" w:h="16838"/>
      <w:pgMar w:top="1134" w:right="567" w:bottom="1134" w:left="1418"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6AAB"/>
    <w:rsid w:val="0000056B"/>
    <w:rsid w:val="00000774"/>
    <w:rsid w:val="00001241"/>
    <w:rsid w:val="00001B44"/>
    <w:rsid w:val="000030BE"/>
    <w:rsid w:val="000031F8"/>
    <w:rsid w:val="0000378D"/>
    <w:rsid w:val="00004223"/>
    <w:rsid w:val="000042BA"/>
    <w:rsid w:val="000045CE"/>
    <w:rsid w:val="00004B9C"/>
    <w:rsid w:val="00004EF0"/>
    <w:rsid w:val="000055B7"/>
    <w:rsid w:val="00006E5A"/>
    <w:rsid w:val="00007499"/>
    <w:rsid w:val="00007A80"/>
    <w:rsid w:val="0001043F"/>
    <w:rsid w:val="0001071F"/>
    <w:rsid w:val="00010D07"/>
    <w:rsid w:val="00010DB4"/>
    <w:rsid w:val="00011F05"/>
    <w:rsid w:val="0001244A"/>
    <w:rsid w:val="00012801"/>
    <w:rsid w:val="00013471"/>
    <w:rsid w:val="00013E39"/>
    <w:rsid w:val="00016138"/>
    <w:rsid w:val="00016442"/>
    <w:rsid w:val="000202B6"/>
    <w:rsid w:val="000208B3"/>
    <w:rsid w:val="000211CF"/>
    <w:rsid w:val="00021C6D"/>
    <w:rsid w:val="00021F25"/>
    <w:rsid w:val="00022152"/>
    <w:rsid w:val="0002223B"/>
    <w:rsid w:val="00024898"/>
    <w:rsid w:val="00024B01"/>
    <w:rsid w:val="0002585E"/>
    <w:rsid w:val="00026CC4"/>
    <w:rsid w:val="000270B9"/>
    <w:rsid w:val="00027CB7"/>
    <w:rsid w:val="00027D57"/>
    <w:rsid w:val="000302CC"/>
    <w:rsid w:val="000304F9"/>
    <w:rsid w:val="00030683"/>
    <w:rsid w:val="00032649"/>
    <w:rsid w:val="00033597"/>
    <w:rsid w:val="0003496C"/>
    <w:rsid w:val="00035317"/>
    <w:rsid w:val="000353E2"/>
    <w:rsid w:val="0003761E"/>
    <w:rsid w:val="00040B58"/>
    <w:rsid w:val="00042517"/>
    <w:rsid w:val="0004333C"/>
    <w:rsid w:val="000437E4"/>
    <w:rsid w:val="00044052"/>
    <w:rsid w:val="00045006"/>
    <w:rsid w:val="00046312"/>
    <w:rsid w:val="00046DB2"/>
    <w:rsid w:val="0005005B"/>
    <w:rsid w:val="00050E63"/>
    <w:rsid w:val="00050F26"/>
    <w:rsid w:val="000515A2"/>
    <w:rsid w:val="0005193C"/>
    <w:rsid w:val="00051957"/>
    <w:rsid w:val="00051FA5"/>
    <w:rsid w:val="00057E6C"/>
    <w:rsid w:val="00057FFC"/>
    <w:rsid w:val="00062350"/>
    <w:rsid w:val="000637CB"/>
    <w:rsid w:val="00064723"/>
    <w:rsid w:val="0006503F"/>
    <w:rsid w:val="00066CF2"/>
    <w:rsid w:val="0006720A"/>
    <w:rsid w:val="000677EC"/>
    <w:rsid w:val="000679B9"/>
    <w:rsid w:val="00071691"/>
    <w:rsid w:val="0007170E"/>
    <w:rsid w:val="00071A9D"/>
    <w:rsid w:val="00072AB0"/>
    <w:rsid w:val="00072E6D"/>
    <w:rsid w:val="00073958"/>
    <w:rsid w:val="00073CEC"/>
    <w:rsid w:val="000740E4"/>
    <w:rsid w:val="00074166"/>
    <w:rsid w:val="000745AB"/>
    <w:rsid w:val="0007496A"/>
    <w:rsid w:val="00074AB5"/>
    <w:rsid w:val="00074D89"/>
    <w:rsid w:val="00074DB3"/>
    <w:rsid w:val="00075D45"/>
    <w:rsid w:val="00076194"/>
    <w:rsid w:val="000767AF"/>
    <w:rsid w:val="00076B26"/>
    <w:rsid w:val="00077527"/>
    <w:rsid w:val="00080489"/>
    <w:rsid w:val="00080BC8"/>
    <w:rsid w:val="0008248D"/>
    <w:rsid w:val="000824D3"/>
    <w:rsid w:val="00084852"/>
    <w:rsid w:val="00085F84"/>
    <w:rsid w:val="0008643F"/>
    <w:rsid w:val="0008756C"/>
    <w:rsid w:val="00087D6A"/>
    <w:rsid w:val="0009028D"/>
    <w:rsid w:val="000904DC"/>
    <w:rsid w:val="00090715"/>
    <w:rsid w:val="00091977"/>
    <w:rsid w:val="00092360"/>
    <w:rsid w:val="000927C7"/>
    <w:rsid w:val="00093484"/>
    <w:rsid w:val="00093952"/>
    <w:rsid w:val="00093A5F"/>
    <w:rsid w:val="00094640"/>
    <w:rsid w:val="0009744A"/>
    <w:rsid w:val="00097650"/>
    <w:rsid w:val="000A007A"/>
    <w:rsid w:val="000A0962"/>
    <w:rsid w:val="000A1A3C"/>
    <w:rsid w:val="000A1F00"/>
    <w:rsid w:val="000A4563"/>
    <w:rsid w:val="000A4840"/>
    <w:rsid w:val="000A57F0"/>
    <w:rsid w:val="000A6299"/>
    <w:rsid w:val="000A64EB"/>
    <w:rsid w:val="000A7534"/>
    <w:rsid w:val="000A7A40"/>
    <w:rsid w:val="000B028B"/>
    <w:rsid w:val="000B0C19"/>
    <w:rsid w:val="000B11D8"/>
    <w:rsid w:val="000B179F"/>
    <w:rsid w:val="000B18FA"/>
    <w:rsid w:val="000B1B72"/>
    <w:rsid w:val="000B1FEB"/>
    <w:rsid w:val="000B3929"/>
    <w:rsid w:val="000B3A62"/>
    <w:rsid w:val="000B60C9"/>
    <w:rsid w:val="000B6315"/>
    <w:rsid w:val="000B6D05"/>
    <w:rsid w:val="000B6F24"/>
    <w:rsid w:val="000B75B5"/>
    <w:rsid w:val="000B7A35"/>
    <w:rsid w:val="000C0EA0"/>
    <w:rsid w:val="000C1906"/>
    <w:rsid w:val="000C3B10"/>
    <w:rsid w:val="000C4D37"/>
    <w:rsid w:val="000C570D"/>
    <w:rsid w:val="000C5DF2"/>
    <w:rsid w:val="000C7F49"/>
    <w:rsid w:val="000D1B64"/>
    <w:rsid w:val="000D3C2A"/>
    <w:rsid w:val="000D4348"/>
    <w:rsid w:val="000D4F08"/>
    <w:rsid w:val="000D6CD5"/>
    <w:rsid w:val="000D6D7E"/>
    <w:rsid w:val="000D7682"/>
    <w:rsid w:val="000D7953"/>
    <w:rsid w:val="000E009E"/>
    <w:rsid w:val="000E11AF"/>
    <w:rsid w:val="000E3ACD"/>
    <w:rsid w:val="000E3F3C"/>
    <w:rsid w:val="000E41C0"/>
    <w:rsid w:val="000E4AB5"/>
    <w:rsid w:val="000E5C1A"/>
    <w:rsid w:val="000E65CF"/>
    <w:rsid w:val="000E7024"/>
    <w:rsid w:val="000E70AB"/>
    <w:rsid w:val="000E71BA"/>
    <w:rsid w:val="000E7A77"/>
    <w:rsid w:val="000E7F23"/>
    <w:rsid w:val="000F0061"/>
    <w:rsid w:val="000F03BF"/>
    <w:rsid w:val="000F1DB8"/>
    <w:rsid w:val="000F24B2"/>
    <w:rsid w:val="000F3A77"/>
    <w:rsid w:val="000F4F63"/>
    <w:rsid w:val="000F5503"/>
    <w:rsid w:val="000F5E93"/>
    <w:rsid w:val="000F63DD"/>
    <w:rsid w:val="000F67C0"/>
    <w:rsid w:val="000F750B"/>
    <w:rsid w:val="001002B6"/>
    <w:rsid w:val="00100381"/>
    <w:rsid w:val="00102C4F"/>
    <w:rsid w:val="00103E69"/>
    <w:rsid w:val="001042D7"/>
    <w:rsid w:val="00104CA0"/>
    <w:rsid w:val="00105E5F"/>
    <w:rsid w:val="001067B6"/>
    <w:rsid w:val="00111E0B"/>
    <w:rsid w:val="00111FFB"/>
    <w:rsid w:val="001120E4"/>
    <w:rsid w:val="00112CE1"/>
    <w:rsid w:val="00112D95"/>
    <w:rsid w:val="00113650"/>
    <w:rsid w:val="00113AB8"/>
    <w:rsid w:val="001141A5"/>
    <w:rsid w:val="0011503A"/>
    <w:rsid w:val="0011510F"/>
    <w:rsid w:val="00115991"/>
    <w:rsid w:val="00115E8F"/>
    <w:rsid w:val="0011707C"/>
    <w:rsid w:val="001179A8"/>
    <w:rsid w:val="00117C11"/>
    <w:rsid w:val="00117D02"/>
    <w:rsid w:val="00120B12"/>
    <w:rsid w:val="00121AAF"/>
    <w:rsid w:val="00122141"/>
    <w:rsid w:val="0012304E"/>
    <w:rsid w:val="001249FA"/>
    <w:rsid w:val="00125D8A"/>
    <w:rsid w:val="00125F71"/>
    <w:rsid w:val="00126972"/>
    <w:rsid w:val="00130262"/>
    <w:rsid w:val="00130D41"/>
    <w:rsid w:val="001311BA"/>
    <w:rsid w:val="001327B6"/>
    <w:rsid w:val="00132C97"/>
    <w:rsid w:val="0013574B"/>
    <w:rsid w:val="00136880"/>
    <w:rsid w:val="00137A46"/>
    <w:rsid w:val="00137E46"/>
    <w:rsid w:val="00140AE2"/>
    <w:rsid w:val="001417F7"/>
    <w:rsid w:val="0014528A"/>
    <w:rsid w:val="001458F8"/>
    <w:rsid w:val="0014656C"/>
    <w:rsid w:val="00146B1E"/>
    <w:rsid w:val="0014786B"/>
    <w:rsid w:val="00150089"/>
    <w:rsid w:val="0015012D"/>
    <w:rsid w:val="00150EB4"/>
    <w:rsid w:val="001514E1"/>
    <w:rsid w:val="00151ED6"/>
    <w:rsid w:val="001527BD"/>
    <w:rsid w:val="00152F2D"/>
    <w:rsid w:val="00153FDF"/>
    <w:rsid w:val="001561E1"/>
    <w:rsid w:val="00156454"/>
    <w:rsid w:val="00156569"/>
    <w:rsid w:val="001578EB"/>
    <w:rsid w:val="00160224"/>
    <w:rsid w:val="0016026B"/>
    <w:rsid w:val="0016057B"/>
    <w:rsid w:val="001613FD"/>
    <w:rsid w:val="00161762"/>
    <w:rsid w:val="00161932"/>
    <w:rsid w:val="00161C2A"/>
    <w:rsid w:val="001631B0"/>
    <w:rsid w:val="00163753"/>
    <w:rsid w:val="00163BCB"/>
    <w:rsid w:val="00165A3B"/>
    <w:rsid w:val="00165FDE"/>
    <w:rsid w:val="00166186"/>
    <w:rsid w:val="001663CB"/>
    <w:rsid w:val="00167DAB"/>
    <w:rsid w:val="001702D8"/>
    <w:rsid w:val="00172A2D"/>
    <w:rsid w:val="00172D1B"/>
    <w:rsid w:val="0017388C"/>
    <w:rsid w:val="00173C5D"/>
    <w:rsid w:val="00174222"/>
    <w:rsid w:val="00175CA6"/>
    <w:rsid w:val="001776C4"/>
    <w:rsid w:val="0018004D"/>
    <w:rsid w:val="0018099E"/>
    <w:rsid w:val="00181770"/>
    <w:rsid w:val="001845F1"/>
    <w:rsid w:val="001857E9"/>
    <w:rsid w:val="00187453"/>
    <w:rsid w:val="00187972"/>
    <w:rsid w:val="00187CF5"/>
    <w:rsid w:val="00187DDA"/>
    <w:rsid w:val="00190D7A"/>
    <w:rsid w:val="00191D62"/>
    <w:rsid w:val="00192780"/>
    <w:rsid w:val="0019548B"/>
    <w:rsid w:val="001956A3"/>
    <w:rsid w:val="00197240"/>
    <w:rsid w:val="001A069E"/>
    <w:rsid w:val="001A084C"/>
    <w:rsid w:val="001A0AA9"/>
    <w:rsid w:val="001A0CEB"/>
    <w:rsid w:val="001A1A2D"/>
    <w:rsid w:val="001A2986"/>
    <w:rsid w:val="001A2D7B"/>
    <w:rsid w:val="001A2DA1"/>
    <w:rsid w:val="001A2E5B"/>
    <w:rsid w:val="001A437B"/>
    <w:rsid w:val="001A57EF"/>
    <w:rsid w:val="001A6836"/>
    <w:rsid w:val="001A6CE4"/>
    <w:rsid w:val="001A6D68"/>
    <w:rsid w:val="001B0F24"/>
    <w:rsid w:val="001B1CFC"/>
    <w:rsid w:val="001B4D81"/>
    <w:rsid w:val="001B5C31"/>
    <w:rsid w:val="001B609D"/>
    <w:rsid w:val="001B69C4"/>
    <w:rsid w:val="001B71F5"/>
    <w:rsid w:val="001B7B32"/>
    <w:rsid w:val="001B7E07"/>
    <w:rsid w:val="001C0645"/>
    <w:rsid w:val="001C06A0"/>
    <w:rsid w:val="001C1F55"/>
    <w:rsid w:val="001C212F"/>
    <w:rsid w:val="001C2824"/>
    <w:rsid w:val="001C4BBA"/>
    <w:rsid w:val="001C4C5D"/>
    <w:rsid w:val="001C603C"/>
    <w:rsid w:val="001C647E"/>
    <w:rsid w:val="001C67D9"/>
    <w:rsid w:val="001C6C13"/>
    <w:rsid w:val="001C6F28"/>
    <w:rsid w:val="001C7100"/>
    <w:rsid w:val="001D051C"/>
    <w:rsid w:val="001D1611"/>
    <w:rsid w:val="001D166F"/>
    <w:rsid w:val="001D18AE"/>
    <w:rsid w:val="001D1902"/>
    <w:rsid w:val="001D23D4"/>
    <w:rsid w:val="001D29EB"/>
    <w:rsid w:val="001D4006"/>
    <w:rsid w:val="001D5AF0"/>
    <w:rsid w:val="001D64F2"/>
    <w:rsid w:val="001D7142"/>
    <w:rsid w:val="001E037A"/>
    <w:rsid w:val="001E04D5"/>
    <w:rsid w:val="001E135D"/>
    <w:rsid w:val="001E2041"/>
    <w:rsid w:val="001E5B34"/>
    <w:rsid w:val="001E6AB9"/>
    <w:rsid w:val="001E7063"/>
    <w:rsid w:val="001E7168"/>
    <w:rsid w:val="001E75FF"/>
    <w:rsid w:val="001F07ED"/>
    <w:rsid w:val="001F09A5"/>
    <w:rsid w:val="001F09BA"/>
    <w:rsid w:val="001F131C"/>
    <w:rsid w:val="001F212B"/>
    <w:rsid w:val="001F3C1F"/>
    <w:rsid w:val="001F4B01"/>
    <w:rsid w:val="001F4CEB"/>
    <w:rsid w:val="001F4FFD"/>
    <w:rsid w:val="001F5518"/>
    <w:rsid w:val="001F5733"/>
    <w:rsid w:val="001F5FDD"/>
    <w:rsid w:val="001F6A1D"/>
    <w:rsid w:val="00200128"/>
    <w:rsid w:val="00201924"/>
    <w:rsid w:val="002020B4"/>
    <w:rsid w:val="00202470"/>
    <w:rsid w:val="00203026"/>
    <w:rsid w:val="0020346C"/>
    <w:rsid w:val="00203CEA"/>
    <w:rsid w:val="002050FA"/>
    <w:rsid w:val="00205375"/>
    <w:rsid w:val="002057E7"/>
    <w:rsid w:val="00205F7A"/>
    <w:rsid w:val="002064E3"/>
    <w:rsid w:val="00207439"/>
    <w:rsid w:val="00207D83"/>
    <w:rsid w:val="00207E53"/>
    <w:rsid w:val="00210ADA"/>
    <w:rsid w:val="0021172E"/>
    <w:rsid w:val="00214860"/>
    <w:rsid w:val="0021541D"/>
    <w:rsid w:val="00215B6E"/>
    <w:rsid w:val="00215FCE"/>
    <w:rsid w:val="00216044"/>
    <w:rsid w:val="00217996"/>
    <w:rsid w:val="00217B09"/>
    <w:rsid w:val="00217C4E"/>
    <w:rsid w:val="0022063B"/>
    <w:rsid w:val="00220BA1"/>
    <w:rsid w:val="002220C2"/>
    <w:rsid w:val="00223AE8"/>
    <w:rsid w:val="00223D5E"/>
    <w:rsid w:val="00223F26"/>
    <w:rsid w:val="002240E4"/>
    <w:rsid w:val="0022562E"/>
    <w:rsid w:val="00227987"/>
    <w:rsid w:val="00230A91"/>
    <w:rsid w:val="002313F2"/>
    <w:rsid w:val="00231EDF"/>
    <w:rsid w:val="00232AB2"/>
    <w:rsid w:val="00233695"/>
    <w:rsid w:val="00234E3F"/>
    <w:rsid w:val="002351A9"/>
    <w:rsid w:val="00236471"/>
    <w:rsid w:val="00236951"/>
    <w:rsid w:val="0023797E"/>
    <w:rsid w:val="0024046E"/>
    <w:rsid w:val="00240610"/>
    <w:rsid w:val="00241C87"/>
    <w:rsid w:val="00242726"/>
    <w:rsid w:val="00242A98"/>
    <w:rsid w:val="002431A3"/>
    <w:rsid w:val="00244019"/>
    <w:rsid w:val="00245928"/>
    <w:rsid w:val="00245FBB"/>
    <w:rsid w:val="00246B9A"/>
    <w:rsid w:val="00246BB0"/>
    <w:rsid w:val="0024716A"/>
    <w:rsid w:val="00247633"/>
    <w:rsid w:val="00247C76"/>
    <w:rsid w:val="002505EE"/>
    <w:rsid w:val="00250B35"/>
    <w:rsid w:val="00252661"/>
    <w:rsid w:val="002528A1"/>
    <w:rsid w:val="00253109"/>
    <w:rsid w:val="00253521"/>
    <w:rsid w:val="00254EFC"/>
    <w:rsid w:val="00256AC7"/>
    <w:rsid w:val="00256BAC"/>
    <w:rsid w:val="00256D47"/>
    <w:rsid w:val="002604BD"/>
    <w:rsid w:val="00260A2F"/>
    <w:rsid w:val="00260C49"/>
    <w:rsid w:val="0026236F"/>
    <w:rsid w:val="00262CA6"/>
    <w:rsid w:val="00262D48"/>
    <w:rsid w:val="0026348D"/>
    <w:rsid w:val="00263AEB"/>
    <w:rsid w:val="00264450"/>
    <w:rsid w:val="0026728E"/>
    <w:rsid w:val="00267333"/>
    <w:rsid w:val="00267B6F"/>
    <w:rsid w:val="00270030"/>
    <w:rsid w:val="00270F36"/>
    <w:rsid w:val="00271029"/>
    <w:rsid w:val="0027156C"/>
    <w:rsid w:val="00271BC5"/>
    <w:rsid w:val="00271EA3"/>
    <w:rsid w:val="00272D01"/>
    <w:rsid w:val="00273443"/>
    <w:rsid w:val="002742C4"/>
    <w:rsid w:val="00274A06"/>
    <w:rsid w:val="00276839"/>
    <w:rsid w:val="00276E4E"/>
    <w:rsid w:val="00276E82"/>
    <w:rsid w:val="00277B65"/>
    <w:rsid w:val="002803B9"/>
    <w:rsid w:val="002811D0"/>
    <w:rsid w:val="00281D49"/>
    <w:rsid w:val="002823A7"/>
    <w:rsid w:val="00282FB4"/>
    <w:rsid w:val="00284CF7"/>
    <w:rsid w:val="002853A4"/>
    <w:rsid w:val="00285535"/>
    <w:rsid w:val="00286511"/>
    <w:rsid w:val="00287825"/>
    <w:rsid w:val="0028786D"/>
    <w:rsid w:val="002908B5"/>
    <w:rsid w:val="00290A73"/>
    <w:rsid w:val="00291030"/>
    <w:rsid w:val="00292020"/>
    <w:rsid w:val="00292C37"/>
    <w:rsid w:val="002955F2"/>
    <w:rsid w:val="002967C5"/>
    <w:rsid w:val="00297DB7"/>
    <w:rsid w:val="002A106F"/>
    <w:rsid w:val="002A161E"/>
    <w:rsid w:val="002A1D72"/>
    <w:rsid w:val="002A35C7"/>
    <w:rsid w:val="002A583B"/>
    <w:rsid w:val="002A6585"/>
    <w:rsid w:val="002A6953"/>
    <w:rsid w:val="002A6E8F"/>
    <w:rsid w:val="002B0824"/>
    <w:rsid w:val="002B1BE6"/>
    <w:rsid w:val="002B2436"/>
    <w:rsid w:val="002B2BFA"/>
    <w:rsid w:val="002B3B5F"/>
    <w:rsid w:val="002B4D2F"/>
    <w:rsid w:val="002B4EC5"/>
    <w:rsid w:val="002B5100"/>
    <w:rsid w:val="002B5589"/>
    <w:rsid w:val="002B59B7"/>
    <w:rsid w:val="002B61F1"/>
    <w:rsid w:val="002B7283"/>
    <w:rsid w:val="002B7878"/>
    <w:rsid w:val="002C14FF"/>
    <w:rsid w:val="002C23B4"/>
    <w:rsid w:val="002C32C3"/>
    <w:rsid w:val="002C3343"/>
    <w:rsid w:val="002C36B1"/>
    <w:rsid w:val="002C3CB0"/>
    <w:rsid w:val="002C3FEE"/>
    <w:rsid w:val="002C556E"/>
    <w:rsid w:val="002C5833"/>
    <w:rsid w:val="002C6480"/>
    <w:rsid w:val="002C66D8"/>
    <w:rsid w:val="002D0379"/>
    <w:rsid w:val="002D0990"/>
    <w:rsid w:val="002D101E"/>
    <w:rsid w:val="002D1BBE"/>
    <w:rsid w:val="002D2A32"/>
    <w:rsid w:val="002D3074"/>
    <w:rsid w:val="002D4285"/>
    <w:rsid w:val="002D527D"/>
    <w:rsid w:val="002D639D"/>
    <w:rsid w:val="002D68C2"/>
    <w:rsid w:val="002D68C6"/>
    <w:rsid w:val="002D7751"/>
    <w:rsid w:val="002D7932"/>
    <w:rsid w:val="002D7B4D"/>
    <w:rsid w:val="002D7F86"/>
    <w:rsid w:val="002E1DF8"/>
    <w:rsid w:val="002E2A8D"/>
    <w:rsid w:val="002E2CF7"/>
    <w:rsid w:val="002E3681"/>
    <w:rsid w:val="002E3A5F"/>
    <w:rsid w:val="002E3CC2"/>
    <w:rsid w:val="002E4DEC"/>
    <w:rsid w:val="002E5F19"/>
    <w:rsid w:val="002E5F53"/>
    <w:rsid w:val="002E64C9"/>
    <w:rsid w:val="002F116A"/>
    <w:rsid w:val="002F3F11"/>
    <w:rsid w:val="002F4E5C"/>
    <w:rsid w:val="002F596B"/>
    <w:rsid w:val="002F5976"/>
    <w:rsid w:val="002F7CE1"/>
    <w:rsid w:val="002F7E85"/>
    <w:rsid w:val="00300172"/>
    <w:rsid w:val="00300DBD"/>
    <w:rsid w:val="00301654"/>
    <w:rsid w:val="00301A3C"/>
    <w:rsid w:val="00301D79"/>
    <w:rsid w:val="00302365"/>
    <w:rsid w:val="00302F46"/>
    <w:rsid w:val="003036F2"/>
    <w:rsid w:val="0030382A"/>
    <w:rsid w:val="00304952"/>
    <w:rsid w:val="0030583D"/>
    <w:rsid w:val="00307C37"/>
    <w:rsid w:val="0031020B"/>
    <w:rsid w:val="00311ACC"/>
    <w:rsid w:val="00311EB9"/>
    <w:rsid w:val="00312608"/>
    <w:rsid w:val="00312C29"/>
    <w:rsid w:val="00314B43"/>
    <w:rsid w:val="003164EA"/>
    <w:rsid w:val="00316CDF"/>
    <w:rsid w:val="00317D53"/>
    <w:rsid w:val="00320E90"/>
    <w:rsid w:val="0032114D"/>
    <w:rsid w:val="003228AB"/>
    <w:rsid w:val="003239DB"/>
    <w:rsid w:val="00325B30"/>
    <w:rsid w:val="0032638C"/>
    <w:rsid w:val="00326B2C"/>
    <w:rsid w:val="00326BF2"/>
    <w:rsid w:val="0032725B"/>
    <w:rsid w:val="0032769E"/>
    <w:rsid w:val="0033204E"/>
    <w:rsid w:val="00333812"/>
    <w:rsid w:val="00334D94"/>
    <w:rsid w:val="00336EE8"/>
    <w:rsid w:val="00337EA2"/>
    <w:rsid w:val="00340388"/>
    <w:rsid w:val="0034054F"/>
    <w:rsid w:val="00341331"/>
    <w:rsid w:val="00342245"/>
    <w:rsid w:val="003426EF"/>
    <w:rsid w:val="00343C45"/>
    <w:rsid w:val="00344CCF"/>
    <w:rsid w:val="003451DF"/>
    <w:rsid w:val="0034622D"/>
    <w:rsid w:val="003462BB"/>
    <w:rsid w:val="00346DAC"/>
    <w:rsid w:val="003470D0"/>
    <w:rsid w:val="00347857"/>
    <w:rsid w:val="00350052"/>
    <w:rsid w:val="0035010E"/>
    <w:rsid w:val="00351A66"/>
    <w:rsid w:val="0035272F"/>
    <w:rsid w:val="003535CA"/>
    <w:rsid w:val="00353700"/>
    <w:rsid w:val="003552C6"/>
    <w:rsid w:val="00355EF8"/>
    <w:rsid w:val="003563B2"/>
    <w:rsid w:val="00356E17"/>
    <w:rsid w:val="00357ABD"/>
    <w:rsid w:val="00360770"/>
    <w:rsid w:val="00361BBD"/>
    <w:rsid w:val="0036227F"/>
    <w:rsid w:val="0036238E"/>
    <w:rsid w:val="00364A20"/>
    <w:rsid w:val="00365A88"/>
    <w:rsid w:val="00367E22"/>
    <w:rsid w:val="003704EE"/>
    <w:rsid w:val="003706F1"/>
    <w:rsid w:val="00370AE7"/>
    <w:rsid w:val="00370E58"/>
    <w:rsid w:val="00370F83"/>
    <w:rsid w:val="00371180"/>
    <w:rsid w:val="00371767"/>
    <w:rsid w:val="00371A86"/>
    <w:rsid w:val="00372B21"/>
    <w:rsid w:val="00374CAF"/>
    <w:rsid w:val="00375395"/>
    <w:rsid w:val="003767CE"/>
    <w:rsid w:val="00380AA4"/>
    <w:rsid w:val="00380EF2"/>
    <w:rsid w:val="0038225B"/>
    <w:rsid w:val="00382BC0"/>
    <w:rsid w:val="00383EB4"/>
    <w:rsid w:val="00384152"/>
    <w:rsid w:val="00384A25"/>
    <w:rsid w:val="00385591"/>
    <w:rsid w:val="0038614E"/>
    <w:rsid w:val="00386361"/>
    <w:rsid w:val="003871D4"/>
    <w:rsid w:val="00390329"/>
    <w:rsid w:val="00391817"/>
    <w:rsid w:val="00392DEC"/>
    <w:rsid w:val="0039395E"/>
    <w:rsid w:val="00394080"/>
    <w:rsid w:val="0039436F"/>
    <w:rsid w:val="00394C6D"/>
    <w:rsid w:val="00394E84"/>
    <w:rsid w:val="003964F6"/>
    <w:rsid w:val="00396CD2"/>
    <w:rsid w:val="00397071"/>
    <w:rsid w:val="003A0B01"/>
    <w:rsid w:val="003A12AD"/>
    <w:rsid w:val="003A1CC6"/>
    <w:rsid w:val="003A2609"/>
    <w:rsid w:val="003A2EA1"/>
    <w:rsid w:val="003A3D2E"/>
    <w:rsid w:val="003A4175"/>
    <w:rsid w:val="003A4C91"/>
    <w:rsid w:val="003A4E57"/>
    <w:rsid w:val="003A536C"/>
    <w:rsid w:val="003A652F"/>
    <w:rsid w:val="003A68B3"/>
    <w:rsid w:val="003B01A1"/>
    <w:rsid w:val="003B2DA8"/>
    <w:rsid w:val="003B44C9"/>
    <w:rsid w:val="003B481F"/>
    <w:rsid w:val="003B5F16"/>
    <w:rsid w:val="003B5F3C"/>
    <w:rsid w:val="003B71C7"/>
    <w:rsid w:val="003B7B52"/>
    <w:rsid w:val="003C0A74"/>
    <w:rsid w:val="003C0E85"/>
    <w:rsid w:val="003C12DB"/>
    <w:rsid w:val="003C20BA"/>
    <w:rsid w:val="003C2666"/>
    <w:rsid w:val="003C308B"/>
    <w:rsid w:val="003C345A"/>
    <w:rsid w:val="003C3494"/>
    <w:rsid w:val="003C4AA0"/>
    <w:rsid w:val="003C58D2"/>
    <w:rsid w:val="003C6174"/>
    <w:rsid w:val="003C6EC0"/>
    <w:rsid w:val="003D1FE8"/>
    <w:rsid w:val="003D2166"/>
    <w:rsid w:val="003D4127"/>
    <w:rsid w:val="003D4B27"/>
    <w:rsid w:val="003D50E7"/>
    <w:rsid w:val="003D6C41"/>
    <w:rsid w:val="003D6E87"/>
    <w:rsid w:val="003D6ECB"/>
    <w:rsid w:val="003D71E7"/>
    <w:rsid w:val="003D743C"/>
    <w:rsid w:val="003E0A70"/>
    <w:rsid w:val="003E0F2A"/>
    <w:rsid w:val="003E1D5E"/>
    <w:rsid w:val="003E1DE6"/>
    <w:rsid w:val="003E255B"/>
    <w:rsid w:val="003E67F8"/>
    <w:rsid w:val="003F00A0"/>
    <w:rsid w:val="003F1EFC"/>
    <w:rsid w:val="003F241C"/>
    <w:rsid w:val="003F24BC"/>
    <w:rsid w:val="003F26EC"/>
    <w:rsid w:val="003F2B45"/>
    <w:rsid w:val="003F3032"/>
    <w:rsid w:val="003F3D69"/>
    <w:rsid w:val="003F3EA0"/>
    <w:rsid w:val="003F4BBB"/>
    <w:rsid w:val="003F60C2"/>
    <w:rsid w:val="003F7E94"/>
    <w:rsid w:val="003F7FF2"/>
    <w:rsid w:val="004004A1"/>
    <w:rsid w:val="00400D54"/>
    <w:rsid w:val="00401344"/>
    <w:rsid w:val="0040304D"/>
    <w:rsid w:val="004034C1"/>
    <w:rsid w:val="00403E8E"/>
    <w:rsid w:val="0040424D"/>
    <w:rsid w:val="004042A4"/>
    <w:rsid w:val="004045A1"/>
    <w:rsid w:val="00406144"/>
    <w:rsid w:val="00406221"/>
    <w:rsid w:val="004100C8"/>
    <w:rsid w:val="00410663"/>
    <w:rsid w:val="00411EAE"/>
    <w:rsid w:val="004130A9"/>
    <w:rsid w:val="00413DAC"/>
    <w:rsid w:val="0041555D"/>
    <w:rsid w:val="004156BA"/>
    <w:rsid w:val="004208B7"/>
    <w:rsid w:val="00420C09"/>
    <w:rsid w:val="004230FD"/>
    <w:rsid w:val="0042372B"/>
    <w:rsid w:val="004254D6"/>
    <w:rsid w:val="0042646B"/>
    <w:rsid w:val="004309A9"/>
    <w:rsid w:val="00430F6B"/>
    <w:rsid w:val="0043378B"/>
    <w:rsid w:val="004342BD"/>
    <w:rsid w:val="0043452E"/>
    <w:rsid w:val="004347B7"/>
    <w:rsid w:val="00435602"/>
    <w:rsid w:val="00435694"/>
    <w:rsid w:val="004363D1"/>
    <w:rsid w:val="00436403"/>
    <w:rsid w:val="004371C5"/>
    <w:rsid w:val="0044000C"/>
    <w:rsid w:val="004407FB"/>
    <w:rsid w:val="00441818"/>
    <w:rsid w:val="00442A23"/>
    <w:rsid w:val="00442F0A"/>
    <w:rsid w:val="00443555"/>
    <w:rsid w:val="004437B6"/>
    <w:rsid w:val="00445A48"/>
    <w:rsid w:val="0044799C"/>
    <w:rsid w:val="00447B61"/>
    <w:rsid w:val="0045006E"/>
    <w:rsid w:val="00450849"/>
    <w:rsid w:val="00450A69"/>
    <w:rsid w:val="004513D4"/>
    <w:rsid w:val="004517C7"/>
    <w:rsid w:val="004525D6"/>
    <w:rsid w:val="00453C11"/>
    <w:rsid w:val="0045620D"/>
    <w:rsid w:val="004568A2"/>
    <w:rsid w:val="00457858"/>
    <w:rsid w:val="00457D76"/>
    <w:rsid w:val="00462373"/>
    <w:rsid w:val="00462EDA"/>
    <w:rsid w:val="00463024"/>
    <w:rsid w:val="00464444"/>
    <w:rsid w:val="0046457D"/>
    <w:rsid w:val="00464AD8"/>
    <w:rsid w:val="00464FA6"/>
    <w:rsid w:val="00465372"/>
    <w:rsid w:val="00465B82"/>
    <w:rsid w:val="0046649A"/>
    <w:rsid w:val="00466562"/>
    <w:rsid w:val="004702DB"/>
    <w:rsid w:val="00471435"/>
    <w:rsid w:val="00471B4B"/>
    <w:rsid w:val="0047324C"/>
    <w:rsid w:val="00476EDE"/>
    <w:rsid w:val="00477280"/>
    <w:rsid w:val="00477A69"/>
    <w:rsid w:val="004815FA"/>
    <w:rsid w:val="00481FE2"/>
    <w:rsid w:val="00482964"/>
    <w:rsid w:val="00483416"/>
    <w:rsid w:val="0048359E"/>
    <w:rsid w:val="00484B26"/>
    <w:rsid w:val="00484D85"/>
    <w:rsid w:val="00484E94"/>
    <w:rsid w:val="0048599A"/>
    <w:rsid w:val="004866B7"/>
    <w:rsid w:val="00486D08"/>
    <w:rsid w:val="004877C8"/>
    <w:rsid w:val="0049042F"/>
    <w:rsid w:val="00491305"/>
    <w:rsid w:val="00491815"/>
    <w:rsid w:val="00492C7C"/>
    <w:rsid w:val="00493DC5"/>
    <w:rsid w:val="0049440B"/>
    <w:rsid w:val="004956F6"/>
    <w:rsid w:val="00495D63"/>
    <w:rsid w:val="00496839"/>
    <w:rsid w:val="004A0186"/>
    <w:rsid w:val="004A18D9"/>
    <w:rsid w:val="004A1B9F"/>
    <w:rsid w:val="004A2AC1"/>
    <w:rsid w:val="004A2DE2"/>
    <w:rsid w:val="004A3B74"/>
    <w:rsid w:val="004A450B"/>
    <w:rsid w:val="004A6AD2"/>
    <w:rsid w:val="004A7980"/>
    <w:rsid w:val="004B15E0"/>
    <w:rsid w:val="004B2E07"/>
    <w:rsid w:val="004B36F6"/>
    <w:rsid w:val="004B3817"/>
    <w:rsid w:val="004B518F"/>
    <w:rsid w:val="004B53E8"/>
    <w:rsid w:val="004B5B92"/>
    <w:rsid w:val="004B5C84"/>
    <w:rsid w:val="004B5D79"/>
    <w:rsid w:val="004B6239"/>
    <w:rsid w:val="004B72E8"/>
    <w:rsid w:val="004C0AD0"/>
    <w:rsid w:val="004C1075"/>
    <w:rsid w:val="004C13B6"/>
    <w:rsid w:val="004C19AB"/>
    <w:rsid w:val="004C2800"/>
    <w:rsid w:val="004C2EE6"/>
    <w:rsid w:val="004C2F02"/>
    <w:rsid w:val="004C3F27"/>
    <w:rsid w:val="004C41AE"/>
    <w:rsid w:val="004C567D"/>
    <w:rsid w:val="004C68B3"/>
    <w:rsid w:val="004C6AD1"/>
    <w:rsid w:val="004C6C73"/>
    <w:rsid w:val="004C6E7A"/>
    <w:rsid w:val="004C79A7"/>
    <w:rsid w:val="004D0E87"/>
    <w:rsid w:val="004D159E"/>
    <w:rsid w:val="004D1871"/>
    <w:rsid w:val="004D290B"/>
    <w:rsid w:val="004D2E20"/>
    <w:rsid w:val="004D3310"/>
    <w:rsid w:val="004D34F6"/>
    <w:rsid w:val="004D3A5A"/>
    <w:rsid w:val="004D3EFC"/>
    <w:rsid w:val="004D5338"/>
    <w:rsid w:val="004D5C90"/>
    <w:rsid w:val="004D5D52"/>
    <w:rsid w:val="004D5E8C"/>
    <w:rsid w:val="004D5EB9"/>
    <w:rsid w:val="004D6550"/>
    <w:rsid w:val="004D71A8"/>
    <w:rsid w:val="004D72D3"/>
    <w:rsid w:val="004D75B5"/>
    <w:rsid w:val="004D76AD"/>
    <w:rsid w:val="004D7F56"/>
    <w:rsid w:val="004E024F"/>
    <w:rsid w:val="004E0A95"/>
    <w:rsid w:val="004E0E3C"/>
    <w:rsid w:val="004E0FAE"/>
    <w:rsid w:val="004E18A5"/>
    <w:rsid w:val="004E1A90"/>
    <w:rsid w:val="004E1D27"/>
    <w:rsid w:val="004E2475"/>
    <w:rsid w:val="004E2AF9"/>
    <w:rsid w:val="004E2BB4"/>
    <w:rsid w:val="004E31B0"/>
    <w:rsid w:val="004E3918"/>
    <w:rsid w:val="004E3FB7"/>
    <w:rsid w:val="004E44A1"/>
    <w:rsid w:val="004E475C"/>
    <w:rsid w:val="004E605B"/>
    <w:rsid w:val="004E65A7"/>
    <w:rsid w:val="004E6A64"/>
    <w:rsid w:val="004E6C42"/>
    <w:rsid w:val="004E7174"/>
    <w:rsid w:val="004E7A45"/>
    <w:rsid w:val="004F0164"/>
    <w:rsid w:val="004F1625"/>
    <w:rsid w:val="004F2417"/>
    <w:rsid w:val="004F2EBD"/>
    <w:rsid w:val="004F3129"/>
    <w:rsid w:val="004F33B7"/>
    <w:rsid w:val="004F4CE8"/>
    <w:rsid w:val="004F4FE6"/>
    <w:rsid w:val="004F53AA"/>
    <w:rsid w:val="004F69DB"/>
    <w:rsid w:val="004F6D38"/>
    <w:rsid w:val="004F7C2C"/>
    <w:rsid w:val="005002C8"/>
    <w:rsid w:val="00501E9E"/>
    <w:rsid w:val="00502045"/>
    <w:rsid w:val="005021FD"/>
    <w:rsid w:val="005029AC"/>
    <w:rsid w:val="0050389A"/>
    <w:rsid w:val="00503AD9"/>
    <w:rsid w:val="00505188"/>
    <w:rsid w:val="005058F5"/>
    <w:rsid w:val="0050655B"/>
    <w:rsid w:val="00507E05"/>
    <w:rsid w:val="0051084E"/>
    <w:rsid w:val="005112D0"/>
    <w:rsid w:val="00511A8C"/>
    <w:rsid w:val="00512CFB"/>
    <w:rsid w:val="00512EF1"/>
    <w:rsid w:val="00513263"/>
    <w:rsid w:val="00513341"/>
    <w:rsid w:val="00513633"/>
    <w:rsid w:val="005144D5"/>
    <w:rsid w:val="005145F1"/>
    <w:rsid w:val="00515471"/>
    <w:rsid w:val="00515800"/>
    <w:rsid w:val="0051679C"/>
    <w:rsid w:val="00524133"/>
    <w:rsid w:val="0052679C"/>
    <w:rsid w:val="00526A47"/>
    <w:rsid w:val="00530051"/>
    <w:rsid w:val="00530587"/>
    <w:rsid w:val="00530E0C"/>
    <w:rsid w:val="005310A9"/>
    <w:rsid w:val="005323E0"/>
    <w:rsid w:val="005327FA"/>
    <w:rsid w:val="00532D01"/>
    <w:rsid w:val="00532D8D"/>
    <w:rsid w:val="00533324"/>
    <w:rsid w:val="00533512"/>
    <w:rsid w:val="00533D9C"/>
    <w:rsid w:val="00533DA6"/>
    <w:rsid w:val="005363F4"/>
    <w:rsid w:val="005367CE"/>
    <w:rsid w:val="005369B5"/>
    <w:rsid w:val="00536B17"/>
    <w:rsid w:val="0053720C"/>
    <w:rsid w:val="00540D21"/>
    <w:rsid w:val="005420D1"/>
    <w:rsid w:val="0054236A"/>
    <w:rsid w:val="0054337B"/>
    <w:rsid w:val="005434F2"/>
    <w:rsid w:val="00544FC9"/>
    <w:rsid w:val="00545FC5"/>
    <w:rsid w:val="0055119C"/>
    <w:rsid w:val="00551B1A"/>
    <w:rsid w:val="00551FF5"/>
    <w:rsid w:val="00553944"/>
    <w:rsid w:val="00554F49"/>
    <w:rsid w:val="005556DF"/>
    <w:rsid w:val="00556C89"/>
    <w:rsid w:val="0055777F"/>
    <w:rsid w:val="00557937"/>
    <w:rsid w:val="0056137E"/>
    <w:rsid w:val="0056141B"/>
    <w:rsid w:val="00566771"/>
    <w:rsid w:val="00566955"/>
    <w:rsid w:val="00570218"/>
    <w:rsid w:val="00571868"/>
    <w:rsid w:val="00571EF1"/>
    <w:rsid w:val="0057207D"/>
    <w:rsid w:val="00572952"/>
    <w:rsid w:val="0057685A"/>
    <w:rsid w:val="00577342"/>
    <w:rsid w:val="005800FF"/>
    <w:rsid w:val="00581E19"/>
    <w:rsid w:val="00582345"/>
    <w:rsid w:val="00585204"/>
    <w:rsid w:val="0058629C"/>
    <w:rsid w:val="005874CD"/>
    <w:rsid w:val="00587A8C"/>
    <w:rsid w:val="00587B72"/>
    <w:rsid w:val="00590BA0"/>
    <w:rsid w:val="00590DC3"/>
    <w:rsid w:val="00591FE1"/>
    <w:rsid w:val="005920E2"/>
    <w:rsid w:val="005937C0"/>
    <w:rsid w:val="00593AF6"/>
    <w:rsid w:val="00595430"/>
    <w:rsid w:val="00596B42"/>
    <w:rsid w:val="00597653"/>
    <w:rsid w:val="005A0C46"/>
    <w:rsid w:val="005A2341"/>
    <w:rsid w:val="005A2A5D"/>
    <w:rsid w:val="005A3E38"/>
    <w:rsid w:val="005A54DF"/>
    <w:rsid w:val="005A60E3"/>
    <w:rsid w:val="005A71D0"/>
    <w:rsid w:val="005A7DD3"/>
    <w:rsid w:val="005B0A99"/>
    <w:rsid w:val="005B1446"/>
    <w:rsid w:val="005B1997"/>
    <w:rsid w:val="005B2909"/>
    <w:rsid w:val="005B2DEB"/>
    <w:rsid w:val="005B34BD"/>
    <w:rsid w:val="005B4DD4"/>
    <w:rsid w:val="005B50C9"/>
    <w:rsid w:val="005B566C"/>
    <w:rsid w:val="005B57A6"/>
    <w:rsid w:val="005B582C"/>
    <w:rsid w:val="005B5C58"/>
    <w:rsid w:val="005B6AAB"/>
    <w:rsid w:val="005B6E98"/>
    <w:rsid w:val="005B6F70"/>
    <w:rsid w:val="005C0A8A"/>
    <w:rsid w:val="005C35CA"/>
    <w:rsid w:val="005C523A"/>
    <w:rsid w:val="005C611E"/>
    <w:rsid w:val="005C64A2"/>
    <w:rsid w:val="005C6542"/>
    <w:rsid w:val="005C7AD3"/>
    <w:rsid w:val="005D0457"/>
    <w:rsid w:val="005D16A3"/>
    <w:rsid w:val="005D18DC"/>
    <w:rsid w:val="005D19DE"/>
    <w:rsid w:val="005D62AE"/>
    <w:rsid w:val="005D6AED"/>
    <w:rsid w:val="005D6E47"/>
    <w:rsid w:val="005D790A"/>
    <w:rsid w:val="005D7A05"/>
    <w:rsid w:val="005D7AF7"/>
    <w:rsid w:val="005E0082"/>
    <w:rsid w:val="005E0682"/>
    <w:rsid w:val="005E0B06"/>
    <w:rsid w:val="005E1764"/>
    <w:rsid w:val="005E1FF2"/>
    <w:rsid w:val="005E3156"/>
    <w:rsid w:val="005E4054"/>
    <w:rsid w:val="005E5736"/>
    <w:rsid w:val="005E619C"/>
    <w:rsid w:val="005E61E5"/>
    <w:rsid w:val="005E6EEB"/>
    <w:rsid w:val="005E7CD1"/>
    <w:rsid w:val="005F05B7"/>
    <w:rsid w:val="005F0C8E"/>
    <w:rsid w:val="005F27E7"/>
    <w:rsid w:val="005F3004"/>
    <w:rsid w:val="005F5175"/>
    <w:rsid w:val="005F5F08"/>
    <w:rsid w:val="00600E53"/>
    <w:rsid w:val="00600E5C"/>
    <w:rsid w:val="006012E1"/>
    <w:rsid w:val="00601892"/>
    <w:rsid w:val="006034D5"/>
    <w:rsid w:val="006049F7"/>
    <w:rsid w:val="00604C9E"/>
    <w:rsid w:val="00607B73"/>
    <w:rsid w:val="00610878"/>
    <w:rsid w:val="00610A91"/>
    <w:rsid w:val="0061151A"/>
    <w:rsid w:val="0061211E"/>
    <w:rsid w:val="00612256"/>
    <w:rsid w:val="00612508"/>
    <w:rsid w:val="006135DD"/>
    <w:rsid w:val="0061363D"/>
    <w:rsid w:val="00613B55"/>
    <w:rsid w:val="00614CC1"/>
    <w:rsid w:val="00616824"/>
    <w:rsid w:val="006175AA"/>
    <w:rsid w:val="00620416"/>
    <w:rsid w:val="006219E1"/>
    <w:rsid w:val="00621A29"/>
    <w:rsid w:val="00621CB4"/>
    <w:rsid w:val="006227BB"/>
    <w:rsid w:val="00622939"/>
    <w:rsid w:val="0062366A"/>
    <w:rsid w:val="00623ADF"/>
    <w:rsid w:val="00625ACA"/>
    <w:rsid w:val="00625BC2"/>
    <w:rsid w:val="00626452"/>
    <w:rsid w:val="00627AEC"/>
    <w:rsid w:val="00630C6B"/>
    <w:rsid w:val="00631251"/>
    <w:rsid w:val="006317AE"/>
    <w:rsid w:val="00632279"/>
    <w:rsid w:val="00633B94"/>
    <w:rsid w:val="006343A7"/>
    <w:rsid w:val="0063642A"/>
    <w:rsid w:val="0063664D"/>
    <w:rsid w:val="00636B85"/>
    <w:rsid w:val="0063782A"/>
    <w:rsid w:val="00637ED6"/>
    <w:rsid w:val="0064230C"/>
    <w:rsid w:val="006429BC"/>
    <w:rsid w:val="00646254"/>
    <w:rsid w:val="00646E44"/>
    <w:rsid w:val="00647B66"/>
    <w:rsid w:val="006500EB"/>
    <w:rsid w:val="0065141D"/>
    <w:rsid w:val="006536DB"/>
    <w:rsid w:val="00654EC9"/>
    <w:rsid w:val="00655AA1"/>
    <w:rsid w:val="00656621"/>
    <w:rsid w:val="00657803"/>
    <w:rsid w:val="00660A74"/>
    <w:rsid w:val="0066199D"/>
    <w:rsid w:val="00662CE1"/>
    <w:rsid w:val="00663042"/>
    <w:rsid w:val="006635FA"/>
    <w:rsid w:val="00663B85"/>
    <w:rsid w:val="006647A6"/>
    <w:rsid w:val="006647BC"/>
    <w:rsid w:val="00664E74"/>
    <w:rsid w:val="0066693D"/>
    <w:rsid w:val="006669A7"/>
    <w:rsid w:val="00667A6A"/>
    <w:rsid w:val="00671AB9"/>
    <w:rsid w:val="00671D31"/>
    <w:rsid w:val="00672FB0"/>
    <w:rsid w:val="0067313D"/>
    <w:rsid w:val="006744F4"/>
    <w:rsid w:val="0067518D"/>
    <w:rsid w:val="00675EEF"/>
    <w:rsid w:val="00676590"/>
    <w:rsid w:val="00680140"/>
    <w:rsid w:val="0068056B"/>
    <w:rsid w:val="00681A08"/>
    <w:rsid w:val="006828C1"/>
    <w:rsid w:val="00682A9C"/>
    <w:rsid w:val="00682BDE"/>
    <w:rsid w:val="006850C0"/>
    <w:rsid w:val="0068543D"/>
    <w:rsid w:val="0068792A"/>
    <w:rsid w:val="00690228"/>
    <w:rsid w:val="00690B6C"/>
    <w:rsid w:val="006924F8"/>
    <w:rsid w:val="00692D47"/>
    <w:rsid w:val="006937F0"/>
    <w:rsid w:val="00694AD0"/>
    <w:rsid w:val="006955CC"/>
    <w:rsid w:val="00695984"/>
    <w:rsid w:val="006976C5"/>
    <w:rsid w:val="00697C9D"/>
    <w:rsid w:val="006A093F"/>
    <w:rsid w:val="006A0F6D"/>
    <w:rsid w:val="006A17AA"/>
    <w:rsid w:val="006A3207"/>
    <w:rsid w:val="006A328E"/>
    <w:rsid w:val="006A386B"/>
    <w:rsid w:val="006A49B7"/>
    <w:rsid w:val="006A56FD"/>
    <w:rsid w:val="006A5EA7"/>
    <w:rsid w:val="006A6475"/>
    <w:rsid w:val="006A72E2"/>
    <w:rsid w:val="006A7FF1"/>
    <w:rsid w:val="006B0BE0"/>
    <w:rsid w:val="006B1544"/>
    <w:rsid w:val="006B159F"/>
    <w:rsid w:val="006B194B"/>
    <w:rsid w:val="006B1FA8"/>
    <w:rsid w:val="006B2346"/>
    <w:rsid w:val="006B2A1E"/>
    <w:rsid w:val="006B4378"/>
    <w:rsid w:val="006B4606"/>
    <w:rsid w:val="006B5CE0"/>
    <w:rsid w:val="006B5F19"/>
    <w:rsid w:val="006B7FD2"/>
    <w:rsid w:val="006C08C9"/>
    <w:rsid w:val="006C0C4A"/>
    <w:rsid w:val="006C1C88"/>
    <w:rsid w:val="006C1EF9"/>
    <w:rsid w:val="006C1F29"/>
    <w:rsid w:val="006C20DE"/>
    <w:rsid w:val="006C2286"/>
    <w:rsid w:val="006C475B"/>
    <w:rsid w:val="006C586B"/>
    <w:rsid w:val="006C5916"/>
    <w:rsid w:val="006C5B91"/>
    <w:rsid w:val="006D0C24"/>
    <w:rsid w:val="006D1DB1"/>
    <w:rsid w:val="006D2522"/>
    <w:rsid w:val="006D2773"/>
    <w:rsid w:val="006D3B80"/>
    <w:rsid w:val="006D53F6"/>
    <w:rsid w:val="006D5841"/>
    <w:rsid w:val="006D5893"/>
    <w:rsid w:val="006D5C4F"/>
    <w:rsid w:val="006D5E7A"/>
    <w:rsid w:val="006D6749"/>
    <w:rsid w:val="006D7892"/>
    <w:rsid w:val="006E170B"/>
    <w:rsid w:val="006E23FB"/>
    <w:rsid w:val="006E4117"/>
    <w:rsid w:val="006E48AB"/>
    <w:rsid w:val="006E4F4E"/>
    <w:rsid w:val="006F0359"/>
    <w:rsid w:val="006F10AF"/>
    <w:rsid w:val="006F2F33"/>
    <w:rsid w:val="006F3621"/>
    <w:rsid w:val="006F3CBD"/>
    <w:rsid w:val="006F5A15"/>
    <w:rsid w:val="006F6074"/>
    <w:rsid w:val="0070026C"/>
    <w:rsid w:val="007006F5"/>
    <w:rsid w:val="007008C2"/>
    <w:rsid w:val="007012DF"/>
    <w:rsid w:val="0070201B"/>
    <w:rsid w:val="007025F9"/>
    <w:rsid w:val="0070561D"/>
    <w:rsid w:val="00705845"/>
    <w:rsid w:val="0070666E"/>
    <w:rsid w:val="0070671C"/>
    <w:rsid w:val="00706EA4"/>
    <w:rsid w:val="0071073F"/>
    <w:rsid w:val="0071079F"/>
    <w:rsid w:val="00710BD0"/>
    <w:rsid w:val="00712460"/>
    <w:rsid w:val="00712F1D"/>
    <w:rsid w:val="007135E9"/>
    <w:rsid w:val="007152F4"/>
    <w:rsid w:val="00716241"/>
    <w:rsid w:val="007165EA"/>
    <w:rsid w:val="007173B6"/>
    <w:rsid w:val="0072055E"/>
    <w:rsid w:val="00721330"/>
    <w:rsid w:val="00723AEE"/>
    <w:rsid w:val="00725883"/>
    <w:rsid w:val="00725A50"/>
    <w:rsid w:val="00726507"/>
    <w:rsid w:val="00726748"/>
    <w:rsid w:val="00726EDA"/>
    <w:rsid w:val="0072702B"/>
    <w:rsid w:val="007279B3"/>
    <w:rsid w:val="00730BAF"/>
    <w:rsid w:val="00731024"/>
    <w:rsid w:val="0073171D"/>
    <w:rsid w:val="00732197"/>
    <w:rsid w:val="007327F7"/>
    <w:rsid w:val="007344BD"/>
    <w:rsid w:val="00734766"/>
    <w:rsid w:val="00735617"/>
    <w:rsid w:val="00735D33"/>
    <w:rsid w:val="00736E07"/>
    <w:rsid w:val="00736ECE"/>
    <w:rsid w:val="00736FA5"/>
    <w:rsid w:val="00737D98"/>
    <w:rsid w:val="007423F0"/>
    <w:rsid w:val="007427BE"/>
    <w:rsid w:val="00742D35"/>
    <w:rsid w:val="00742DFC"/>
    <w:rsid w:val="00745A7B"/>
    <w:rsid w:val="00745B8A"/>
    <w:rsid w:val="00745EA9"/>
    <w:rsid w:val="007460D4"/>
    <w:rsid w:val="00746D60"/>
    <w:rsid w:val="00747A95"/>
    <w:rsid w:val="007502D9"/>
    <w:rsid w:val="00750A7D"/>
    <w:rsid w:val="00750B6F"/>
    <w:rsid w:val="00750E1B"/>
    <w:rsid w:val="00751CB3"/>
    <w:rsid w:val="007520EB"/>
    <w:rsid w:val="00752849"/>
    <w:rsid w:val="00752A97"/>
    <w:rsid w:val="00754657"/>
    <w:rsid w:val="0075498C"/>
    <w:rsid w:val="007549B9"/>
    <w:rsid w:val="00756209"/>
    <w:rsid w:val="0075677E"/>
    <w:rsid w:val="00757696"/>
    <w:rsid w:val="0075789F"/>
    <w:rsid w:val="007605CC"/>
    <w:rsid w:val="0076114B"/>
    <w:rsid w:val="00761FDC"/>
    <w:rsid w:val="007631AA"/>
    <w:rsid w:val="00764719"/>
    <w:rsid w:val="0076482F"/>
    <w:rsid w:val="007708F5"/>
    <w:rsid w:val="00770AB0"/>
    <w:rsid w:val="0077130D"/>
    <w:rsid w:val="007715FD"/>
    <w:rsid w:val="00772150"/>
    <w:rsid w:val="00772B92"/>
    <w:rsid w:val="00772C69"/>
    <w:rsid w:val="00773AC2"/>
    <w:rsid w:val="0077506C"/>
    <w:rsid w:val="00775414"/>
    <w:rsid w:val="00777784"/>
    <w:rsid w:val="00781944"/>
    <w:rsid w:val="0078354A"/>
    <w:rsid w:val="0078438C"/>
    <w:rsid w:val="007844E3"/>
    <w:rsid w:val="00785D81"/>
    <w:rsid w:val="007869FA"/>
    <w:rsid w:val="0078775D"/>
    <w:rsid w:val="007905E4"/>
    <w:rsid w:val="00791505"/>
    <w:rsid w:val="00792BA3"/>
    <w:rsid w:val="00794771"/>
    <w:rsid w:val="00795B1C"/>
    <w:rsid w:val="00795E38"/>
    <w:rsid w:val="00795EF3"/>
    <w:rsid w:val="007962DE"/>
    <w:rsid w:val="00796AD6"/>
    <w:rsid w:val="00797036"/>
    <w:rsid w:val="00797068"/>
    <w:rsid w:val="00797BD6"/>
    <w:rsid w:val="007A09DA"/>
    <w:rsid w:val="007A0FB1"/>
    <w:rsid w:val="007A103C"/>
    <w:rsid w:val="007A117E"/>
    <w:rsid w:val="007A204E"/>
    <w:rsid w:val="007A2BBD"/>
    <w:rsid w:val="007A6A24"/>
    <w:rsid w:val="007A7AEA"/>
    <w:rsid w:val="007B1004"/>
    <w:rsid w:val="007B12DF"/>
    <w:rsid w:val="007B295F"/>
    <w:rsid w:val="007B2C24"/>
    <w:rsid w:val="007B339C"/>
    <w:rsid w:val="007B41FE"/>
    <w:rsid w:val="007B43B0"/>
    <w:rsid w:val="007B7652"/>
    <w:rsid w:val="007C04E8"/>
    <w:rsid w:val="007C05B5"/>
    <w:rsid w:val="007C122C"/>
    <w:rsid w:val="007C2A49"/>
    <w:rsid w:val="007C39E3"/>
    <w:rsid w:val="007C4058"/>
    <w:rsid w:val="007C565F"/>
    <w:rsid w:val="007C5EEB"/>
    <w:rsid w:val="007C70F4"/>
    <w:rsid w:val="007D0488"/>
    <w:rsid w:val="007D09D1"/>
    <w:rsid w:val="007D0B41"/>
    <w:rsid w:val="007D35EA"/>
    <w:rsid w:val="007D4D46"/>
    <w:rsid w:val="007D56C2"/>
    <w:rsid w:val="007D5A37"/>
    <w:rsid w:val="007D5D4B"/>
    <w:rsid w:val="007D619F"/>
    <w:rsid w:val="007E00A5"/>
    <w:rsid w:val="007E0289"/>
    <w:rsid w:val="007E0712"/>
    <w:rsid w:val="007E0DB6"/>
    <w:rsid w:val="007E116F"/>
    <w:rsid w:val="007E2B7D"/>
    <w:rsid w:val="007E6495"/>
    <w:rsid w:val="007E7F65"/>
    <w:rsid w:val="007F03C5"/>
    <w:rsid w:val="007F30BD"/>
    <w:rsid w:val="007F3921"/>
    <w:rsid w:val="007F470D"/>
    <w:rsid w:val="007F4CF6"/>
    <w:rsid w:val="007F4D64"/>
    <w:rsid w:val="007F53B9"/>
    <w:rsid w:val="007F53E9"/>
    <w:rsid w:val="007F573F"/>
    <w:rsid w:val="007F6269"/>
    <w:rsid w:val="007F69F2"/>
    <w:rsid w:val="007F6B5A"/>
    <w:rsid w:val="007F719C"/>
    <w:rsid w:val="007F7B69"/>
    <w:rsid w:val="007F7B90"/>
    <w:rsid w:val="008008FA"/>
    <w:rsid w:val="008015AD"/>
    <w:rsid w:val="008028CB"/>
    <w:rsid w:val="0080325B"/>
    <w:rsid w:val="00804800"/>
    <w:rsid w:val="00805624"/>
    <w:rsid w:val="008062BC"/>
    <w:rsid w:val="00806741"/>
    <w:rsid w:val="00807220"/>
    <w:rsid w:val="008073C4"/>
    <w:rsid w:val="00807CA7"/>
    <w:rsid w:val="00807E08"/>
    <w:rsid w:val="00810D2F"/>
    <w:rsid w:val="00810DD5"/>
    <w:rsid w:val="0081167C"/>
    <w:rsid w:val="00811EE4"/>
    <w:rsid w:val="0081247D"/>
    <w:rsid w:val="00813061"/>
    <w:rsid w:val="0081319E"/>
    <w:rsid w:val="008134A9"/>
    <w:rsid w:val="008134F1"/>
    <w:rsid w:val="0081408C"/>
    <w:rsid w:val="00814714"/>
    <w:rsid w:val="008149C7"/>
    <w:rsid w:val="00815D71"/>
    <w:rsid w:val="0081639B"/>
    <w:rsid w:val="00816C2A"/>
    <w:rsid w:val="00817C69"/>
    <w:rsid w:val="00820E45"/>
    <w:rsid w:val="00821DBA"/>
    <w:rsid w:val="00823627"/>
    <w:rsid w:val="008243FA"/>
    <w:rsid w:val="008252D5"/>
    <w:rsid w:val="0082532D"/>
    <w:rsid w:val="00825EBE"/>
    <w:rsid w:val="00826A2D"/>
    <w:rsid w:val="00826BD9"/>
    <w:rsid w:val="00831842"/>
    <w:rsid w:val="008335BA"/>
    <w:rsid w:val="008338D8"/>
    <w:rsid w:val="008339E4"/>
    <w:rsid w:val="00833A40"/>
    <w:rsid w:val="00834E86"/>
    <w:rsid w:val="008366A6"/>
    <w:rsid w:val="00836D30"/>
    <w:rsid w:val="008370B9"/>
    <w:rsid w:val="0083721B"/>
    <w:rsid w:val="00837591"/>
    <w:rsid w:val="00837778"/>
    <w:rsid w:val="00840E02"/>
    <w:rsid w:val="008413CA"/>
    <w:rsid w:val="00841C4A"/>
    <w:rsid w:val="008425FA"/>
    <w:rsid w:val="00843B95"/>
    <w:rsid w:val="008441D0"/>
    <w:rsid w:val="00844E6B"/>
    <w:rsid w:val="00846FF7"/>
    <w:rsid w:val="00847162"/>
    <w:rsid w:val="00847400"/>
    <w:rsid w:val="008502B1"/>
    <w:rsid w:val="008520A7"/>
    <w:rsid w:val="00853D26"/>
    <w:rsid w:val="008547C0"/>
    <w:rsid w:val="00854E47"/>
    <w:rsid w:val="00854F14"/>
    <w:rsid w:val="00855346"/>
    <w:rsid w:val="00855BDD"/>
    <w:rsid w:val="00855FB2"/>
    <w:rsid w:val="008566D9"/>
    <w:rsid w:val="008605AC"/>
    <w:rsid w:val="00861463"/>
    <w:rsid w:val="008620F9"/>
    <w:rsid w:val="00862293"/>
    <w:rsid w:val="008628D3"/>
    <w:rsid w:val="0086361B"/>
    <w:rsid w:val="00864A8B"/>
    <w:rsid w:val="008654E5"/>
    <w:rsid w:val="00866D3B"/>
    <w:rsid w:val="00867B8C"/>
    <w:rsid w:val="008702B1"/>
    <w:rsid w:val="008709F1"/>
    <w:rsid w:val="00872E2C"/>
    <w:rsid w:val="00873D7A"/>
    <w:rsid w:val="00873E98"/>
    <w:rsid w:val="0087404A"/>
    <w:rsid w:val="008756D5"/>
    <w:rsid w:val="00875929"/>
    <w:rsid w:val="00875DE7"/>
    <w:rsid w:val="00877983"/>
    <w:rsid w:val="00882553"/>
    <w:rsid w:val="0088314F"/>
    <w:rsid w:val="00883B1E"/>
    <w:rsid w:val="008843A0"/>
    <w:rsid w:val="00884A79"/>
    <w:rsid w:val="008858E5"/>
    <w:rsid w:val="00885E17"/>
    <w:rsid w:val="00885F85"/>
    <w:rsid w:val="008863DC"/>
    <w:rsid w:val="008868D3"/>
    <w:rsid w:val="008871B4"/>
    <w:rsid w:val="00887518"/>
    <w:rsid w:val="00891C3A"/>
    <w:rsid w:val="00891FF0"/>
    <w:rsid w:val="0089222C"/>
    <w:rsid w:val="008940AD"/>
    <w:rsid w:val="0089524F"/>
    <w:rsid w:val="00895574"/>
    <w:rsid w:val="00897252"/>
    <w:rsid w:val="00897710"/>
    <w:rsid w:val="008A00F8"/>
    <w:rsid w:val="008A0707"/>
    <w:rsid w:val="008A1140"/>
    <w:rsid w:val="008A18DF"/>
    <w:rsid w:val="008A1F17"/>
    <w:rsid w:val="008A238C"/>
    <w:rsid w:val="008A2BE9"/>
    <w:rsid w:val="008A3BCB"/>
    <w:rsid w:val="008A3DC8"/>
    <w:rsid w:val="008A414F"/>
    <w:rsid w:val="008A4F33"/>
    <w:rsid w:val="008A5E2C"/>
    <w:rsid w:val="008A693E"/>
    <w:rsid w:val="008A6C1F"/>
    <w:rsid w:val="008B03E0"/>
    <w:rsid w:val="008B09F8"/>
    <w:rsid w:val="008B1939"/>
    <w:rsid w:val="008B193B"/>
    <w:rsid w:val="008B274A"/>
    <w:rsid w:val="008B2D0B"/>
    <w:rsid w:val="008B4A9E"/>
    <w:rsid w:val="008C0102"/>
    <w:rsid w:val="008C0EB2"/>
    <w:rsid w:val="008C31E2"/>
    <w:rsid w:val="008C360B"/>
    <w:rsid w:val="008C3FFD"/>
    <w:rsid w:val="008C42C7"/>
    <w:rsid w:val="008C5D69"/>
    <w:rsid w:val="008C67D4"/>
    <w:rsid w:val="008D1FB5"/>
    <w:rsid w:val="008D27ED"/>
    <w:rsid w:val="008D2F82"/>
    <w:rsid w:val="008D46BB"/>
    <w:rsid w:val="008D4B70"/>
    <w:rsid w:val="008D4D90"/>
    <w:rsid w:val="008D5BA5"/>
    <w:rsid w:val="008D61E0"/>
    <w:rsid w:val="008D71A2"/>
    <w:rsid w:val="008E09CD"/>
    <w:rsid w:val="008E0F80"/>
    <w:rsid w:val="008E3335"/>
    <w:rsid w:val="008E3659"/>
    <w:rsid w:val="008E3F44"/>
    <w:rsid w:val="008E51AD"/>
    <w:rsid w:val="008E5289"/>
    <w:rsid w:val="008E5DF9"/>
    <w:rsid w:val="008E67F5"/>
    <w:rsid w:val="008E70BE"/>
    <w:rsid w:val="008E782D"/>
    <w:rsid w:val="008F176E"/>
    <w:rsid w:val="008F2ABF"/>
    <w:rsid w:val="008F4DE3"/>
    <w:rsid w:val="008F5657"/>
    <w:rsid w:val="008F6147"/>
    <w:rsid w:val="008F7DA8"/>
    <w:rsid w:val="0090091F"/>
    <w:rsid w:val="00900C86"/>
    <w:rsid w:val="0090167B"/>
    <w:rsid w:val="00901FB5"/>
    <w:rsid w:val="009043CF"/>
    <w:rsid w:val="009047DB"/>
    <w:rsid w:val="00906310"/>
    <w:rsid w:val="00906D44"/>
    <w:rsid w:val="0090714C"/>
    <w:rsid w:val="00907F74"/>
    <w:rsid w:val="009103C8"/>
    <w:rsid w:val="00910CFE"/>
    <w:rsid w:val="00914341"/>
    <w:rsid w:val="00914883"/>
    <w:rsid w:val="00915E0C"/>
    <w:rsid w:val="00920350"/>
    <w:rsid w:val="00920E27"/>
    <w:rsid w:val="00920EC0"/>
    <w:rsid w:val="00923158"/>
    <w:rsid w:val="00924026"/>
    <w:rsid w:val="00924677"/>
    <w:rsid w:val="009246FD"/>
    <w:rsid w:val="00925889"/>
    <w:rsid w:val="00926895"/>
    <w:rsid w:val="00926BB1"/>
    <w:rsid w:val="00926E18"/>
    <w:rsid w:val="009276AE"/>
    <w:rsid w:val="009300A7"/>
    <w:rsid w:val="00930284"/>
    <w:rsid w:val="00930399"/>
    <w:rsid w:val="00932679"/>
    <w:rsid w:val="0093401F"/>
    <w:rsid w:val="00934A7E"/>
    <w:rsid w:val="00934AA0"/>
    <w:rsid w:val="00935812"/>
    <w:rsid w:val="00936A97"/>
    <w:rsid w:val="00936D30"/>
    <w:rsid w:val="00937037"/>
    <w:rsid w:val="00937B47"/>
    <w:rsid w:val="00937B4E"/>
    <w:rsid w:val="00941491"/>
    <w:rsid w:val="009424CA"/>
    <w:rsid w:val="009431F0"/>
    <w:rsid w:val="009444A5"/>
    <w:rsid w:val="009453D6"/>
    <w:rsid w:val="009457ED"/>
    <w:rsid w:val="00946EEF"/>
    <w:rsid w:val="00947968"/>
    <w:rsid w:val="00947F24"/>
    <w:rsid w:val="009511AB"/>
    <w:rsid w:val="00951700"/>
    <w:rsid w:val="00951704"/>
    <w:rsid w:val="00952011"/>
    <w:rsid w:val="009521C3"/>
    <w:rsid w:val="009526DC"/>
    <w:rsid w:val="00952E45"/>
    <w:rsid w:val="00953D3A"/>
    <w:rsid w:val="0095461A"/>
    <w:rsid w:val="0095468B"/>
    <w:rsid w:val="0095601C"/>
    <w:rsid w:val="0095679F"/>
    <w:rsid w:val="00957282"/>
    <w:rsid w:val="00957B19"/>
    <w:rsid w:val="0096121F"/>
    <w:rsid w:val="00962A78"/>
    <w:rsid w:val="00963820"/>
    <w:rsid w:val="00963D78"/>
    <w:rsid w:val="009649A8"/>
    <w:rsid w:val="00966DD3"/>
    <w:rsid w:val="00966E65"/>
    <w:rsid w:val="009676E4"/>
    <w:rsid w:val="00967EE2"/>
    <w:rsid w:val="009705A5"/>
    <w:rsid w:val="00970B88"/>
    <w:rsid w:val="00970E00"/>
    <w:rsid w:val="00975942"/>
    <w:rsid w:val="00976062"/>
    <w:rsid w:val="009800C7"/>
    <w:rsid w:val="0098079D"/>
    <w:rsid w:val="0098152E"/>
    <w:rsid w:val="00981863"/>
    <w:rsid w:val="00981D5F"/>
    <w:rsid w:val="00981E6C"/>
    <w:rsid w:val="009821BE"/>
    <w:rsid w:val="009822C3"/>
    <w:rsid w:val="009823D8"/>
    <w:rsid w:val="00982B72"/>
    <w:rsid w:val="0098347A"/>
    <w:rsid w:val="00983C0B"/>
    <w:rsid w:val="00983FB8"/>
    <w:rsid w:val="00985ADD"/>
    <w:rsid w:val="00986042"/>
    <w:rsid w:val="00986AB3"/>
    <w:rsid w:val="00986F25"/>
    <w:rsid w:val="00990493"/>
    <w:rsid w:val="009912AA"/>
    <w:rsid w:val="00991A6A"/>
    <w:rsid w:val="009925B8"/>
    <w:rsid w:val="009948C4"/>
    <w:rsid w:val="00994DC4"/>
    <w:rsid w:val="00996402"/>
    <w:rsid w:val="00997BA4"/>
    <w:rsid w:val="009A0477"/>
    <w:rsid w:val="009A155D"/>
    <w:rsid w:val="009A29C8"/>
    <w:rsid w:val="009A2CF6"/>
    <w:rsid w:val="009A35DA"/>
    <w:rsid w:val="009A38CD"/>
    <w:rsid w:val="009A4B81"/>
    <w:rsid w:val="009A5D94"/>
    <w:rsid w:val="009A6208"/>
    <w:rsid w:val="009A6CFA"/>
    <w:rsid w:val="009A712F"/>
    <w:rsid w:val="009B07CA"/>
    <w:rsid w:val="009B0D1B"/>
    <w:rsid w:val="009B1E44"/>
    <w:rsid w:val="009B2D7A"/>
    <w:rsid w:val="009B301E"/>
    <w:rsid w:val="009B32B2"/>
    <w:rsid w:val="009B5579"/>
    <w:rsid w:val="009B5E4B"/>
    <w:rsid w:val="009B60F5"/>
    <w:rsid w:val="009B6C85"/>
    <w:rsid w:val="009B761A"/>
    <w:rsid w:val="009C0C29"/>
    <w:rsid w:val="009C1A03"/>
    <w:rsid w:val="009C21BD"/>
    <w:rsid w:val="009C2685"/>
    <w:rsid w:val="009C344A"/>
    <w:rsid w:val="009C4C5D"/>
    <w:rsid w:val="009C6408"/>
    <w:rsid w:val="009C6E57"/>
    <w:rsid w:val="009C7A7A"/>
    <w:rsid w:val="009D2A86"/>
    <w:rsid w:val="009D2F17"/>
    <w:rsid w:val="009D457B"/>
    <w:rsid w:val="009D461C"/>
    <w:rsid w:val="009D4936"/>
    <w:rsid w:val="009D620B"/>
    <w:rsid w:val="009D6499"/>
    <w:rsid w:val="009D67DF"/>
    <w:rsid w:val="009E02AC"/>
    <w:rsid w:val="009E08EF"/>
    <w:rsid w:val="009E1452"/>
    <w:rsid w:val="009E172E"/>
    <w:rsid w:val="009E20ED"/>
    <w:rsid w:val="009E4464"/>
    <w:rsid w:val="009E4F76"/>
    <w:rsid w:val="009E548D"/>
    <w:rsid w:val="009E5A9A"/>
    <w:rsid w:val="009E5BDA"/>
    <w:rsid w:val="009E5C35"/>
    <w:rsid w:val="009E6326"/>
    <w:rsid w:val="009E6F82"/>
    <w:rsid w:val="009E7C6F"/>
    <w:rsid w:val="009F003E"/>
    <w:rsid w:val="009F0656"/>
    <w:rsid w:val="009F1F07"/>
    <w:rsid w:val="009F2AAB"/>
    <w:rsid w:val="009F3DD5"/>
    <w:rsid w:val="009F44AF"/>
    <w:rsid w:val="009F478B"/>
    <w:rsid w:val="009F5967"/>
    <w:rsid w:val="009F6726"/>
    <w:rsid w:val="009F6A8A"/>
    <w:rsid w:val="009F7E17"/>
    <w:rsid w:val="00A00048"/>
    <w:rsid w:val="00A00067"/>
    <w:rsid w:val="00A00E3F"/>
    <w:rsid w:val="00A014CA"/>
    <w:rsid w:val="00A01577"/>
    <w:rsid w:val="00A01C9D"/>
    <w:rsid w:val="00A02987"/>
    <w:rsid w:val="00A02DCE"/>
    <w:rsid w:val="00A0303D"/>
    <w:rsid w:val="00A030CF"/>
    <w:rsid w:val="00A0366C"/>
    <w:rsid w:val="00A05839"/>
    <w:rsid w:val="00A103E8"/>
    <w:rsid w:val="00A10FC9"/>
    <w:rsid w:val="00A11619"/>
    <w:rsid w:val="00A12D7C"/>
    <w:rsid w:val="00A12E46"/>
    <w:rsid w:val="00A13669"/>
    <w:rsid w:val="00A13AD3"/>
    <w:rsid w:val="00A13CF9"/>
    <w:rsid w:val="00A157B9"/>
    <w:rsid w:val="00A160EE"/>
    <w:rsid w:val="00A16A24"/>
    <w:rsid w:val="00A17678"/>
    <w:rsid w:val="00A17715"/>
    <w:rsid w:val="00A17953"/>
    <w:rsid w:val="00A20B7F"/>
    <w:rsid w:val="00A20F3F"/>
    <w:rsid w:val="00A21CF4"/>
    <w:rsid w:val="00A22DD6"/>
    <w:rsid w:val="00A23FDF"/>
    <w:rsid w:val="00A270D6"/>
    <w:rsid w:val="00A27143"/>
    <w:rsid w:val="00A2777F"/>
    <w:rsid w:val="00A27D13"/>
    <w:rsid w:val="00A27F2D"/>
    <w:rsid w:val="00A305BD"/>
    <w:rsid w:val="00A31563"/>
    <w:rsid w:val="00A31681"/>
    <w:rsid w:val="00A31C88"/>
    <w:rsid w:val="00A32145"/>
    <w:rsid w:val="00A325FE"/>
    <w:rsid w:val="00A3271E"/>
    <w:rsid w:val="00A327F7"/>
    <w:rsid w:val="00A33234"/>
    <w:rsid w:val="00A37476"/>
    <w:rsid w:val="00A374D8"/>
    <w:rsid w:val="00A37B75"/>
    <w:rsid w:val="00A40961"/>
    <w:rsid w:val="00A40A0D"/>
    <w:rsid w:val="00A41856"/>
    <w:rsid w:val="00A422E7"/>
    <w:rsid w:val="00A42AFB"/>
    <w:rsid w:val="00A430A7"/>
    <w:rsid w:val="00A43ACE"/>
    <w:rsid w:val="00A44636"/>
    <w:rsid w:val="00A4672A"/>
    <w:rsid w:val="00A510D3"/>
    <w:rsid w:val="00A51406"/>
    <w:rsid w:val="00A526B4"/>
    <w:rsid w:val="00A54501"/>
    <w:rsid w:val="00A54F05"/>
    <w:rsid w:val="00A55B2A"/>
    <w:rsid w:val="00A562C7"/>
    <w:rsid w:val="00A565C9"/>
    <w:rsid w:val="00A57FD2"/>
    <w:rsid w:val="00A61364"/>
    <w:rsid w:val="00A618B9"/>
    <w:rsid w:val="00A64002"/>
    <w:rsid w:val="00A647EC"/>
    <w:rsid w:val="00A668F6"/>
    <w:rsid w:val="00A66AEB"/>
    <w:rsid w:val="00A66EA2"/>
    <w:rsid w:val="00A7028F"/>
    <w:rsid w:val="00A7081D"/>
    <w:rsid w:val="00A70845"/>
    <w:rsid w:val="00A70FBA"/>
    <w:rsid w:val="00A71764"/>
    <w:rsid w:val="00A72067"/>
    <w:rsid w:val="00A7232D"/>
    <w:rsid w:val="00A735AC"/>
    <w:rsid w:val="00A73873"/>
    <w:rsid w:val="00A7486C"/>
    <w:rsid w:val="00A7539E"/>
    <w:rsid w:val="00A75A7B"/>
    <w:rsid w:val="00A76F2F"/>
    <w:rsid w:val="00A770F6"/>
    <w:rsid w:val="00A81CA9"/>
    <w:rsid w:val="00A836D0"/>
    <w:rsid w:val="00A85073"/>
    <w:rsid w:val="00A85837"/>
    <w:rsid w:val="00A879BF"/>
    <w:rsid w:val="00A87BA4"/>
    <w:rsid w:val="00A90093"/>
    <w:rsid w:val="00A900CB"/>
    <w:rsid w:val="00A903FF"/>
    <w:rsid w:val="00A90E81"/>
    <w:rsid w:val="00A913AD"/>
    <w:rsid w:val="00A942C0"/>
    <w:rsid w:val="00A954C8"/>
    <w:rsid w:val="00A95DEB"/>
    <w:rsid w:val="00A96B3F"/>
    <w:rsid w:val="00AA044B"/>
    <w:rsid w:val="00AA055F"/>
    <w:rsid w:val="00AA14FC"/>
    <w:rsid w:val="00AA1AE6"/>
    <w:rsid w:val="00AA1CD4"/>
    <w:rsid w:val="00AA7095"/>
    <w:rsid w:val="00AA767A"/>
    <w:rsid w:val="00AB09DA"/>
    <w:rsid w:val="00AB1A91"/>
    <w:rsid w:val="00AB1E49"/>
    <w:rsid w:val="00AB1EED"/>
    <w:rsid w:val="00AB2897"/>
    <w:rsid w:val="00AB45CD"/>
    <w:rsid w:val="00AB4612"/>
    <w:rsid w:val="00AC013C"/>
    <w:rsid w:val="00AC01CD"/>
    <w:rsid w:val="00AC1471"/>
    <w:rsid w:val="00AC1690"/>
    <w:rsid w:val="00AC236F"/>
    <w:rsid w:val="00AC2533"/>
    <w:rsid w:val="00AC25DE"/>
    <w:rsid w:val="00AC2879"/>
    <w:rsid w:val="00AC3EBB"/>
    <w:rsid w:val="00AC4E34"/>
    <w:rsid w:val="00AC5361"/>
    <w:rsid w:val="00AC5ECF"/>
    <w:rsid w:val="00AC6299"/>
    <w:rsid w:val="00AC72E2"/>
    <w:rsid w:val="00AD108C"/>
    <w:rsid w:val="00AD1102"/>
    <w:rsid w:val="00AD116B"/>
    <w:rsid w:val="00AD256E"/>
    <w:rsid w:val="00AD2A38"/>
    <w:rsid w:val="00AD2D40"/>
    <w:rsid w:val="00AD37CF"/>
    <w:rsid w:val="00AD39E3"/>
    <w:rsid w:val="00AD3E3C"/>
    <w:rsid w:val="00AD4208"/>
    <w:rsid w:val="00AD4AA2"/>
    <w:rsid w:val="00AD6279"/>
    <w:rsid w:val="00AD7A47"/>
    <w:rsid w:val="00AE0611"/>
    <w:rsid w:val="00AE0C6E"/>
    <w:rsid w:val="00AE182C"/>
    <w:rsid w:val="00AE19FE"/>
    <w:rsid w:val="00AE4432"/>
    <w:rsid w:val="00AE45FA"/>
    <w:rsid w:val="00AE4986"/>
    <w:rsid w:val="00AE4B00"/>
    <w:rsid w:val="00AE5373"/>
    <w:rsid w:val="00AE5823"/>
    <w:rsid w:val="00AE62C4"/>
    <w:rsid w:val="00AE77EB"/>
    <w:rsid w:val="00AF1AC3"/>
    <w:rsid w:val="00AF2535"/>
    <w:rsid w:val="00AF26AA"/>
    <w:rsid w:val="00AF2C1B"/>
    <w:rsid w:val="00AF3BC4"/>
    <w:rsid w:val="00AF3BFE"/>
    <w:rsid w:val="00AF4164"/>
    <w:rsid w:val="00AF44A4"/>
    <w:rsid w:val="00AF4C83"/>
    <w:rsid w:val="00AF4FF1"/>
    <w:rsid w:val="00AF60E6"/>
    <w:rsid w:val="00AF699E"/>
    <w:rsid w:val="00AF794D"/>
    <w:rsid w:val="00B01D82"/>
    <w:rsid w:val="00B01F3E"/>
    <w:rsid w:val="00B02931"/>
    <w:rsid w:val="00B034AA"/>
    <w:rsid w:val="00B04C96"/>
    <w:rsid w:val="00B05531"/>
    <w:rsid w:val="00B05861"/>
    <w:rsid w:val="00B06FBE"/>
    <w:rsid w:val="00B07497"/>
    <w:rsid w:val="00B075EE"/>
    <w:rsid w:val="00B079FD"/>
    <w:rsid w:val="00B079FE"/>
    <w:rsid w:val="00B10865"/>
    <w:rsid w:val="00B12315"/>
    <w:rsid w:val="00B1251E"/>
    <w:rsid w:val="00B13A2A"/>
    <w:rsid w:val="00B13BC6"/>
    <w:rsid w:val="00B14296"/>
    <w:rsid w:val="00B1458E"/>
    <w:rsid w:val="00B14A27"/>
    <w:rsid w:val="00B1594A"/>
    <w:rsid w:val="00B15DEB"/>
    <w:rsid w:val="00B16EEE"/>
    <w:rsid w:val="00B17395"/>
    <w:rsid w:val="00B177CC"/>
    <w:rsid w:val="00B204C8"/>
    <w:rsid w:val="00B20917"/>
    <w:rsid w:val="00B20B95"/>
    <w:rsid w:val="00B20BBC"/>
    <w:rsid w:val="00B20D0D"/>
    <w:rsid w:val="00B211F8"/>
    <w:rsid w:val="00B215C2"/>
    <w:rsid w:val="00B23216"/>
    <w:rsid w:val="00B23F34"/>
    <w:rsid w:val="00B247EB"/>
    <w:rsid w:val="00B2519C"/>
    <w:rsid w:val="00B25E63"/>
    <w:rsid w:val="00B27141"/>
    <w:rsid w:val="00B27756"/>
    <w:rsid w:val="00B31BE8"/>
    <w:rsid w:val="00B31D7B"/>
    <w:rsid w:val="00B31FBB"/>
    <w:rsid w:val="00B3247A"/>
    <w:rsid w:val="00B32A29"/>
    <w:rsid w:val="00B32BBE"/>
    <w:rsid w:val="00B33055"/>
    <w:rsid w:val="00B336E8"/>
    <w:rsid w:val="00B35191"/>
    <w:rsid w:val="00B3610A"/>
    <w:rsid w:val="00B42F0E"/>
    <w:rsid w:val="00B4310D"/>
    <w:rsid w:val="00B43DDD"/>
    <w:rsid w:val="00B440FC"/>
    <w:rsid w:val="00B44BA5"/>
    <w:rsid w:val="00B46497"/>
    <w:rsid w:val="00B46CE9"/>
    <w:rsid w:val="00B47EF4"/>
    <w:rsid w:val="00B50156"/>
    <w:rsid w:val="00B50363"/>
    <w:rsid w:val="00B50A36"/>
    <w:rsid w:val="00B511F7"/>
    <w:rsid w:val="00B5164B"/>
    <w:rsid w:val="00B51ACC"/>
    <w:rsid w:val="00B529D4"/>
    <w:rsid w:val="00B5504A"/>
    <w:rsid w:val="00B551CA"/>
    <w:rsid w:val="00B55B0F"/>
    <w:rsid w:val="00B55CF3"/>
    <w:rsid w:val="00B5646D"/>
    <w:rsid w:val="00B57252"/>
    <w:rsid w:val="00B57315"/>
    <w:rsid w:val="00B57533"/>
    <w:rsid w:val="00B57888"/>
    <w:rsid w:val="00B57B65"/>
    <w:rsid w:val="00B57D27"/>
    <w:rsid w:val="00B60E27"/>
    <w:rsid w:val="00B6236F"/>
    <w:rsid w:val="00B62669"/>
    <w:rsid w:val="00B6296C"/>
    <w:rsid w:val="00B64BCD"/>
    <w:rsid w:val="00B64F65"/>
    <w:rsid w:val="00B6694A"/>
    <w:rsid w:val="00B672C0"/>
    <w:rsid w:val="00B753A7"/>
    <w:rsid w:val="00B757A9"/>
    <w:rsid w:val="00B75BD1"/>
    <w:rsid w:val="00B762BD"/>
    <w:rsid w:val="00B766A1"/>
    <w:rsid w:val="00B77255"/>
    <w:rsid w:val="00B776F4"/>
    <w:rsid w:val="00B81BA1"/>
    <w:rsid w:val="00B82A49"/>
    <w:rsid w:val="00B8670E"/>
    <w:rsid w:val="00B87FAD"/>
    <w:rsid w:val="00B90055"/>
    <w:rsid w:val="00B909D3"/>
    <w:rsid w:val="00B913C0"/>
    <w:rsid w:val="00B914A8"/>
    <w:rsid w:val="00B91D30"/>
    <w:rsid w:val="00B91ED8"/>
    <w:rsid w:val="00B92CC3"/>
    <w:rsid w:val="00B939C5"/>
    <w:rsid w:val="00B940AA"/>
    <w:rsid w:val="00B94119"/>
    <w:rsid w:val="00B94ACE"/>
    <w:rsid w:val="00B954E2"/>
    <w:rsid w:val="00B96BC7"/>
    <w:rsid w:val="00B96C12"/>
    <w:rsid w:val="00BA1A92"/>
    <w:rsid w:val="00BA1EF7"/>
    <w:rsid w:val="00BA27C3"/>
    <w:rsid w:val="00BA368E"/>
    <w:rsid w:val="00BA3BED"/>
    <w:rsid w:val="00BA408A"/>
    <w:rsid w:val="00BA43F9"/>
    <w:rsid w:val="00BB1A42"/>
    <w:rsid w:val="00BB1E21"/>
    <w:rsid w:val="00BB220F"/>
    <w:rsid w:val="00BB3EC9"/>
    <w:rsid w:val="00BB4CAE"/>
    <w:rsid w:val="00BB4D7D"/>
    <w:rsid w:val="00BB5247"/>
    <w:rsid w:val="00BB63D6"/>
    <w:rsid w:val="00BB6D55"/>
    <w:rsid w:val="00BB70A8"/>
    <w:rsid w:val="00BB7559"/>
    <w:rsid w:val="00BC14A6"/>
    <w:rsid w:val="00BC1B34"/>
    <w:rsid w:val="00BC53D2"/>
    <w:rsid w:val="00BC5C01"/>
    <w:rsid w:val="00BD0B7A"/>
    <w:rsid w:val="00BD0DC9"/>
    <w:rsid w:val="00BD0DCA"/>
    <w:rsid w:val="00BD2593"/>
    <w:rsid w:val="00BD2B34"/>
    <w:rsid w:val="00BD370A"/>
    <w:rsid w:val="00BD4CC4"/>
    <w:rsid w:val="00BD5454"/>
    <w:rsid w:val="00BD62C9"/>
    <w:rsid w:val="00BD6B52"/>
    <w:rsid w:val="00BD7624"/>
    <w:rsid w:val="00BD7C5E"/>
    <w:rsid w:val="00BE07F8"/>
    <w:rsid w:val="00BE1022"/>
    <w:rsid w:val="00BE203E"/>
    <w:rsid w:val="00BE2B6A"/>
    <w:rsid w:val="00BE3738"/>
    <w:rsid w:val="00BE3C66"/>
    <w:rsid w:val="00BE4D3B"/>
    <w:rsid w:val="00BE4ECD"/>
    <w:rsid w:val="00BE618F"/>
    <w:rsid w:val="00BF0401"/>
    <w:rsid w:val="00BF0591"/>
    <w:rsid w:val="00BF0D60"/>
    <w:rsid w:val="00BF13AA"/>
    <w:rsid w:val="00BF171C"/>
    <w:rsid w:val="00BF313E"/>
    <w:rsid w:val="00BF3B69"/>
    <w:rsid w:val="00BF42D5"/>
    <w:rsid w:val="00BF5251"/>
    <w:rsid w:val="00BF5D65"/>
    <w:rsid w:val="00BF6F5E"/>
    <w:rsid w:val="00C00A4F"/>
    <w:rsid w:val="00C0116E"/>
    <w:rsid w:val="00C01330"/>
    <w:rsid w:val="00C01555"/>
    <w:rsid w:val="00C0164B"/>
    <w:rsid w:val="00C01961"/>
    <w:rsid w:val="00C031EE"/>
    <w:rsid w:val="00C03B80"/>
    <w:rsid w:val="00C03E52"/>
    <w:rsid w:val="00C05703"/>
    <w:rsid w:val="00C072AC"/>
    <w:rsid w:val="00C07FD6"/>
    <w:rsid w:val="00C11F35"/>
    <w:rsid w:val="00C123E3"/>
    <w:rsid w:val="00C12A79"/>
    <w:rsid w:val="00C146EC"/>
    <w:rsid w:val="00C14C1A"/>
    <w:rsid w:val="00C1782B"/>
    <w:rsid w:val="00C20265"/>
    <w:rsid w:val="00C202C9"/>
    <w:rsid w:val="00C20669"/>
    <w:rsid w:val="00C22350"/>
    <w:rsid w:val="00C22436"/>
    <w:rsid w:val="00C2259C"/>
    <w:rsid w:val="00C2369B"/>
    <w:rsid w:val="00C24675"/>
    <w:rsid w:val="00C25C82"/>
    <w:rsid w:val="00C25F0A"/>
    <w:rsid w:val="00C26067"/>
    <w:rsid w:val="00C2631D"/>
    <w:rsid w:val="00C26883"/>
    <w:rsid w:val="00C271F7"/>
    <w:rsid w:val="00C300EB"/>
    <w:rsid w:val="00C30554"/>
    <w:rsid w:val="00C3259D"/>
    <w:rsid w:val="00C33242"/>
    <w:rsid w:val="00C34AE9"/>
    <w:rsid w:val="00C35475"/>
    <w:rsid w:val="00C37273"/>
    <w:rsid w:val="00C37677"/>
    <w:rsid w:val="00C37E67"/>
    <w:rsid w:val="00C401A7"/>
    <w:rsid w:val="00C40483"/>
    <w:rsid w:val="00C41EAD"/>
    <w:rsid w:val="00C45AF2"/>
    <w:rsid w:val="00C46313"/>
    <w:rsid w:val="00C46838"/>
    <w:rsid w:val="00C47140"/>
    <w:rsid w:val="00C47200"/>
    <w:rsid w:val="00C47955"/>
    <w:rsid w:val="00C507DA"/>
    <w:rsid w:val="00C519BF"/>
    <w:rsid w:val="00C5322A"/>
    <w:rsid w:val="00C540AF"/>
    <w:rsid w:val="00C54872"/>
    <w:rsid w:val="00C54B4C"/>
    <w:rsid w:val="00C5552C"/>
    <w:rsid w:val="00C55D0F"/>
    <w:rsid w:val="00C56DF5"/>
    <w:rsid w:val="00C578F4"/>
    <w:rsid w:val="00C603A3"/>
    <w:rsid w:val="00C60816"/>
    <w:rsid w:val="00C61126"/>
    <w:rsid w:val="00C61F66"/>
    <w:rsid w:val="00C6215C"/>
    <w:rsid w:val="00C6217A"/>
    <w:rsid w:val="00C6297D"/>
    <w:rsid w:val="00C62CDB"/>
    <w:rsid w:val="00C6324E"/>
    <w:rsid w:val="00C64BE4"/>
    <w:rsid w:val="00C65778"/>
    <w:rsid w:val="00C6642E"/>
    <w:rsid w:val="00C67199"/>
    <w:rsid w:val="00C67E9E"/>
    <w:rsid w:val="00C72506"/>
    <w:rsid w:val="00C73634"/>
    <w:rsid w:val="00C7485C"/>
    <w:rsid w:val="00C75344"/>
    <w:rsid w:val="00C77B90"/>
    <w:rsid w:val="00C77C65"/>
    <w:rsid w:val="00C8150B"/>
    <w:rsid w:val="00C815CC"/>
    <w:rsid w:val="00C82489"/>
    <w:rsid w:val="00C82826"/>
    <w:rsid w:val="00C82E9D"/>
    <w:rsid w:val="00C8346D"/>
    <w:rsid w:val="00C83FAD"/>
    <w:rsid w:val="00C852D2"/>
    <w:rsid w:val="00C865D0"/>
    <w:rsid w:val="00C910C0"/>
    <w:rsid w:val="00C9267E"/>
    <w:rsid w:val="00C92950"/>
    <w:rsid w:val="00C9343C"/>
    <w:rsid w:val="00C93592"/>
    <w:rsid w:val="00C93E6F"/>
    <w:rsid w:val="00C94024"/>
    <w:rsid w:val="00C94A28"/>
    <w:rsid w:val="00C97CFD"/>
    <w:rsid w:val="00CA0525"/>
    <w:rsid w:val="00CA0AEF"/>
    <w:rsid w:val="00CA0DFF"/>
    <w:rsid w:val="00CA21DD"/>
    <w:rsid w:val="00CA2785"/>
    <w:rsid w:val="00CA296D"/>
    <w:rsid w:val="00CA4442"/>
    <w:rsid w:val="00CA4637"/>
    <w:rsid w:val="00CA49AE"/>
    <w:rsid w:val="00CA4A40"/>
    <w:rsid w:val="00CA4EFF"/>
    <w:rsid w:val="00CA55AC"/>
    <w:rsid w:val="00CA58FF"/>
    <w:rsid w:val="00CA6125"/>
    <w:rsid w:val="00CA74EC"/>
    <w:rsid w:val="00CA7613"/>
    <w:rsid w:val="00CA7CE4"/>
    <w:rsid w:val="00CA7D5C"/>
    <w:rsid w:val="00CB059C"/>
    <w:rsid w:val="00CB0E08"/>
    <w:rsid w:val="00CB0E65"/>
    <w:rsid w:val="00CB25F8"/>
    <w:rsid w:val="00CB44DB"/>
    <w:rsid w:val="00CB46F0"/>
    <w:rsid w:val="00CB567E"/>
    <w:rsid w:val="00CC0285"/>
    <w:rsid w:val="00CC20F8"/>
    <w:rsid w:val="00CC31EB"/>
    <w:rsid w:val="00CC36F0"/>
    <w:rsid w:val="00CC3808"/>
    <w:rsid w:val="00CC3B46"/>
    <w:rsid w:val="00CC43EF"/>
    <w:rsid w:val="00CC483D"/>
    <w:rsid w:val="00CC5C86"/>
    <w:rsid w:val="00CC5CB1"/>
    <w:rsid w:val="00CC6C35"/>
    <w:rsid w:val="00CC6EBF"/>
    <w:rsid w:val="00CC7C7E"/>
    <w:rsid w:val="00CD2011"/>
    <w:rsid w:val="00CD2482"/>
    <w:rsid w:val="00CD3BD5"/>
    <w:rsid w:val="00CD43B8"/>
    <w:rsid w:val="00CD5C1B"/>
    <w:rsid w:val="00CD6C89"/>
    <w:rsid w:val="00CD766E"/>
    <w:rsid w:val="00CD7797"/>
    <w:rsid w:val="00CD7956"/>
    <w:rsid w:val="00CE1F8A"/>
    <w:rsid w:val="00CE2257"/>
    <w:rsid w:val="00CE2C82"/>
    <w:rsid w:val="00CE467E"/>
    <w:rsid w:val="00CE4BCE"/>
    <w:rsid w:val="00CE4F0A"/>
    <w:rsid w:val="00CE63E2"/>
    <w:rsid w:val="00CE6CCB"/>
    <w:rsid w:val="00CE7D52"/>
    <w:rsid w:val="00CF0264"/>
    <w:rsid w:val="00CF1809"/>
    <w:rsid w:val="00CF1948"/>
    <w:rsid w:val="00CF45F0"/>
    <w:rsid w:val="00CF5360"/>
    <w:rsid w:val="00CF5ED4"/>
    <w:rsid w:val="00CF6C3E"/>
    <w:rsid w:val="00CF7315"/>
    <w:rsid w:val="00D008CB"/>
    <w:rsid w:val="00D009B8"/>
    <w:rsid w:val="00D02C66"/>
    <w:rsid w:val="00D039D7"/>
    <w:rsid w:val="00D04279"/>
    <w:rsid w:val="00D04715"/>
    <w:rsid w:val="00D05883"/>
    <w:rsid w:val="00D0606F"/>
    <w:rsid w:val="00D06E52"/>
    <w:rsid w:val="00D073A1"/>
    <w:rsid w:val="00D079B2"/>
    <w:rsid w:val="00D10143"/>
    <w:rsid w:val="00D101AC"/>
    <w:rsid w:val="00D10BC1"/>
    <w:rsid w:val="00D10F41"/>
    <w:rsid w:val="00D114E0"/>
    <w:rsid w:val="00D117CB"/>
    <w:rsid w:val="00D121A9"/>
    <w:rsid w:val="00D125A0"/>
    <w:rsid w:val="00D1306D"/>
    <w:rsid w:val="00D1328D"/>
    <w:rsid w:val="00D1399F"/>
    <w:rsid w:val="00D143D2"/>
    <w:rsid w:val="00D21125"/>
    <w:rsid w:val="00D21D7C"/>
    <w:rsid w:val="00D2281F"/>
    <w:rsid w:val="00D22EBD"/>
    <w:rsid w:val="00D23400"/>
    <w:rsid w:val="00D2369D"/>
    <w:rsid w:val="00D23BDD"/>
    <w:rsid w:val="00D246A5"/>
    <w:rsid w:val="00D24ADC"/>
    <w:rsid w:val="00D24BBF"/>
    <w:rsid w:val="00D2545F"/>
    <w:rsid w:val="00D25A1E"/>
    <w:rsid w:val="00D26BD9"/>
    <w:rsid w:val="00D26E7F"/>
    <w:rsid w:val="00D2736A"/>
    <w:rsid w:val="00D27D36"/>
    <w:rsid w:val="00D300CD"/>
    <w:rsid w:val="00D319BE"/>
    <w:rsid w:val="00D3266B"/>
    <w:rsid w:val="00D3516E"/>
    <w:rsid w:val="00D36674"/>
    <w:rsid w:val="00D410EB"/>
    <w:rsid w:val="00D42459"/>
    <w:rsid w:val="00D42C96"/>
    <w:rsid w:val="00D42D05"/>
    <w:rsid w:val="00D45913"/>
    <w:rsid w:val="00D4599A"/>
    <w:rsid w:val="00D45BFE"/>
    <w:rsid w:val="00D46840"/>
    <w:rsid w:val="00D46F77"/>
    <w:rsid w:val="00D507F4"/>
    <w:rsid w:val="00D51FEE"/>
    <w:rsid w:val="00D52B3C"/>
    <w:rsid w:val="00D531BF"/>
    <w:rsid w:val="00D545DB"/>
    <w:rsid w:val="00D547E4"/>
    <w:rsid w:val="00D54BC3"/>
    <w:rsid w:val="00D54D8F"/>
    <w:rsid w:val="00D556FE"/>
    <w:rsid w:val="00D567A0"/>
    <w:rsid w:val="00D56A4D"/>
    <w:rsid w:val="00D600D6"/>
    <w:rsid w:val="00D611E6"/>
    <w:rsid w:val="00D61EEB"/>
    <w:rsid w:val="00D62622"/>
    <w:rsid w:val="00D62F46"/>
    <w:rsid w:val="00D63DE5"/>
    <w:rsid w:val="00D65A09"/>
    <w:rsid w:val="00D66501"/>
    <w:rsid w:val="00D67E9C"/>
    <w:rsid w:val="00D732ED"/>
    <w:rsid w:val="00D733DE"/>
    <w:rsid w:val="00D735F1"/>
    <w:rsid w:val="00D737F8"/>
    <w:rsid w:val="00D74FC4"/>
    <w:rsid w:val="00D75140"/>
    <w:rsid w:val="00D76621"/>
    <w:rsid w:val="00D76A9E"/>
    <w:rsid w:val="00D76C1C"/>
    <w:rsid w:val="00D77006"/>
    <w:rsid w:val="00D77378"/>
    <w:rsid w:val="00D776EC"/>
    <w:rsid w:val="00D77BDB"/>
    <w:rsid w:val="00D817DA"/>
    <w:rsid w:val="00D82E08"/>
    <w:rsid w:val="00D83839"/>
    <w:rsid w:val="00D83877"/>
    <w:rsid w:val="00D83D9B"/>
    <w:rsid w:val="00D84C8A"/>
    <w:rsid w:val="00D857A8"/>
    <w:rsid w:val="00D87931"/>
    <w:rsid w:val="00D928CA"/>
    <w:rsid w:val="00D93159"/>
    <w:rsid w:val="00D93833"/>
    <w:rsid w:val="00D93F69"/>
    <w:rsid w:val="00D9411A"/>
    <w:rsid w:val="00D95A00"/>
    <w:rsid w:val="00D963BF"/>
    <w:rsid w:val="00D97F46"/>
    <w:rsid w:val="00DA0602"/>
    <w:rsid w:val="00DA2C5E"/>
    <w:rsid w:val="00DA39F9"/>
    <w:rsid w:val="00DA429F"/>
    <w:rsid w:val="00DA4C5A"/>
    <w:rsid w:val="00DA5441"/>
    <w:rsid w:val="00DA5522"/>
    <w:rsid w:val="00DA591E"/>
    <w:rsid w:val="00DA5D27"/>
    <w:rsid w:val="00DA6168"/>
    <w:rsid w:val="00DA6799"/>
    <w:rsid w:val="00DA70FF"/>
    <w:rsid w:val="00DB00BC"/>
    <w:rsid w:val="00DB140B"/>
    <w:rsid w:val="00DB1B56"/>
    <w:rsid w:val="00DB1D03"/>
    <w:rsid w:val="00DB31E8"/>
    <w:rsid w:val="00DB489D"/>
    <w:rsid w:val="00DB525A"/>
    <w:rsid w:val="00DB7E07"/>
    <w:rsid w:val="00DC176D"/>
    <w:rsid w:val="00DC185F"/>
    <w:rsid w:val="00DC18D0"/>
    <w:rsid w:val="00DC1C4B"/>
    <w:rsid w:val="00DC1D16"/>
    <w:rsid w:val="00DC1F84"/>
    <w:rsid w:val="00DC2669"/>
    <w:rsid w:val="00DC2FF7"/>
    <w:rsid w:val="00DC3774"/>
    <w:rsid w:val="00DC3CDE"/>
    <w:rsid w:val="00DC3DE5"/>
    <w:rsid w:val="00DC6EBC"/>
    <w:rsid w:val="00DD02C4"/>
    <w:rsid w:val="00DD0921"/>
    <w:rsid w:val="00DD1C24"/>
    <w:rsid w:val="00DD20CE"/>
    <w:rsid w:val="00DD2571"/>
    <w:rsid w:val="00DD2B53"/>
    <w:rsid w:val="00DD2D70"/>
    <w:rsid w:val="00DD2E34"/>
    <w:rsid w:val="00DD324E"/>
    <w:rsid w:val="00DD3996"/>
    <w:rsid w:val="00DD4279"/>
    <w:rsid w:val="00DD5285"/>
    <w:rsid w:val="00DD530E"/>
    <w:rsid w:val="00DD5A51"/>
    <w:rsid w:val="00DD5BB4"/>
    <w:rsid w:val="00DD5CC7"/>
    <w:rsid w:val="00DD6E0F"/>
    <w:rsid w:val="00DD76A7"/>
    <w:rsid w:val="00DD7C9F"/>
    <w:rsid w:val="00DE15F5"/>
    <w:rsid w:val="00DE24C3"/>
    <w:rsid w:val="00DE265A"/>
    <w:rsid w:val="00DE3A8F"/>
    <w:rsid w:val="00DE5F33"/>
    <w:rsid w:val="00DE6443"/>
    <w:rsid w:val="00DE76D4"/>
    <w:rsid w:val="00DE793A"/>
    <w:rsid w:val="00DF053F"/>
    <w:rsid w:val="00DF0990"/>
    <w:rsid w:val="00DF0B5E"/>
    <w:rsid w:val="00DF1008"/>
    <w:rsid w:val="00DF116D"/>
    <w:rsid w:val="00DF299A"/>
    <w:rsid w:val="00DF3BB9"/>
    <w:rsid w:val="00DF4561"/>
    <w:rsid w:val="00DF5207"/>
    <w:rsid w:val="00DF62E1"/>
    <w:rsid w:val="00DF659C"/>
    <w:rsid w:val="00E000CD"/>
    <w:rsid w:val="00E0285C"/>
    <w:rsid w:val="00E02B3E"/>
    <w:rsid w:val="00E0307A"/>
    <w:rsid w:val="00E04403"/>
    <w:rsid w:val="00E057CF"/>
    <w:rsid w:val="00E058D7"/>
    <w:rsid w:val="00E05D4A"/>
    <w:rsid w:val="00E06FED"/>
    <w:rsid w:val="00E115A8"/>
    <w:rsid w:val="00E11FFF"/>
    <w:rsid w:val="00E123D5"/>
    <w:rsid w:val="00E125DC"/>
    <w:rsid w:val="00E12BF9"/>
    <w:rsid w:val="00E12DA2"/>
    <w:rsid w:val="00E135F6"/>
    <w:rsid w:val="00E1412A"/>
    <w:rsid w:val="00E1431C"/>
    <w:rsid w:val="00E14C4A"/>
    <w:rsid w:val="00E14F3D"/>
    <w:rsid w:val="00E155AF"/>
    <w:rsid w:val="00E1576F"/>
    <w:rsid w:val="00E16177"/>
    <w:rsid w:val="00E17031"/>
    <w:rsid w:val="00E205E8"/>
    <w:rsid w:val="00E225B5"/>
    <w:rsid w:val="00E226BD"/>
    <w:rsid w:val="00E24338"/>
    <w:rsid w:val="00E24449"/>
    <w:rsid w:val="00E24753"/>
    <w:rsid w:val="00E2491E"/>
    <w:rsid w:val="00E2568B"/>
    <w:rsid w:val="00E25C01"/>
    <w:rsid w:val="00E2659A"/>
    <w:rsid w:val="00E27D14"/>
    <w:rsid w:val="00E27D39"/>
    <w:rsid w:val="00E304FF"/>
    <w:rsid w:val="00E309C3"/>
    <w:rsid w:val="00E30A7D"/>
    <w:rsid w:val="00E32788"/>
    <w:rsid w:val="00E3330E"/>
    <w:rsid w:val="00E335B6"/>
    <w:rsid w:val="00E341B4"/>
    <w:rsid w:val="00E342F0"/>
    <w:rsid w:val="00E34379"/>
    <w:rsid w:val="00E35CDC"/>
    <w:rsid w:val="00E360F0"/>
    <w:rsid w:val="00E377BC"/>
    <w:rsid w:val="00E37F3D"/>
    <w:rsid w:val="00E40F8C"/>
    <w:rsid w:val="00E41C69"/>
    <w:rsid w:val="00E41D7C"/>
    <w:rsid w:val="00E43105"/>
    <w:rsid w:val="00E434CF"/>
    <w:rsid w:val="00E44D22"/>
    <w:rsid w:val="00E45851"/>
    <w:rsid w:val="00E4782A"/>
    <w:rsid w:val="00E4792A"/>
    <w:rsid w:val="00E5049B"/>
    <w:rsid w:val="00E50501"/>
    <w:rsid w:val="00E508D1"/>
    <w:rsid w:val="00E508FC"/>
    <w:rsid w:val="00E51151"/>
    <w:rsid w:val="00E53595"/>
    <w:rsid w:val="00E54623"/>
    <w:rsid w:val="00E5604B"/>
    <w:rsid w:val="00E56E9A"/>
    <w:rsid w:val="00E572FB"/>
    <w:rsid w:val="00E57D31"/>
    <w:rsid w:val="00E604EC"/>
    <w:rsid w:val="00E605B9"/>
    <w:rsid w:val="00E60633"/>
    <w:rsid w:val="00E6126D"/>
    <w:rsid w:val="00E61D9E"/>
    <w:rsid w:val="00E62763"/>
    <w:rsid w:val="00E62C53"/>
    <w:rsid w:val="00E645D2"/>
    <w:rsid w:val="00E66393"/>
    <w:rsid w:val="00E70141"/>
    <w:rsid w:val="00E70B80"/>
    <w:rsid w:val="00E711EB"/>
    <w:rsid w:val="00E77433"/>
    <w:rsid w:val="00E77A1A"/>
    <w:rsid w:val="00E818BE"/>
    <w:rsid w:val="00E81954"/>
    <w:rsid w:val="00E819FE"/>
    <w:rsid w:val="00E84106"/>
    <w:rsid w:val="00E84376"/>
    <w:rsid w:val="00E84610"/>
    <w:rsid w:val="00E84811"/>
    <w:rsid w:val="00E84E9F"/>
    <w:rsid w:val="00E85500"/>
    <w:rsid w:val="00E8577E"/>
    <w:rsid w:val="00E85CD9"/>
    <w:rsid w:val="00E8707F"/>
    <w:rsid w:val="00E87423"/>
    <w:rsid w:val="00E9083C"/>
    <w:rsid w:val="00E91047"/>
    <w:rsid w:val="00E91605"/>
    <w:rsid w:val="00E92701"/>
    <w:rsid w:val="00E92A75"/>
    <w:rsid w:val="00E92F02"/>
    <w:rsid w:val="00E933F2"/>
    <w:rsid w:val="00E944AD"/>
    <w:rsid w:val="00EA0F98"/>
    <w:rsid w:val="00EA2FC7"/>
    <w:rsid w:val="00EA44A8"/>
    <w:rsid w:val="00EA46F4"/>
    <w:rsid w:val="00EA4DD5"/>
    <w:rsid w:val="00EA50B2"/>
    <w:rsid w:val="00EA5F53"/>
    <w:rsid w:val="00EA630D"/>
    <w:rsid w:val="00EA6D81"/>
    <w:rsid w:val="00EA6ED0"/>
    <w:rsid w:val="00EA7FDA"/>
    <w:rsid w:val="00EB0E68"/>
    <w:rsid w:val="00EB14C3"/>
    <w:rsid w:val="00EB237F"/>
    <w:rsid w:val="00EB2E72"/>
    <w:rsid w:val="00EB32C4"/>
    <w:rsid w:val="00EB3589"/>
    <w:rsid w:val="00EC00F2"/>
    <w:rsid w:val="00EC14C1"/>
    <w:rsid w:val="00EC1628"/>
    <w:rsid w:val="00EC1B1B"/>
    <w:rsid w:val="00EC1BB1"/>
    <w:rsid w:val="00EC21B1"/>
    <w:rsid w:val="00EC271E"/>
    <w:rsid w:val="00EC2E2D"/>
    <w:rsid w:val="00EC38A4"/>
    <w:rsid w:val="00EC3945"/>
    <w:rsid w:val="00EC3E05"/>
    <w:rsid w:val="00EC4206"/>
    <w:rsid w:val="00EC61A0"/>
    <w:rsid w:val="00EC7C7B"/>
    <w:rsid w:val="00EC7E88"/>
    <w:rsid w:val="00ED0CF9"/>
    <w:rsid w:val="00ED2099"/>
    <w:rsid w:val="00ED3478"/>
    <w:rsid w:val="00ED53AE"/>
    <w:rsid w:val="00ED5B0F"/>
    <w:rsid w:val="00ED74C6"/>
    <w:rsid w:val="00ED778B"/>
    <w:rsid w:val="00ED77BB"/>
    <w:rsid w:val="00ED79C7"/>
    <w:rsid w:val="00EE0BE9"/>
    <w:rsid w:val="00EE18C4"/>
    <w:rsid w:val="00EE3031"/>
    <w:rsid w:val="00EE340A"/>
    <w:rsid w:val="00EE3972"/>
    <w:rsid w:val="00EE438C"/>
    <w:rsid w:val="00EE4875"/>
    <w:rsid w:val="00EE4895"/>
    <w:rsid w:val="00EE61A4"/>
    <w:rsid w:val="00EE61BF"/>
    <w:rsid w:val="00EE7940"/>
    <w:rsid w:val="00EE7B33"/>
    <w:rsid w:val="00EF0933"/>
    <w:rsid w:val="00EF1294"/>
    <w:rsid w:val="00EF149C"/>
    <w:rsid w:val="00EF2541"/>
    <w:rsid w:val="00EF280A"/>
    <w:rsid w:val="00EF2BAC"/>
    <w:rsid w:val="00EF3DE9"/>
    <w:rsid w:val="00EF3EBB"/>
    <w:rsid w:val="00EF45E1"/>
    <w:rsid w:val="00EF62CA"/>
    <w:rsid w:val="00EF650B"/>
    <w:rsid w:val="00EF7F49"/>
    <w:rsid w:val="00F00632"/>
    <w:rsid w:val="00F0159E"/>
    <w:rsid w:val="00F0270A"/>
    <w:rsid w:val="00F03298"/>
    <w:rsid w:val="00F045C5"/>
    <w:rsid w:val="00F04B31"/>
    <w:rsid w:val="00F05090"/>
    <w:rsid w:val="00F05827"/>
    <w:rsid w:val="00F0589F"/>
    <w:rsid w:val="00F0635A"/>
    <w:rsid w:val="00F06548"/>
    <w:rsid w:val="00F11320"/>
    <w:rsid w:val="00F1201C"/>
    <w:rsid w:val="00F122AF"/>
    <w:rsid w:val="00F1240E"/>
    <w:rsid w:val="00F1252A"/>
    <w:rsid w:val="00F12A6F"/>
    <w:rsid w:val="00F13861"/>
    <w:rsid w:val="00F1466A"/>
    <w:rsid w:val="00F146DE"/>
    <w:rsid w:val="00F14ABD"/>
    <w:rsid w:val="00F16AE5"/>
    <w:rsid w:val="00F16DA3"/>
    <w:rsid w:val="00F16E2E"/>
    <w:rsid w:val="00F20950"/>
    <w:rsid w:val="00F210E7"/>
    <w:rsid w:val="00F21930"/>
    <w:rsid w:val="00F2234E"/>
    <w:rsid w:val="00F22D76"/>
    <w:rsid w:val="00F256C1"/>
    <w:rsid w:val="00F2593F"/>
    <w:rsid w:val="00F26087"/>
    <w:rsid w:val="00F27E87"/>
    <w:rsid w:val="00F30967"/>
    <w:rsid w:val="00F30ED0"/>
    <w:rsid w:val="00F31D67"/>
    <w:rsid w:val="00F3249F"/>
    <w:rsid w:val="00F3298F"/>
    <w:rsid w:val="00F35F08"/>
    <w:rsid w:val="00F374C5"/>
    <w:rsid w:val="00F406CB"/>
    <w:rsid w:val="00F418D1"/>
    <w:rsid w:val="00F42ABB"/>
    <w:rsid w:val="00F42DAA"/>
    <w:rsid w:val="00F44356"/>
    <w:rsid w:val="00F44E61"/>
    <w:rsid w:val="00F46F71"/>
    <w:rsid w:val="00F47D27"/>
    <w:rsid w:val="00F50413"/>
    <w:rsid w:val="00F50F3C"/>
    <w:rsid w:val="00F5127A"/>
    <w:rsid w:val="00F52446"/>
    <w:rsid w:val="00F54125"/>
    <w:rsid w:val="00F54587"/>
    <w:rsid w:val="00F5678E"/>
    <w:rsid w:val="00F57487"/>
    <w:rsid w:val="00F577C8"/>
    <w:rsid w:val="00F577D9"/>
    <w:rsid w:val="00F60CF2"/>
    <w:rsid w:val="00F61170"/>
    <w:rsid w:val="00F6124B"/>
    <w:rsid w:val="00F61CFA"/>
    <w:rsid w:val="00F62F57"/>
    <w:rsid w:val="00F63457"/>
    <w:rsid w:val="00F63DA4"/>
    <w:rsid w:val="00F66CE0"/>
    <w:rsid w:val="00F67A3C"/>
    <w:rsid w:val="00F70041"/>
    <w:rsid w:val="00F71628"/>
    <w:rsid w:val="00F7234B"/>
    <w:rsid w:val="00F739B9"/>
    <w:rsid w:val="00F74384"/>
    <w:rsid w:val="00F7491E"/>
    <w:rsid w:val="00F75A7C"/>
    <w:rsid w:val="00F75DD7"/>
    <w:rsid w:val="00F75F65"/>
    <w:rsid w:val="00F769F5"/>
    <w:rsid w:val="00F76A27"/>
    <w:rsid w:val="00F7735D"/>
    <w:rsid w:val="00F80560"/>
    <w:rsid w:val="00F9104C"/>
    <w:rsid w:val="00F912BB"/>
    <w:rsid w:val="00F91357"/>
    <w:rsid w:val="00F91D2A"/>
    <w:rsid w:val="00F92853"/>
    <w:rsid w:val="00F933E5"/>
    <w:rsid w:val="00F93502"/>
    <w:rsid w:val="00F93588"/>
    <w:rsid w:val="00F93951"/>
    <w:rsid w:val="00F94460"/>
    <w:rsid w:val="00F95030"/>
    <w:rsid w:val="00F95C3C"/>
    <w:rsid w:val="00F95FFD"/>
    <w:rsid w:val="00F97EBB"/>
    <w:rsid w:val="00FA08EF"/>
    <w:rsid w:val="00FA0CB1"/>
    <w:rsid w:val="00FA12C9"/>
    <w:rsid w:val="00FA2240"/>
    <w:rsid w:val="00FA386A"/>
    <w:rsid w:val="00FA402E"/>
    <w:rsid w:val="00FA4581"/>
    <w:rsid w:val="00FA6CB5"/>
    <w:rsid w:val="00FA6E52"/>
    <w:rsid w:val="00FA775A"/>
    <w:rsid w:val="00FB130E"/>
    <w:rsid w:val="00FB1B67"/>
    <w:rsid w:val="00FB1F26"/>
    <w:rsid w:val="00FB297E"/>
    <w:rsid w:val="00FB4D37"/>
    <w:rsid w:val="00FB514A"/>
    <w:rsid w:val="00FB5379"/>
    <w:rsid w:val="00FB54E5"/>
    <w:rsid w:val="00FB67DB"/>
    <w:rsid w:val="00FB77E0"/>
    <w:rsid w:val="00FC1AA1"/>
    <w:rsid w:val="00FC26B6"/>
    <w:rsid w:val="00FC2721"/>
    <w:rsid w:val="00FC42C5"/>
    <w:rsid w:val="00FC4325"/>
    <w:rsid w:val="00FC65F0"/>
    <w:rsid w:val="00FC7788"/>
    <w:rsid w:val="00FC797B"/>
    <w:rsid w:val="00FC7BB4"/>
    <w:rsid w:val="00FC7F46"/>
    <w:rsid w:val="00FD17B9"/>
    <w:rsid w:val="00FD2A3B"/>
    <w:rsid w:val="00FD2A49"/>
    <w:rsid w:val="00FD39B0"/>
    <w:rsid w:val="00FD4631"/>
    <w:rsid w:val="00FD4BAB"/>
    <w:rsid w:val="00FD5A7A"/>
    <w:rsid w:val="00FE0461"/>
    <w:rsid w:val="00FE092E"/>
    <w:rsid w:val="00FE0B64"/>
    <w:rsid w:val="00FE16DE"/>
    <w:rsid w:val="00FE2134"/>
    <w:rsid w:val="00FE2BA6"/>
    <w:rsid w:val="00FE3364"/>
    <w:rsid w:val="00FE3963"/>
    <w:rsid w:val="00FE4495"/>
    <w:rsid w:val="00FE5457"/>
    <w:rsid w:val="00FE59BB"/>
    <w:rsid w:val="00FE62A1"/>
    <w:rsid w:val="00FF0626"/>
    <w:rsid w:val="00FF063F"/>
    <w:rsid w:val="00FF1215"/>
    <w:rsid w:val="00FF1955"/>
    <w:rsid w:val="00FF1A57"/>
    <w:rsid w:val="00FF1D19"/>
    <w:rsid w:val="00FF2B93"/>
    <w:rsid w:val="00FF3184"/>
    <w:rsid w:val="00FF499E"/>
    <w:rsid w:val="00FF51A2"/>
    <w:rsid w:val="00FF591E"/>
    <w:rsid w:val="00FF6EB6"/>
    <w:rsid w:val="00FF70DE"/>
    <w:rsid w:val="00FF7A47"/>
    <w:rsid w:val="00FF7ABA"/>
    <w:rsid w:val="00FF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AAB"/>
    <w:pPr>
      <w:widowControl w:val="0"/>
      <w:suppressAutoHyphens/>
      <w:spacing w:after="0" w:line="240" w:lineRule="auto"/>
    </w:pPr>
    <w:rPr>
      <w:rFonts w:ascii="Times New Roman" w:eastAsia="Lucida Sans Unicode" w:hAnsi="Times New Roman" w:cs="Mangal"/>
      <w:sz w:val="24"/>
      <w:szCs w:val="24"/>
      <w:lang w:eastAsia="hi-IN" w:bidi="hi-IN"/>
    </w:rPr>
  </w:style>
  <w:style w:type="paragraph" w:styleId="2">
    <w:name w:val="heading 2"/>
    <w:basedOn w:val="a"/>
    <w:next w:val="a"/>
    <w:link w:val="20"/>
    <w:qFormat/>
    <w:rsid w:val="00B94119"/>
    <w:pPr>
      <w:widowControl/>
      <w:suppressAutoHyphens w:val="0"/>
      <w:spacing w:before="200" w:line="276" w:lineRule="auto"/>
      <w:ind w:firstLine="709"/>
      <w:jc w:val="both"/>
      <w:outlineLvl w:val="1"/>
    </w:pPr>
    <w:rPr>
      <w:rFonts w:ascii="Cambria" w:eastAsia="Times New Roman" w:hAnsi="Cambria" w:cs="Cambria"/>
      <w:b/>
      <w:bCs/>
      <w:sz w:val="26"/>
      <w:szCs w:val="26"/>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6AAB"/>
    <w:rPr>
      <w:color w:val="000080"/>
      <w:u w:val="single"/>
    </w:rPr>
  </w:style>
  <w:style w:type="character" w:customStyle="1" w:styleId="s2">
    <w:name w:val="s2"/>
    <w:basedOn w:val="a0"/>
    <w:rsid w:val="005B6AAB"/>
  </w:style>
  <w:style w:type="character" w:customStyle="1" w:styleId="s1">
    <w:name w:val="s1"/>
    <w:basedOn w:val="a0"/>
    <w:rsid w:val="005B6AAB"/>
  </w:style>
  <w:style w:type="character" w:customStyle="1" w:styleId="apple-converted-space">
    <w:name w:val="apple-converted-space"/>
    <w:basedOn w:val="a0"/>
    <w:rsid w:val="005B6AAB"/>
  </w:style>
  <w:style w:type="character" w:customStyle="1" w:styleId="s8">
    <w:name w:val="s8"/>
    <w:basedOn w:val="a0"/>
    <w:rsid w:val="005B6AAB"/>
  </w:style>
  <w:style w:type="character" w:customStyle="1" w:styleId="s12">
    <w:name w:val="s12"/>
    <w:basedOn w:val="a0"/>
    <w:rsid w:val="005B6AAB"/>
  </w:style>
  <w:style w:type="paragraph" w:customStyle="1" w:styleId="p5">
    <w:name w:val="p5"/>
    <w:basedOn w:val="a"/>
    <w:rsid w:val="005B6AAB"/>
  </w:style>
  <w:style w:type="paragraph" w:customStyle="1" w:styleId="p6">
    <w:name w:val="p6"/>
    <w:basedOn w:val="a"/>
    <w:rsid w:val="005B6AAB"/>
  </w:style>
  <w:style w:type="paragraph" w:customStyle="1" w:styleId="p7">
    <w:name w:val="p7"/>
    <w:basedOn w:val="a"/>
    <w:rsid w:val="005B6AAB"/>
  </w:style>
  <w:style w:type="paragraph" w:styleId="a4">
    <w:name w:val="No Spacing"/>
    <w:qFormat/>
    <w:rsid w:val="005B6AAB"/>
    <w:pPr>
      <w:tabs>
        <w:tab w:val="left" w:pos="709"/>
      </w:tabs>
      <w:suppressAutoHyphens/>
      <w:spacing w:after="0" w:line="240" w:lineRule="auto"/>
    </w:pPr>
    <w:rPr>
      <w:rFonts w:ascii="Calibri" w:eastAsia="Times New Roman" w:hAnsi="Calibri" w:cs="Calibri"/>
      <w:color w:val="00000A"/>
      <w:kern w:val="1"/>
      <w:lang w:eastAsia="ar-SA"/>
    </w:rPr>
  </w:style>
  <w:style w:type="paragraph" w:customStyle="1" w:styleId="ConsPlusDocList">
    <w:name w:val="ConsPlusDocList"/>
    <w:rsid w:val="005B6AAB"/>
    <w:pPr>
      <w:widowControl w:val="0"/>
      <w:suppressAutoHyphens/>
      <w:spacing w:after="0" w:line="240" w:lineRule="auto"/>
    </w:pPr>
    <w:rPr>
      <w:rFonts w:ascii="Calibri" w:eastAsia="Times New Roman" w:hAnsi="Calibri" w:cs="Calibri"/>
      <w:kern w:val="1"/>
      <w:sz w:val="20"/>
      <w:szCs w:val="20"/>
      <w:lang w:eastAsia="ar-SA"/>
    </w:rPr>
  </w:style>
  <w:style w:type="paragraph" w:customStyle="1" w:styleId="ConsPlusNonformat">
    <w:name w:val="ConsPlusNonformat"/>
    <w:rsid w:val="005B6AAB"/>
    <w:pPr>
      <w:widowControl w:val="0"/>
      <w:suppressAutoHyphens/>
      <w:spacing w:after="0" w:line="240" w:lineRule="auto"/>
    </w:pPr>
    <w:rPr>
      <w:rFonts w:ascii="Calibri" w:eastAsia="Times New Roman" w:hAnsi="Calibri" w:cs="Calibri"/>
      <w:kern w:val="1"/>
      <w:sz w:val="20"/>
      <w:szCs w:val="20"/>
      <w:lang w:eastAsia="ar-SA"/>
    </w:rPr>
  </w:style>
  <w:style w:type="paragraph" w:customStyle="1" w:styleId="p13">
    <w:name w:val="p13"/>
    <w:basedOn w:val="a"/>
    <w:rsid w:val="005B6AAB"/>
  </w:style>
  <w:style w:type="paragraph" w:customStyle="1" w:styleId="p17">
    <w:name w:val="p17"/>
    <w:basedOn w:val="a"/>
    <w:rsid w:val="005B6AAB"/>
  </w:style>
  <w:style w:type="paragraph" w:customStyle="1" w:styleId="ConsPlusNormal">
    <w:name w:val="ConsPlusNormal"/>
    <w:rsid w:val="005B6AAB"/>
    <w:pPr>
      <w:widowControl w:val="0"/>
      <w:suppressAutoHyphens/>
      <w:spacing w:after="0" w:line="240" w:lineRule="auto"/>
    </w:pPr>
    <w:rPr>
      <w:rFonts w:ascii="Calibri" w:eastAsia="Times New Roman" w:hAnsi="Calibri" w:cs="Calibri"/>
      <w:kern w:val="1"/>
      <w:sz w:val="20"/>
      <w:szCs w:val="20"/>
      <w:lang w:eastAsia="ar-SA"/>
    </w:rPr>
  </w:style>
  <w:style w:type="character" w:customStyle="1" w:styleId="20">
    <w:name w:val="Заголовок 2 Знак"/>
    <w:basedOn w:val="a0"/>
    <w:link w:val="2"/>
    <w:rsid w:val="00B94119"/>
    <w:rPr>
      <w:rFonts w:ascii="Cambria" w:eastAsia="Times New Roman" w:hAnsi="Cambria" w:cs="Cambria"/>
      <w:b/>
      <w:bCs/>
      <w:sz w:val="26"/>
      <w:szCs w:val="26"/>
      <w:lang w:val="en-US"/>
    </w:rPr>
  </w:style>
  <w:style w:type="paragraph" w:customStyle="1" w:styleId="FR2">
    <w:name w:val="FR2"/>
    <w:rsid w:val="005E7CD1"/>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5E7CD1"/>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Заголовок 21"/>
    <w:basedOn w:val="a"/>
    <w:next w:val="a"/>
    <w:rsid w:val="005E7CD1"/>
    <w:pPr>
      <w:keepNext/>
      <w:widowControl/>
      <w:jc w:val="center"/>
    </w:pPr>
    <w:rPr>
      <w:rFonts w:eastAsia="Times New Roman" w:cs="Times New Roman"/>
      <w:b/>
      <w:bCs/>
      <w:sz w:val="40"/>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32B80986AB0EA7199EF06E0062CD213CBE4E0C3D33F9132DB519D7A257C96236104897E4DAP0M" TargetMode="External"/><Relationship Id="rId13" Type="http://schemas.openxmlformats.org/officeDocument/2006/relationships/hyperlink" Target="consultantplus://offline/ref=9A37DE814D0E373DDB8C77FC4AD0E699E456927B41328CAB07003580C56D1B22365068C01Fm3b5M" TargetMode="External"/><Relationship Id="rId18" Type="http://schemas.openxmlformats.org/officeDocument/2006/relationships/hyperlink" Target="consultantplus://offline/ref=9A37DE814D0E373DDB8C77FC4AD0E699E456927B41328CAB07003580C56D1B22365068C116m3bDM" TargetMode="External"/><Relationship Id="rId26" Type="http://schemas.openxmlformats.org/officeDocument/2006/relationships/hyperlink" Target="consultantplus://offline/ref=EB269E31BAAADFC0607E332031321CDEE17E7F9D5D463824B3FFB75B17aCn3O" TargetMode="External"/><Relationship Id="rId3" Type="http://schemas.openxmlformats.org/officeDocument/2006/relationships/webSettings" Target="webSettings.xml"/><Relationship Id="rId21" Type="http://schemas.openxmlformats.org/officeDocument/2006/relationships/hyperlink" Target="consultantplus://offline/ref=C29F1C806D531CFB865BCE7E385BA4CEDA04CA143DC87225D82AC27C7B4B30AD7DDF169C26956CCA54jAO" TargetMode="External"/><Relationship Id="rId34" Type="http://schemas.openxmlformats.org/officeDocument/2006/relationships/hyperlink" Target="consultantplus://offline/ref=923F8AC4C6A95AAA1C96178F74F0854D1970496353790D547AAA4E834D749377364A13A3AFY4oDO" TargetMode="External"/><Relationship Id="rId7" Type="http://schemas.openxmlformats.org/officeDocument/2006/relationships/hyperlink" Target="consultantplus://offline/ref=A991D9F6B710C58CE35D8B35E2A8184EF0BF2C934DCA613A46A8F5E6C2u5w6J" TargetMode="External"/><Relationship Id="rId12" Type="http://schemas.openxmlformats.org/officeDocument/2006/relationships/hyperlink" Target="consultantplus://offline/ref=21BCC54F11B51F49DC3E31301BDBA1AC998BB5A9D5DE05CD5D0C5FF029DFCB4CB45E0A9EA81CY3M" TargetMode="External"/><Relationship Id="rId17" Type="http://schemas.openxmlformats.org/officeDocument/2006/relationships/hyperlink" Target="consultantplus://offline/ref=9A37DE814D0E373DDB8C77FC4AD0E699E456927B41328CAB07003580C56D1B22365068C116m3b8M" TargetMode="External"/><Relationship Id="rId25" Type="http://schemas.openxmlformats.org/officeDocument/2006/relationships/hyperlink" Target="consultantplus://offline/ref=EB269E31BAAADFC0607E332031321CDEE17F719C5F4E3824B3FFB75B17C38B15CD1D0120A2a5n0O" TargetMode="External"/><Relationship Id="rId33" Type="http://schemas.openxmlformats.org/officeDocument/2006/relationships/hyperlink" Target="consultantplus://offline/ref=923F8AC4C6A95AAA1C96178F74F0854D1970496353790D547AAA4E834D749377364A13A3A9Y4oDO"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9A37DE814D0E373DDB8C77FC4AD0E699E456927B41328CAB07003580C56D1B22365068C116m3bEM" TargetMode="External"/><Relationship Id="rId20" Type="http://schemas.openxmlformats.org/officeDocument/2006/relationships/hyperlink" Target="consultantplus://offline/ref=C29F1C806D531CFB865BCE7E385BA4CEDA04CA143DC87225D82AC27C7B54jBO" TargetMode="External"/><Relationship Id="rId29" Type="http://schemas.openxmlformats.org/officeDocument/2006/relationships/hyperlink" Target="consultantplus://offline/ref=EB269E31BAAADFC0607E332031321CDEE17F719C5F4E3824B3FFB75B17C38B15CD1D0123A3a5nCO" TargetMode="External"/><Relationship Id="rId1" Type="http://schemas.openxmlformats.org/officeDocument/2006/relationships/styles" Target="styles.xml"/><Relationship Id="rId6" Type="http://schemas.openxmlformats.org/officeDocument/2006/relationships/hyperlink" Target="consultantplus://offline/ref=0AC88D15EE58F11107CCD123C7239ABD993DBE035635EFB24D5580CC2E67927B1BD7E184C3BAmAI" TargetMode="External"/><Relationship Id="rId11" Type="http://schemas.openxmlformats.org/officeDocument/2006/relationships/hyperlink" Target="consultantplus://offline/ref=21BCC54F11B51F49DC3E31301BDBA1AC998BB5A9D5DE05CD5D0C5FF029DFCB4CB45E0A9FA11CY1M" TargetMode="External"/><Relationship Id="rId24" Type="http://schemas.openxmlformats.org/officeDocument/2006/relationships/hyperlink" Target="consultantplus://offline/ref=C29F1C806D531CFB865BCE7E385BA4CEDA04CA143DC87225D82AC27C7B4B30AD7DDF16992F59j2O" TargetMode="External"/><Relationship Id="rId32" Type="http://schemas.openxmlformats.org/officeDocument/2006/relationships/hyperlink" Target="consultantplus://offline/ref=923F8AC4C6A95AAA1C96178F74F0854D1970496353790D547AAA4E834D749377364A13AFA9Y4oFO" TargetMode="External"/><Relationship Id="rId37" Type="http://schemas.openxmlformats.org/officeDocument/2006/relationships/fontTable" Target="fontTable.xml"/><Relationship Id="rId5" Type="http://schemas.openxmlformats.org/officeDocument/2006/relationships/hyperlink" Target="consultantplus://offline/ref=0AC88D15EE58F11107CCD123C7239ABD993DBE035635EFB24D5580CC2E67927B1BD7E184C3BAmAI" TargetMode="External"/><Relationship Id="rId15" Type="http://schemas.openxmlformats.org/officeDocument/2006/relationships/hyperlink" Target="consultantplus://offline/ref=9A37DE814D0E373DDB8C77FC4AD0E699E456927B41328CAB07003580C56D1B22365068C117m3bEM" TargetMode="External"/><Relationship Id="rId23" Type="http://schemas.openxmlformats.org/officeDocument/2006/relationships/hyperlink" Target="consultantplus://offline/ref=C29F1C806D531CFB865BCE7E385BA4CEDA04CA143DC87225D82AC27C7B4B30AD7DDF16992059jDO" TargetMode="External"/><Relationship Id="rId28" Type="http://schemas.openxmlformats.org/officeDocument/2006/relationships/hyperlink" Target="consultantplus://offline/ref=EB269E31BAAADFC0607E332031321CDEE17F719C5F4E3824B3FFB75B17C38B15CD1D0123A5a5nCO" TargetMode="External"/><Relationship Id="rId36" Type="http://schemas.openxmlformats.org/officeDocument/2006/relationships/hyperlink" Target="consultantplus://offline/ref=923F8AC4C6A95AAA1C96178F74F0854D1970496353790D547AAA4E834D749377364A13A2ADY4oDO" TargetMode="External"/><Relationship Id="rId10" Type="http://schemas.openxmlformats.org/officeDocument/2006/relationships/hyperlink" Target="consultantplus://offline/ref=21BCC54F11B51F49DC3E31301BDBA1AC998BB5A9D5DE05CD5D0C5FF029DFCB4CB45E0A9FA01CY8M" TargetMode="External"/><Relationship Id="rId19" Type="http://schemas.openxmlformats.org/officeDocument/2006/relationships/hyperlink" Target="consultantplus://offline/ref=C29F1C806D531CFB865BCE7E385BA4CEDA04CA143DC87225D82AC27C7B4B30AD7DDF16982659j1O" TargetMode="External"/><Relationship Id="rId31" Type="http://schemas.openxmlformats.org/officeDocument/2006/relationships/hyperlink" Target="consultantplus://offline/ref=EB269E31BAAADFC0607E332031321CDEE17F719C5F4E3824B3FFB75B17C38B15CD1D0122A1a5nCO" TargetMode="External"/><Relationship Id="rId4" Type="http://schemas.openxmlformats.org/officeDocument/2006/relationships/hyperlink" Target="consultantplus://offline/ref=E3DAC22588B73EECA051EE360981F504854263E00CA77D594C16FC4BE5CAFBC981F03AA4724B4D85D4F7B7F54DK" TargetMode="External"/><Relationship Id="rId9" Type="http://schemas.openxmlformats.org/officeDocument/2006/relationships/hyperlink" Target="consultantplus://offline/ref=0F3B78C7FC6FEDA8DD034BF95C01BDBB5839DF55382023E99B365CC999E7862C2758A8043EY2U1M" TargetMode="External"/><Relationship Id="rId14" Type="http://schemas.openxmlformats.org/officeDocument/2006/relationships/hyperlink" Target="consultantplus://offline/ref=9A37DE814D0E373DDB8C77FC4AD0E699E456927B41328CAB07003580C56D1B22365068C01Em3bCM" TargetMode="External"/><Relationship Id="rId22" Type="http://schemas.openxmlformats.org/officeDocument/2006/relationships/hyperlink" Target="consultantplus://offline/ref=C29F1C806D531CFB865BCE7E385BA4CEDA04CA143DC87225D82AC27C7B4B30AD7DDF169F2159jDO" TargetMode="External"/><Relationship Id="rId27" Type="http://schemas.openxmlformats.org/officeDocument/2006/relationships/hyperlink" Target="consultantplus://offline/ref=EB269E31BAAADFC0607E332031321CDEE17F719C5F4E3824B3FFB75B17C38B15CD1D0120A2a5n0O" TargetMode="External"/><Relationship Id="rId30" Type="http://schemas.openxmlformats.org/officeDocument/2006/relationships/hyperlink" Target="consultantplus://offline/ref=EB269E31BAAADFC0607E332031321CDEE17F719C5F4E3824B3FFB75B17C38B15CD1D0123A0a5nEO" TargetMode="External"/><Relationship Id="rId35" Type="http://schemas.openxmlformats.org/officeDocument/2006/relationships/hyperlink" Target="consultantplus://offline/ref=923F8AC4C6A95AAA1C96178F74F0854D1970496353790D547AAA4E834D749377364A13A3ACY4o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28</Pages>
  <Words>12273</Words>
  <Characters>69961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2016-01-26T11:20:00Z</cp:lastPrinted>
  <dcterms:created xsi:type="dcterms:W3CDTF">2015-10-05T06:05:00Z</dcterms:created>
  <dcterms:modified xsi:type="dcterms:W3CDTF">2016-01-26T11:28:00Z</dcterms:modified>
</cp:coreProperties>
</file>