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11D" w:rsidRPr="00902F25" w:rsidRDefault="0060511D" w:rsidP="0060511D">
      <w:pPr>
        <w:autoSpaceDE w:val="0"/>
        <w:autoSpaceDN w:val="0"/>
        <w:adjustRightInd w:val="0"/>
        <w:spacing w:line="240" w:lineRule="auto"/>
        <w:ind w:firstLine="709"/>
        <w:jc w:val="right"/>
        <w:rPr>
          <w:i/>
          <w:szCs w:val="28"/>
          <w:u w:val="single"/>
        </w:rPr>
      </w:pPr>
      <w:r w:rsidRPr="00902F25">
        <w:rPr>
          <w:i/>
          <w:szCs w:val="28"/>
          <w:u w:val="single"/>
        </w:rPr>
        <w:t>ПРОЕКТ</w:t>
      </w:r>
    </w:p>
    <w:p w:rsidR="0060511D" w:rsidRPr="00B776F1" w:rsidRDefault="0060511D" w:rsidP="0060511D">
      <w:pPr>
        <w:spacing w:line="240" w:lineRule="auto"/>
        <w:jc w:val="center"/>
        <w:rPr>
          <w:szCs w:val="28"/>
        </w:rPr>
      </w:pPr>
    </w:p>
    <w:p w:rsidR="0060511D" w:rsidRPr="00B776F1" w:rsidRDefault="0060511D" w:rsidP="0060511D">
      <w:pPr>
        <w:spacing w:line="240" w:lineRule="auto"/>
        <w:jc w:val="center"/>
        <w:rPr>
          <w:b/>
          <w:bCs/>
          <w:szCs w:val="28"/>
        </w:rPr>
      </w:pPr>
      <w:r w:rsidRPr="00B776F1">
        <w:rPr>
          <w:b/>
          <w:bCs/>
          <w:szCs w:val="28"/>
        </w:rPr>
        <w:t>АДМИНИСТРАТИВНЫЙ РЕГЛАМЕНТ</w:t>
      </w:r>
    </w:p>
    <w:p w:rsidR="0060511D" w:rsidRPr="00B776F1" w:rsidRDefault="0060511D" w:rsidP="0060511D">
      <w:pPr>
        <w:spacing w:line="240" w:lineRule="auto"/>
        <w:jc w:val="center"/>
        <w:rPr>
          <w:b/>
          <w:bCs/>
          <w:szCs w:val="28"/>
        </w:rPr>
      </w:pPr>
      <w:r w:rsidRPr="00B776F1">
        <w:rPr>
          <w:b/>
          <w:bCs/>
          <w:szCs w:val="28"/>
        </w:rPr>
        <w:t xml:space="preserve">Администрации </w:t>
      </w:r>
      <w:r>
        <w:rPr>
          <w:b/>
          <w:bCs/>
          <w:szCs w:val="28"/>
        </w:rPr>
        <w:t>поселка Пристень Пристенского района</w:t>
      </w:r>
      <w:r w:rsidRPr="00B776F1">
        <w:rPr>
          <w:b/>
          <w:bCs/>
          <w:szCs w:val="28"/>
        </w:rPr>
        <w:t xml:space="preserve"> Курской области</w:t>
      </w:r>
      <w:r w:rsidRPr="00B776F1">
        <w:rPr>
          <w:b/>
          <w:bCs/>
          <w:i/>
          <w:szCs w:val="28"/>
        </w:rPr>
        <w:t xml:space="preserve"> </w:t>
      </w:r>
      <w:r w:rsidRPr="00B776F1">
        <w:rPr>
          <w:b/>
          <w:bCs/>
          <w:szCs w:val="28"/>
        </w:rPr>
        <w:t>по предоставлению муниципальной услуги «</w:t>
      </w:r>
      <w:r w:rsidRPr="00AF7419">
        <w:rPr>
          <w:b/>
          <w:bCs/>
          <w:szCs w:val="28"/>
        </w:rPr>
        <w:t>Прием</w:t>
      </w:r>
      <w:r w:rsidRPr="00B776F1">
        <w:rPr>
          <w:b/>
          <w:bCs/>
          <w:color w:val="0070C0"/>
          <w:szCs w:val="28"/>
        </w:rPr>
        <w:t xml:space="preserve"> </w:t>
      </w:r>
      <w:r w:rsidRPr="00B776F1">
        <w:rPr>
          <w:b/>
          <w:bCs/>
          <w:szCs w:val="28"/>
        </w:rPr>
        <w:t>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60511D" w:rsidRPr="00B776F1" w:rsidRDefault="0060511D" w:rsidP="0060511D">
      <w:pPr>
        <w:spacing w:line="240" w:lineRule="auto"/>
        <w:jc w:val="center"/>
        <w:rPr>
          <w:b/>
          <w:bCs/>
          <w:szCs w:val="28"/>
        </w:rPr>
      </w:pPr>
    </w:p>
    <w:p w:rsidR="0060511D" w:rsidRPr="00B776F1" w:rsidRDefault="0060511D" w:rsidP="0060511D">
      <w:pPr>
        <w:pStyle w:val="ConsPlusNormal"/>
        <w:widowControl/>
        <w:ind w:firstLine="0"/>
        <w:jc w:val="center"/>
        <w:outlineLvl w:val="1"/>
        <w:rPr>
          <w:rFonts w:ascii="Times New Roman" w:hAnsi="Times New Roman" w:cs="Times New Roman"/>
          <w:b/>
          <w:color w:val="000000"/>
          <w:sz w:val="28"/>
          <w:szCs w:val="28"/>
        </w:rPr>
      </w:pPr>
      <w:r w:rsidRPr="00B776F1">
        <w:rPr>
          <w:rFonts w:ascii="Times New Roman" w:hAnsi="Times New Roman" w:cs="Times New Roman"/>
          <w:b/>
          <w:color w:val="000000"/>
          <w:sz w:val="28"/>
          <w:szCs w:val="28"/>
          <w:lang w:val="en-US"/>
        </w:rPr>
        <w:t>I</w:t>
      </w:r>
      <w:r w:rsidRPr="00B776F1">
        <w:rPr>
          <w:rFonts w:ascii="Times New Roman" w:hAnsi="Times New Roman" w:cs="Times New Roman"/>
          <w:b/>
          <w:color w:val="000000"/>
          <w:sz w:val="28"/>
          <w:szCs w:val="28"/>
        </w:rPr>
        <w:t>. ОБЩИЕ ПОЛОЖЕНИЯ</w:t>
      </w:r>
    </w:p>
    <w:p w:rsidR="0060511D" w:rsidRPr="00B776F1" w:rsidRDefault="0060511D" w:rsidP="0060511D">
      <w:pPr>
        <w:pStyle w:val="ConsPlusNormal"/>
        <w:widowControl/>
        <w:ind w:firstLine="0"/>
        <w:jc w:val="center"/>
        <w:rPr>
          <w:rFonts w:ascii="Times New Roman" w:hAnsi="Times New Roman" w:cs="Times New Roman"/>
          <w:color w:val="000000"/>
          <w:sz w:val="28"/>
          <w:szCs w:val="28"/>
        </w:rPr>
      </w:pPr>
    </w:p>
    <w:p w:rsidR="0060511D" w:rsidRPr="0060511D" w:rsidRDefault="0060511D" w:rsidP="0060511D">
      <w:pPr>
        <w:spacing w:line="240" w:lineRule="auto"/>
        <w:jc w:val="center"/>
        <w:rPr>
          <w:b/>
          <w:color w:val="000000"/>
          <w:szCs w:val="28"/>
        </w:rPr>
      </w:pPr>
      <w:r w:rsidRPr="00B776F1">
        <w:rPr>
          <w:b/>
          <w:color w:val="000000"/>
          <w:szCs w:val="28"/>
        </w:rPr>
        <w:t>1.1. Предмет регулирован</w:t>
      </w:r>
      <w:r>
        <w:rPr>
          <w:b/>
          <w:color w:val="000000"/>
          <w:szCs w:val="28"/>
        </w:rPr>
        <w:t>ия Административного регламента</w:t>
      </w:r>
    </w:p>
    <w:p w:rsidR="0060511D" w:rsidRPr="0020444F" w:rsidRDefault="0060511D" w:rsidP="0060511D">
      <w:pPr>
        <w:autoSpaceDE w:val="0"/>
        <w:autoSpaceDN w:val="0"/>
        <w:adjustRightInd w:val="0"/>
        <w:spacing w:line="240" w:lineRule="auto"/>
        <w:ind w:firstLine="709"/>
        <w:jc w:val="both"/>
        <w:outlineLvl w:val="1"/>
        <w:rPr>
          <w:color w:val="000000"/>
          <w:szCs w:val="28"/>
        </w:rPr>
      </w:pPr>
      <w:proofErr w:type="gramStart"/>
      <w:r w:rsidRPr="00B776F1">
        <w:rPr>
          <w:color w:val="000000"/>
          <w:szCs w:val="28"/>
        </w:rPr>
        <w:t xml:space="preserve">Административный регламент по </w:t>
      </w:r>
      <w:r w:rsidRPr="00B776F1">
        <w:rPr>
          <w:bCs/>
          <w:color w:val="000000"/>
          <w:szCs w:val="28"/>
        </w:rPr>
        <w:t>предоставлению муниципальной услуги «</w:t>
      </w:r>
      <w:r w:rsidRPr="00AF7419">
        <w:rPr>
          <w:bCs/>
          <w:szCs w:val="28"/>
        </w:rPr>
        <w:t>Прием</w:t>
      </w:r>
      <w:r w:rsidRPr="00B776F1">
        <w:rPr>
          <w:bCs/>
          <w:szCs w:val="28"/>
        </w:rPr>
        <w:t xml:space="preserve">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B776F1">
        <w:rPr>
          <w:color w:val="000000"/>
          <w:szCs w:val="28"/>
        </w:rPr>
        <w:t xml:space="preserve">» (далее – Административный регламент),  определяет </w:t>
      </w:r>
      <w:r w:rsidRPr="0020444F">
        <w:rPr>
          <w:color w:val="000000"/>
          <w:szCs w:val="28"/>
        </w:rPr>
        <w:t>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w:t>
      </w:r>
      <w:proofErr w:type="gramEnd"/>
      <w:r w:rsidRPr="0020444F">
        <w:rPr>
          <w:color w:val="000000"/>
          <w:szCs w:val="28"/>
        </w:rPr>
        <w:t xml:space="preserve"> досудебный (внесудебный) порядок обжалования решений и действий должностных лиц, предоставляющих муниципальную услугу.</w:t>
      </w:r>
    </w:p>
    <w:p w:rsidR="0060511D" w:rsidRPr="00B776F1" w:rsidRDefault="0060511D" w:rsidP="0060511D">
      <w:pPr>
        <w:autoSpaceDE w:val="0"/>
        <w:autoSpaceDN w:val="0"/>
        <w:adjustRightInd w:val="0"/>
        <w:spacing w:line="240" w:lineRule="auto"/>
        <w:ind w:firstLine="709"/>
        <w:jc w:val="both"/>
        <w:outlineLvl w:val="1"/>
        <w:rPr>
          <w:color w:val="000000"/>
          <w:szCs w:val="28"/>
        </w:rPr>
      </w:pPr>
      <w:r w:rsidRPr="0020444F">
        <w:rPr>
          <w:color w:val="000000"/>
          <w:szCs w:val="28"/>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60511D" w:rsidRPr="00B776F1" w:rsidRDefault="0060511D" w:rsidP="0060511D">
      <w:pPr>
        <w:pStyle w:val="ConsPlusNormal"/>
        <w:ind w:firstLine="561"/>
        <w:jc w:val="center"/>
        <w:outlineLvl w:val="0"/>
        <w:rPr>
          <w:rFonts w:ascii="Times New Roman" w:hAnsi="Times New Roman" w:cs="Times New Roman"/>
          <w:b/>
          <w:color w:val="000000"/>
          <w:sz w:val="28"/>
          <w:szCs w:val="28"/>
        </w:rPr>
      </w:pPr>
    </w:p>
    <w:p w:rsidR="0060511D" w:rsidRPr="00B776F1" w:rsidRDefault="0060511D" w:rsidP="0060511D">
      <w:pPr>
        <w:spacing w:line="240" w:lineRule="auto"/>
        <w:jc w:val="center"/>
        <w:rPr>
          <w:b/>
          <w:color w:val="000000"/>
          <w:szCs w:val="28"/>
        </w:rPr>
      </w:pPr>
      <w:r w:rsidRPr="00B776F1">
        <w:rPr>
          <w:b/>
          <w:color w:val="000000"/>
          <w:szCs w:val="28"/>
        </w:rPr>
        <w:t>1.2. Круг заявителей</w:t>
      </w:r>
    </w:p>
    <w:p w:rsidR="0060511D" w:rsidRPr="00B776F1" w:rsidRDefault="0060511D" w:rsidP="0060511D">
      <w:pPr>
        <w:spacing w:line="240" w:lineRule="auto"/>
        <w:ind w:firstLine="540"/>
        <w:jc w:val="center"/>
        <w:rPr>
          <w:b/>
          <w:color w:val="000000"/>
          <w:szCs w:val="28"/>
        </w:rPr>
      </w:pPr>
    </w:p>
    <w:p w:rsidR="0060511D" w:rsidRPr="00B776F1" w:rsidRDefault="0060511D" w:rsidP="0060511D">
      <w:pPr>
        <w:spacing w:line="240" w:lineRule="auto"/>
        <w:ind w:firstLine="709"/>
        <w:jc w:val="both"/>
        <w:rPr>
          <w:color w:val="000000"/>
          <w:szCs w:val="28"/>
        </w:rPr>
      </w:pPr>
      <w:r w:rsidRPr="00B776F1">
        <w:rPr>
          <w:color w:val="000000"/>
          <w:szCs w:val="28"/>
        </w:rPr>
        <w:t>Заявители (далее - Заявитель) – юридические или физические лица - собственники переводимого помещения либо их законные представители.</w:t>
      </w:r>
    </w:p>
    <w:p w:rsidR="0060511D" w:rsidRPr="00B776F1" w:rsidRDefault="0060511D" w:rsidP="0060511D">
      <w:pPr>
        <w:spacing w:line="240" w:lineRule="auto"/>
        <w:ind w:firstLine="567"/>
        <w:jc w:val="both"/>
        <w:rPr>
          <w:color w:val="000000"/>
          <w:szCs w:val="28"/>
        </w:rPr>
      </w:pPr>
    </w:p>
    <w:p w:rsidR="0060511D" w:rsidRPr="00B776F1" w:rsidRDefault="0060511D" w:rsidP="0060511D">
      <w:pPr>
        <w:tabs>
          <w:tab w:val="left" w:pos="1134"/>
          <w:tab w:val="left" w:pos="1541"/>
          <w:tab w:val="left" w:pos="1809"/>
        </w:tabs>
        <w:spacing w:line="240" w:lineRule="auto"/>
        <w:jc w:val="center"/>
        <w:rPr>
          <w:b/>
          <w:color w:val="000000"/>
          <w:szCs w:val="28"/>
        </w:rPr>
      </w:pPr>
      <w:r w:rsidRPr="00B776F1">
        <w:rPr>
          <w:b/>
          <w:color w:val="000000"/>
          <w:szCs w:val="28"/>
        </w:rPr>
        <w:t xml:space="preserve">1.3. Требования к порядку информирования </w:t>
      </w:r>
    </w:p>
    <w:p w:rsidR="0060511D" w:rsidRPr="00B776F1" w:rsidRDefault="0060511D" w:rsidP="0060511D">
      <w:pPr>
        <w:tabs>
          <w:tab w:val="left" w:pos="1134"/>
          <w:tab w:val="left" w:pos="1541"/>
          <w:tab w:val="left" w:pos="1809"/>
        </w:tabs>
        <w:spacing w:line="240" w:lineRule="auto"/>
        <w:jc w:val="center"/>
        <w:rPr>
          <w:b/>
          <w:color w:val="000000"/>
          <w:szCs w:val="28"/>
        </w:rPr>
      </w:pPr>
      <w:r w:rsidRPr="00B776F1">
        <w:rPr>
          <w:b/>
          <w:color w:val="000000"/>
          <w:szCs w:val="28"/>
        </w:rPr>
        <w:t>о предоставлении муниципальной услуги</w:t>
      </w:r>
    </w:p>
    <w:p w:rsidR="0060511D" w:rsidRPr="0020444F" w:rsidRDefault="0060511D" w:rsidP="0060511D">
      <w:pPr>
        <w:tabs>
          <w:tab w:val="left" w:pos="1134"/>
          <w:tab w:val="left" w:pos="1541"/>
          <w:tab w:val="left" w:pos="1809"/>
        </w:tabs>
        <w:suppressAutoHyphens/>
        <w:spacing w:line="240" w:lineRule="auto"/>
        <w:ind w:firstLine="561"/>
        <w:jc w:val="center"/>
        <w:rPr>
          <w:rFonts w:eastAsia="Calibri"/>
          <w:b/>
          <w:color w:val="000000"/>
          <w:szCs w:val="28"/>
          <w:lang w:eastAsia="ar-SA"/>
        </w:rPr>
      </w:pP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1.3.1. Информация о месте нахождения и графике работы органа местного самоуправления предоставляющего муниципальную услугу, а также многофункционального центра предоставления государственных и муниципальных услуг.</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xml:space="preserve">Администрация </w:t>
      </w:r>
      <w:r>
        <w:rPr>
          <w:color w:val="000000"/>
          <w:szCs w:val="28"/>
          <w:lang w:eastAsia="ar-SA"/>
        </w:rPr>
        <w:t xml:space="preserve">п. Пристень Пристенского района </w:t>
      </w:r>
      <w:r w:rsidRPr="0020444F">
        <w:rPr>
          <w:color w:val="000000"/>
          <w:szCs w:val="28"/>
          <w:lang w:eastAsia="ar-SA"/>
        </w:rPr>
        <w:t xml:space="preserve">Курской области: </w:t>
      </w:r>
    </w:p>
    <w:p w:rsidR="0060511D" w:rsidRPr="0020444F" w:rsidRDefault="0060511D" w:rsidP="0060511D">
      <w:pPr>
        <w:suppressAutoHyphens/>
        <w:autoSpaceDE w:val="0"/>
        <w:spacing w:line="240" w:lineRule="auto"/>
        <w:ind w:firstLine="709"/>
        <w:jc w:val="both"/>
        <w:rPr>
          <w:color w:val="000000"/>
          <w:szCs w:val="28"/>
          <w:lang w:eastAsia="ar-SA"/>
        </w:rPr>
      </w:pPr>
      <w:r>
        <w:rPr>
          <w:color w:val="000000"/>
          <w:szCs w:val="28"/>
          <w:lang w:eastAsia="ar-SA"/>
        </w:rPr>
        <w:t>3062</w:t>
      </w:r>
      <w:r w:rsidRPr="0020444F">
        <w:rPr>
          <w:color w:val="000000"/>
          <w:szCs w:val="28"/>
          <w:lang w:eastAsia="ar-SA"/>
        </w:rPr>
        <w:t xml:space="preserve">00, </w:t>
      </w:r>
      <w:r>
        <w:rPr>
          <w:color w:val="000000"/>
          <w:szCs w:val="28"/>
          <w:lang w:eastAsia="ar-SA"/>
        </w:rPr>
        <w:t>п. Пристень</w:t>
      </w:r>
      <w:r w:rsidRPr="0020444F">
        <w:rPr>
          <w:color w:val="000000"/>
          <w:szCs w:val="28"/>
          <w:lang w:eastAsia="ar-SA"/>
        </w:rPr>
        <w:t xml:space="preserve">, </w:t>
      </w:r>
      <w:r>
        <w:rPr>
          <w:color w:val="000000"/>
          <w:szCs w:val="28"/>
          <w:lang w:eastAsia="ar-SA"/>
        </w:rPr>
        <w:t>ул. Комсомольская, 34</w:t>
      </w:r>
      <w:r w:rsidRPr="0020444F">
        <w:rPr>
          <w:color w:val="000000"/>
          <w:szCs w:val="28"/>
          <w:lang w:eastAsia="ar-SA"/>
        </w:rPr>
        <w:t xml:space="preserve">  </w:t>
      </w:r>
    </w:p>
    <w:p w:rsidR="0060511D" w:rsidRPr="0020444F" w:rsidRDefault="0060511D" w:rsidP="0060511D">
      <w:pPr>
        <w:suppressAutoHyphens/>
        <w:spacing w:line="240" w:lineRule="auto"/>
        <w:ind w:firstLine="709"/>
        <w:jc w:val="both"/>
        <w:outlineLvl w:val="0"/>
        <w:rPr>
          <w:rFonts w:eastAsia="Calibri"/>
          <w:color w:val="000000"/>
          <w:szCs w:val="28"/>
          <w:lang w:eastAsia="ar-SA"/>
        </w:rPr>
      </w:pPr>
      <w:r w:rsidRPr="0020444F">
        <w:rPr>
          <w:rFonts w:eastAsia="Calibri"/>
          <w:color w:val="000000"/>
          <w:szCs w:val="28"/>
          <w:lang w:eastAsia="ar-SA"/>
        </w:rPr>
        <w:t>График работы:</w:t>
      </w:r>
    </w:p>
    <w:p w:rsidR="0060511D" w:rsidRPr="0020444F" w:rsidRDefault="0060511D" w:rsidP="0060511D">
      <w:pPr>
        <w:suppressAutoHyphens/>
        <w:spacing w:line="240" w:lineRule="auto"/>
        <w:ind w:firstLine="709"/>
        <w:jc w:val="both"/>
        <w:rPr>
          <w:rFonts w:eastAsia="Calibri"/>
          <w:color w:val="000000"/>
          <w:szCs w:val="28"/>
          <w:lang w:eastAsia="ar-SA"/>
        </w:rPr>
      </w:pPr>
      <w:r>
        <w:rPr>
          <w:rFonts w:eastAsia="Calibri"/>
          <w:color w:val="000000"/>
          <w:szCs w:val="28"/>
          <w:lang w:eastAsia="ar-SA"/>
        </w:rPr>
        <w:t>ежедневно - с 8.00 до 17</w:t>
      </w:r>
      <w:r w:rsidRPr="0020444F">
        <w:rPr>
          <w:rFonts w:eastAsia="Calibri"/>
          <w:color w:val="000000"/>
          <w:szCs w:val="28"/>
          <w:lang w:eastAsia="ar-SA"/>
        </w:rPr>
        <w:t xml:space="preserve">.00 </w:t>
      </w:r>
      <w:r>
        <w:rPr>
          <w:rFonts w:eastAsia="Calibri"/>
          <w:color w:val="000000"/>
          <w:szCs w:val="28"/>
          <w:lang w:eastAsia="ar-SA"/>
        </w:rPr>
        <w:t>часов с 12.00 ч. до 13.00</w:t>
      </w:r>
      <w:r w:rsidRPr="0020444F">
        <w:rPr>
          <w:rFonts w:eastAsia="Calibri"/>
          <w:color w:val="000000"/>
          <w:szCs w:val="28"/>
          <w:lang w:eastAsia="ar-SA"/>
        </w:rPr>
        <w:t xml:space="preserve"> ч.</w:t>
      </w:r>
    </w:p>
    <w:p w:rsidR="0060511D" w:rsidRPr="0020444F" w:rsidRDefault="0060511D" w:rsidP="0060511D">
      <w:pPr>
        <w:suppressAutoHyphens/>
        <w:spacing w:line="240" w:lineRule="auto"/>
        <w:ind w:firstLine="709"/>
        <w:jc w:val="both"/>
        <w:rPr>
          <w:rFonts w:eastAsia="Calibri"/>
          <w:color w:val="000000"/>
          <w:szCs w:val="28"/>
          <w:lang w:eastAsia="ar-SA"/>
        </w:rPr>
      </w:pPr>
      <w:r w:rsidRPr="0020444F">
        <w:rPr>
          <w:rFonts w:eastAsia="Calibri"/>
          <w:color w:val="000000"/>
          <w:szCs w:val="28"/>
          <w:lang w:eastAsia="ar-SA"/>
        </w:rPr>
        <w:t>Выходные дни – суббота, воскресенье.</w:t>
      </w:r>
    </w:p>
    <w:p w:rsidR="0060511D" w:rsidRPr="0020444F" w:rsidRDefault="0060511D" w:rsidP="0060511D">
      <w:pPr>
        <w:suppressAutoHyphens/>
        <w:spacing w:line="240" w:lineRule="auto"/>
        <w:ind w:firstLine="709"/>
        <w:jc w:val="both"/>
        <w:rPr>
          <w:rFonts w:eastAsia="Calibri"/>
          <w:color w:val="000000"/>
          <w:szCs w:val="28"/>
          <w:lang w:eastAsia="ar-SA"/>
        </w:rPr>
      </w:pPr>
      <w:r w:rsidRPr="0020444F">
        <w:rPr>
          <w:rFonts w:eastAsia="Calibri"/>
          <w:color w:val="000000"/>
          <w:szCs w:val="28"/>
          <w:lang w:eastAsia="ar-SA"/>
        </w:rPr>
        <w:t>Прием заявлений осуществляется:</w:t>
      </w:r>
    </w:p>
    <w:p w:rsidR="0060511D" w:rsidRPr="0020444F" w:rsidRDefault="0060511D" w:rsidP="0060511D">
      <w:pPr>
        <w:suppressAutoHyphens/>
        <w:spacing w:line="240" w:lineRule="auto"/>
        <w:ind w:firstLine="709"/>
        <w:jc w:val="both"/>
        <w:rPr>
          <w:rFonts w:eastAsia="Calibri"/>
          <w:color w:val="000000"/>
          <w:szCs w:val="28"/>
          <w:lang w:eastAsia="ar-SA"/>
        </w:rPr>
      </w:pPr>
      <w:r>
        <w:rPr>
          <w:rFonts w:eastAsia="Calibri"/>
          <w:color w:val="000000"/>
          <w:szCs w:val="28"/>
          <w:lang w:eastAsia="ar-SA"/>
        </w:rPr>
        <w:t>с понедельника по пятницу с 08.00 ч. до 17</w:t>
      </w:r>
      <w:r w:rsidRPr="0020444F">
        <w:rPr>
          <w:rFonts w:eastAsia="Calibri"/>
          <w:color w:val="000000"/>
          <w:szCs w:val="28"/>
          <w:lang w:eastAsia="ar-SA"/>
        </w:rPr>
        <w:t>.00 ч.</w:t>
      </w:r>
    </w:p>
    <w:p w:rsidR="0060511D" w:rsidRPr="0020444F" w:rsidRDefault="0060511D" w:rsidP="0060511D">
      <w:pPr>
        <w:suppressAutoHyphens/>
        <w:spacing w:line="240" w:lineRule="auto"/>
        <w:ind w:firstLine="709"/>
        <w:jc w:val="both"/>
        <w:rPr>
          <w:rFonts w:eastAsia="Calibri"/>
          <w:color w:val="000000"/>
          <w:szCs w:val="28"/>
          <w:lang w:eastAsia="ar-SA"/>
        </w:rPr>
      </w:pPr>
      <w:r w:rsidRPr="0020444F">
        <w:rPr>
          <w:rFonts w:eastAsia="Calibri"/>
          <w:color w:val="000000"/>
          <w:szCs w:val="28"/>
          <w:lang w:eastAsia="ar-SA"/>
        </w:rPr>
        <w:t xml:space="preserve">Выдача </w:t>
      </w:r>
      <w:r>
        <w:rPr>
          <w:rFonts w:eastAsia="Calibri"/>
          <w:color w:val="000000"/>
          <w:szCs w:val="28"/>
          <w:lang w:eastAsia="ar-SA"/>
        </w:rPr>
        <w:t xml:space="preserve">результатов предоставления муниципальной услуги </w:t>
      </w:r>
      <w:r w:rsidRPr="0020444F">
        <w:rPr>
          <w:rFonts w:eastAsia="Calibri"/>
          <w:color w:val="000000"/>
          <w:szCs w:val="28"/>
          <w:lang w:eastAsia="ar-SA"/>
        </w:rPr>
        <w:t>производится:</w:t>
      </w:r>
    </w:p>
    <w:p w:rsidR="0060511D" w:rsidRPr="0020444F" w:rsidRDefault="0060511D" w:rsidP="0060511D">
      <w:pPr>
        <w:suppressAutoHyphens/>
        <w:spacing w:line="240" w:lineRule="auto"/>
        <w:ind w:firstLine="709"/>
        <w:jc w:val="both"/>
        <w:rPr>
          <w:rFonts w:eastAsia="Calibri"/>
          <w:color w:val="000000"/>
          <w:szCs w:val="28"/>
          <w:lang w:eastAsia="ar-SA"/>
        </w:rPr>
      </w:pPr>
      <w:r>
        <w:rPr>
          <w:rFonts w:eastAsia="Calibri"/>
          <w:color w:val="000000"/>
          <w:szCs w:val="28"/>
          <w:lang w:eastAsia="ar-SA"/>
        </w:rPr>
        <w:t>с понедельника по пятницу с 08.00 ч. до 17</w:t>
      </w:r>
      <w:r w:rsidRPr="0020444F">
        <w:rPr>
          <w:rFonts w:eastAsia="Calibri"/>
          <w:color w:val="000000"/>
          <w:szCs w:val="28"/>
          <w:lang w:eastAsia="ar-SA"/>
        </w:rPr>
        <w:t>.00 ч.</w:t>
      </w:r>
    </w:p>
    <w:p w:rsidR="0060511D" w:rsidRPr="0020444F" w:rsidRDefault="0060511D" w:rsidP="0060511D">
      <w:pPr>
        <w:suppressAutoHyphens/>
        <w:spacing w:line="240" w:lineRule="auto"/>
        <w:ind w:firstLine="709"/>
        <w:jc w:val="both"/>
        <w:rPr>
          <w:rFonts w:eastAsia="Calibri"/>
          <w:color w:val="000000"/>
          <w:szCs w:val="28"/>
          <w:lang w:eastAsia="ar-SA"/>
        </w:rPr>
      </w:pPr>
      <w:r>
        <w:rPr>
          <w:rFonts w:eastAsia="Calibri"/>
          <w:color w:val="000000"/>
          <w:szCs w:val="28"/>
          <w:lang w:eastAsia="ar-SA"/>
        </w:rPr>
        <w:lastRenderedPageBreak/>
        <w:t>Телефон для справок: 8 (47134) 2-15-43</w:t>
      </w:r>
      <w:r w:rsidRPr="0020444F">
        <w:rPr>
          <w:rFonts w:eastAsia="Calibri"/>
          <w:color w:val="000000"/>
          <w:szCs w:val="28"/>
          <w:lang w:eastAsia="ar-SA"/>
        </w:rPr>
        <w:t xml:space="preserve">; </w:t>
      </w:r>
    </w:p>
    <w:p w:rsidR="0060511D" w:rsidRPr="0020444F" w:rsidRDefault="0060511D" w:rsidP="0060511D">
      <w:pPr>
        <w:suppressAutoHyphens/>
        <w:spacing w:line="240" w:lineRule="auto"/>
        <w:ind w:firstLine="709"/>
        <w:jc w:val="both"/>
        <w:rPr>
          <w:rFonts w:eastAsia="Calibri"/>
          <w:color w:val="000000"/>
          <w:szCs w:val="28"/>
          <w:lang w:eastAsia="ar-SA"/>
        </w:rPr>
      </w:pPr>
      <w:r w:rsidRPr="0020444F">
        <w:rPr>
          <w:rFonts w:eastAsia="Calibri"/>
          <w:color w:val="000000"/>
          <w:szCs w:val="28"/>
          <w:lang w:eastAsia="ar-SA"/>
        </w:rPr>
        <w:t>Телефон для направления обращений факсимильной связью:</w:t>
      </w:r>
    </w:p>
    <w:p w:rsidR="0060511D" w:rsidRPr="0020444F" w:rsidRDefault="0060511D" w:rsidP="0060511D">
      <w:pPr>
        <w:suppressAutoHyphens/>
        <w:spacing w:line="240" w:lineRule="auto"/>
        <w:ind w:firstLine="709"/>
        <w:jc w:val="both"/>
        <w:rPr>
          <w:rFonts w:eastAsia="Calibri"/>
          <w:color w:val="000000"/>
          <w:szCs w:val="28"/>
          <w:lang w:eastAsia="ar-SA"/>
        </w:rPr>
      </w:pPr>
      <w:r w:rsidRPr="0020444F">
        <w:rPr>
          <w:rFonts w:eastAsia="Calibri"/>
          <w:color w:val="000000"/>
          <w:szCs w:val="28"/>
          <w:lang w:eastAsia="ar-SA"/>
        </w:rPr>
        <w:t>8 (471</w:t>
      </w:r>
      <w:r>
        <w:rPr>
          <w:rFonts w:eastAsia="Calibri"/>
          <w:color w:val="000000"/>
          <w:szCs w:val="28"/>
          <w:lang w:eastAsia="ar-SA"/>
        </w:rPr>
        <w:t>34) 2-15-4</w:t>
      </w:r>
      <w:r w:rsidRPr="0020444F">
        <w:rPr>
          <w:rFonts w:eastAsia="Calibri"/>
          <w:color w:val="000000"/>
          <w:szCs w:val="28"/>
          <w:lang w:eastAsia="ar-SA"/>
        </w:rPr>
        <w:t>3.</w:t>
      </w:r>
    </w:p>
    <w:p w:rsidR="0060511D" w:rsidRPr="00AB3B20" w:rsidRDefault="0060511D" w:rsidP="0060511D">
      <w:pPr>
        <w:suppressAutoHyphens/>
        <w:spacing w:line="240" w:lineRule="auto"/>
        <w:ind w:firstLine="709"/>
        <w:jc w:val="both"/>
        <w:rPr>
          <w:rFonts w:eastAsia="Calibri"/>
          <w:color w:val="000000"/>
          <w:szCs w:val="28"/>
          <w:lang w:eastAsia="ar-SA"/>
        </w:rPr>
      </w:pPr>
      <w:r w:rsidRPr="0020444F">
        <w:rPr>
          <w:rFonts w:eastAsia="Calibri"/>
          <w:color w:val="000000"/>
          <w:szCs w:val="28"/>
          <w:lang w:eastAsia="ar-SA"/>
        </w:rPr>
        <w:t xml:space="preserve">Адрес электронной почты: </w:t>
      </w:r>
      <w:proofErr w:type="spellStart"/>
      <w:r w:rsidRPr="001642CF">
        <w:rPr>
          <w:szCs w:val="28"/>
          <w:lang w:val="en-US"/>
        </w:rPr>
        <w:t>pristenp</w:t>
      </w:r>
      <w:proofErr w:type="spellEnd"/>
      <w:r w:rsidRPr="00732BF7">
        <w:rPr>
          <w:szCs w:val="28"/>
        </w:rPr>
        <w:t>.</w:t>
      </w:r>
      <w:proofErr w:type="spellStart"/>
      <w:r w:rsidRPr="001642CF">
        <w:rPr>
          <w:szCs w:val="28"/>
          <w:lang w:val="en-US"/>
        </w:rPr>
        <w:t>rkursk</w:t>
      </w:r>
      <w:proofErr w:type="spellEnd"/>
      <w:r w:rsidRPr="00732BF7">
        <w:rPr>
          <w:szCs w:val="28"/>
        </w:rPr>
        <w:t>.</w:t>
      </w:r>
      <w:proofErr w:type="spellStart"/>
      <w:r w:rsidRPr="001642CF">
        <w:rPr>
          <w:szCs w:val="28"/>
          <w:lang w:val="en-US"/>
        </w:rPr>
        <w:t>ru</w:t>
      </w:r>
      <w:proofErr w:type="spellEnd"/>
      <w:r w:rsidRPr="00F7273A">
        <w:rPr>
          <w:szCs w:val="28"/>
        </w:rPr>
        <w:t>;</w:t>
      </w:r>
    </w:p>
    <w:p w:rsidR="0060511D" w:rsidRPr="0020444F" w:rsidRDefault="0060511D" w:rsidP="0060511D">
      <w:pPr>
        <w:suppressAutoHyphens/>
        <w:spacing w:line="240" w:lineRule="auto"/>
        <w:ind w:firstLine="709"/>
        <w:jc w:val="both"/>
        <w:rPr>
          <w:rFonts w:eastAsia="Calibri"/>
          <w:color w:val="000000"/>
          <w:szCs w:val="28"/>
          <w:lang w:eastAsia="ar-SA"/>
        </w:rPr>
      </w:pPr>
      <w:r w:rsidRPr="0020444F">
        <w:rPr>
          <w:rFonts w:eastAsia="Calibri"/>
          <w:color w:val="000000"/>
          <w:szCs w:val="28"/>
          <w:lang w:eastAsia="ar-SA"/>
        </w:rPr>
        <w:t xml:space="preserve">Прием заявлений, информирование о порядке и ходе предоставления услуги и выдача  </w:t>
      </w:r>
      <w:r>
        <w:rPr>
          <w:rFonts w:eastAsia="Calibri"/>
          <w:szCs w:val="28"/>
          <w:lang w:eastAsia="ar-SA"/>
        </w:rPr>
        <w:t>результатов предоставления муниципальной услуги</w:t>
      </w:r>
      <w:r w:rsidRPr="0020444F">
        <w:rPr>
          <w:rFonts w:eastAsia="Calibri"/>
          <w:szCs w:val="28"/>
          <w:lang w:eastAsia="ar-SA"/>
        </w:rPr>
        <w:t xml:space="preserve"> </w:t>
      </w:r>
      <w:r>
        <w:rPr>
          <w:rFonts w:eastAsia="Calibri"/>
          <w:color w:val="000000"/>
          <w:szCs w:val="28"/>
          <w:lang w:eastAsia="ar-SA"/>
        </w:rPr>
        <w:t xml:space="preserve">осуществляться также через </w:t>
      </w:r>
      <w:r w:rsidRPr="0020444F">
        <w:rPr>
          <w:rFonts w:eastAsia="Calibri"/>
          <w:color w:val="000000"/>
          <w:szCs w:val="28"/>
          <w:lang w:eastAsia="ar-SA"/>
        </w:rPr>
        <w:t>«Многофункциональный центр по предоставлению государственных и муниципальных</w:t>
      </w:r>
      <w:r>
        <w:rPr>
          <w:rFonts w:eastAsia="Calibri"/>
          <w:color w:val="000000"/>
          <w:szCs w:val="28"/>
          <w:lang w:eastAsia="ar-SA"/>
        </w:rPr>
        <w:t xml:space="preserve"> услуг» (далее</w:t>
      </w:r>
      <w:r w:rsidRPr="0020444F">
        <w:rPr>
          <w:rFonts w:eastAsia="Calibri"/>
          <w:color w:val="000000"/>
          <w:szCs w:val="28"/>
          <w:lang w:eastAsia="ar-SA"/>
        </w:rPr>
        <w:t xml:space="preserve"> ОБУ «МФЦ») по адресу:</w:t>
      </w:r>
    </w:p>
    <w:p w:rsidR="0060511D" w:rsidRPr="0020444F" w:rsidRDefault="0060511D" w:rsidP="0060511D">
      <w:pPr>
        <w:suppressAutoHyphens/>
        <w:spacing w:line="240" w:lineRule="auto"/>
        <w:ind w:firstLine="709"/>
        <w:jc w:val="both"/>
        <w:rPr>
          <w:rFonts w:eastAsia="Calibri"/>
          <w:color w:val="000000"/>
          <w:szCs w:val="28"/>
          <w:lang w:eastAsia="ar-SA"/>
        </w:rPr>
      </w:pPr>
      <w:r>
        <w:rPr>
          <w:rFonts w:eastAsia="Calibri"/>
          <w:color w:val="000000"/>
          <w:szCs w:val="28"/>
          <w:lang w:eastAsia="ar-SA"/>
        </w:rPr>
        <w:t>306200, п. Пристень,  ул. Ленина, д.10</w:t>
      </w:r>
      <w:r w:rsidRPr="0020444F">
        <w:rPr>
          <w:rFonts w:eastAsia="Calibri"/>
          <w:color w:val="000000"/>
          <w:szCs w:val="28"/>
          <w:lang w:eastAsia="ar-SA"/>
        </w:rPr>
        <w:t xml:space="preserve">, </w:t>
      </w:r>
    </w:p>
    <w:p w:rsidR="0060511D" w:rsidRPr="00231F49" w:rsidRDefault="0060511D" w:rsidP="0060511D">
      <w:pPr>
        <w:suppressAutoHyphens/>
        <w:spacing w:line="240" w:lineRule="auto"/>
        <w:ind w:firstLine="709"/>
        <w:jc w:val="both"/>
        <w:rPr>
          <w:rFonts w:eastAsia="Calibri"/>
          <w:szCs w:val="28"/>
          <w:lang w:eastAsia="ar-SA"/>
        </w:rPr>
      </w:pPr>
      <w:r w:rsidRPr="00231F49">
        <w:rPr>
          <w:rFonts w:eastAsia="Calibri"/>
          <w:szCs w:val="28"/>
          <w:lang w:eastAsia="ar-SA"/>
        </w:rPr>
        <w:t>График работы:</w:t>
      </w:r>
    </w:p>
    <w:p w:rsidR="0060511D" w:rsidRPr="00231F49" w:rsidRDefault="0060511D" w:rsidP="0060511D">
      <w:pPr>
        <w:tabs>
          <w:tab w:val="left" w:pos="2520"/>
        </w:tabs>
        <w:suppressAutoHyphens/>
        <w:spacing w:line="240" w:lineRule="auto"/>
        <w:ind w:firstLine="709"/>
        <w:jc w:val="both"/>
        <w:rPr>
          <w:rFonts w:eastAsia="Calibri"/>
          <w:szCs w:val="28"/>
          <w:lang w:eastAsia="ar-SA"/>
        </w:rPr>
      </w:pPr>
      <w:r w:rsidRPr="00231F49">
        <w:rPr>
          <w:rFonts w:eastAsia="Calibri"/>
          <w:szCs w:val="28"/>
          <w:lang w:eastAsia="ar-SA"/>
        </w:rPr>
        <w:t>Понедельник-пятница          8.00 – 17.00</w:t>
      </w:r>
    </w:p>
    <w:p w:rsidR="0060511D" w:rsidRPr="00231F49" w:rsidRDefault="0060511D" w:rsidP="0060511D">
      <w:pPr>
        <w:suppressAutoHyphens/>
        <w:spacing w:line="240" w:lineRule="auto"/>
        <w:ind w:firstLine="709"/>
        <w:jc w:val="both"/>
        <w:rPr>
          <w:rFonts w:eastAsia="Calibri"/>
          <w:szCs w:val="28"/>
          <w:lang w:eastAsia="ar-SA"/>
        </w:rPr>
      </w:pPr>
      <w:r w:rsidRPr="00231F49">
        <w:rPr>
          <w:rFonts w:eastAsia="Calibri"/>
          <w:szCs w:val="28"/>
          <w:lang w:eastAsia="ar-SA"/>
        </w:rPr>
        <w:t>Суббота, воскресенье          выходной</w:t>
      </w:r>
    </w:p>
    <w:p w:rsidR="0060511D" w:rsidRPr="00231F49" w:rsidRDefault="0060511D" w:rsidP="0060511D">
      <w:pPr>
        <w:suppressAutoHyphens/>
        <w:spacing w:line="240" w:lineRule="auto"/>
        <w:ind w:firstLine="709"/>
        <w:jc w:val="both"/>
        <w:rPr>
          <w:rFonts w:eastAsia="Calibri"/>
          <w:szCs w:val="28"/>
          <w:lang w:eastAsia="ar-SA"/>
        </w:rPr>
      </w:pPr>
      <w:r w:rsidRPr="00231F49">
        <w:rPr>
          <w:rFonts w:eastAsia="Calibri"/>
          <w:szCs w:val="28"/>
          <w:lang w:eastAsia="ar-SA"/>
        </w:rPr>
        <w:t>Телефон для справок: (847134) 2-18-55</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1.3.2. Адреса официальных сайтов в сети «Интернет», содержащих информацию о предоставлении муниципальной услуги.</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xml:space="preserve">Информация об ответственных и </w:t>
      </w:r>
      <w:proofErr w:type="gramStart"/>
      <w:r w:rsidRPr="0020444F">
        <w:rPr>
          <w:color w:val="000000"/>
          <w:szCs w:val="28"/>
          <w:lang w:eastAsia="ar-SA"/>
        </w:rPr>
        <w:t>порядке</w:t>
      </w:r>
      <w:proofErr w:type="gramEnd"/>
      <w:r w:rsidRPr="0020444F">
        <w:rPr>
          <w:color w:val="000000"/>
          <w:szCs w:val="28"/>
          <w:lang w:eastAsia="ar-SA"/>
        </w:rPr>
        <w:t xml:space="preserve"> предоставления муниципальной услуги, перечне документов, необходимых для ее получения, размещается:</w:t>
      </w:r>
    </w:p>
    <w:p w:rsidR="0060511D" w:rsidRPr="00231F49"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на официальном сай</w:t>
      </w:r>
      <w:r>
        <w:rPr>
          <w:color w:val="000000"/>
          <w:szCs w:val="28"/>
          <w:lang w:eastAsia="ar-SA"/>
        </w:rPr>
        <w:t xml:space="preserve">те Администрации поселка Пристень </w:t>
      </w:r>
      <w:r>
        <w:rPr>
          <w:szCs w:val="28"/>
        </w:rPr>
        <w:t xml:space="preserve"> (</w:t>
      </w:r>
      <w:proofErr w:type="spellStart"/>
      <w:r w:rsidRPr="001642CF">
        <w:rPr>
          <w:szCs w:val="28"/>
          <w:lang w:val="en-US"/>
        </w:rPr>
        <w:t>pristenp</w:t>
      </w:r>
      <w:proofErr w:type="spellEnd"/>
      <w:r w:rsidRPr="00732BF7">
        <w:rPr>
          <w:szCs w:val="28"/>
        </w:rPr>
        <w:t>.</w:t>
      </w:r>
      <w:proofErr w:type="spellStart"/>
      <w:r w:rsidRPr="001642CF">
        <w:rPr>
          <w:szCs w:val="28"/>
          <w:lang w:val="en-US"/>
        </w:rPr>
        <w:t>rkursk</w:t>
      </w:r>
      <w:proofErr w:type="spellEnd"/>
      <w:r w:rsidRPr="00732BF7">
        <w:rPr>
          <w:szCs w:val="28"/>
        </w:rPr>
        <w:t>.</w:t>
      </w:r>
      <w:proofErr w:type="spellStart"/>
      <w:r w:rsidRPr="001642CF">
        <w:rPr>
          <w:szCs w:val="28"/>
          <w:lang w:val="en-US"/>
        </w:rPr>
        <w:t>ru</w:t>
      </w:r>
      <w:proofErr w:type="spellEnd"/>
      <w:r>
        <w:rPr>
          <w:szCs w:val="28"/>
        </w:rPr>
        <w:t>)</w:t>
      </w:r>
      <w:r w:rsidRPr="00F7273A">
        <w:rPr>
          <w:szCs w:val="28"/>
        </w:rPr>
        <w:t>;</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в региональной информационной системе «Портал государственных и муниципальных услуг (функций) Курской области» (http://pgu.rkursk.ru);</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в федеральной государственной информационной системе «Единый портал государственных и муниципальных услуг (функций)» (http://gosuslugi.ru).</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1.3.3. Указанная информация может быть получена в форме:</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индивидуального консультирования лично;</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индивидуального консультирования по почте;</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индивидуального консультирования по телефону;</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публичного письменного консультирования;</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публичного устного консультирования.</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1.3.4. Основными, общими требованиями к информированию заявителей являются:</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достоверность представляемой информации;</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четкость в изложении информации;</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полнота информирования;</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удобство и доступность получения информации;</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оперативность представления информации.</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1.3.5. Индивидуальное консультирование лично.</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Индивидуальное устное консультирование не должно превышать 10 минут. В случае если ответ требует дополнительной подготовки, должностное лицо, осуществляющее индивидуальное устное консультирование, должно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1.3.6. Индивидуальное консультирование по почте (по электронной почте).</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При индивидуальном консультировании по почте ответ на обращение направляется почтой в адрес заявителя в срок не более 15 календарных дней.</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lastRenderedPageBreak/>
        <w:t>При индивидуальном консультировании, в случае обращения по электронной почте, ответ на обращение направляется на электронный адрес заявителя в срок не более 15 календарных дней.</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Датой получения обращения является дата регистрации входящего обращения.</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1.3.7. Индивидуальное консультирование по телефону.</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Ответ на телефонный звонок должен начинаться с информации о наименовании органа, в который позвонил заявитель, фамилии, имени, отчестве (при наличии) и должности сотрудника, осуществляющего индивидуальное консультирование по телефону.</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Время разговора не должно превышать 10 минут.</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организациях либо структурных подразделениях, которые располагают необходимыми сведениями.</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1.3.8. Публичное устное консультирование.</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Публичное устное консультирование осуществляется уполномоченным сотрудником с привлечением средств массовой информации: радио, телевидения.</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1.3.9. Публичное письменное консультирование.</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печатных средствах массовой информации.</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1.3.10. Сотрудники органа,  предоставляющего муниципальную услугу, при ответе на обращения заявителей должны корректно и внимательно относиться к заявителю, не унижая его чести и достоинства.</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Во время разговора необходимо произносить слова четко, избегать одновременных разговоров с окружающими людьми и не прерывать разговор по причине поступления звонка на другой аппарат. В конце консультирования сотрудник, осуществляющий консультирование, должен кратко подвести итоги и перечислить меры, которые надо принять (кто именно, когда и что должен сделать);</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ответы на письменные обращения даются в простой, четкой и понятной форме в письменном виде и должны содержать:</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ответы на поставленные вопросы;</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должность, фамилию и инициалы лица, подписавшего ответ;</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фамилию и инициалы исполнителя;</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наименование структурного подразделения-исполнителя;</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номер телефона исполнителя;</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сотрудник не вправе осуществлять консультирование заявителей,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xml:space="preserve">1.3.12. На стендах в местах предоставления муниципальной услуги </w:t>
      </w:r>
      <w:r w:rsidRPr="0020444F">
        <w:rPr>
          <w:color w:val="000000"/>
          <w:szCs w:val="28"/>
          <w:lang w:eastAsia="ar-SA"/>
        </w:rPr>
        <w:lastRenderedPageBreak/>
        <w:t>размещаются следующие информационные материалы:</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текст административного регламента;</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схема размещения должностных лиц и режим приема ими заявителей, номера кабинетов, в которых предоставляется муниципальная услуга, фамилии, имена, отчества (при наличии) и должности соответствующих сотрудников (должностных лиц);</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выдержки из нормативных правовых актов по наиболее часто задаваемым вопросам;</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требования к письменному запрос</w:t>
      </w:r>
      <w:r>
        <w:rPr>
          <w:color w:val="000000"/>
          <w:szCs w:val="28"/>
          <w:lang w:eastAsia="ar-SA"/>
        </w:rPr>
        <w:t>у о предоставлении консультации</w:t>
      </w:r>
      <w:r w:rsidRPr="0020444F">
        <w:rPr>
          <w:color w:val="000000"/>
          <w:szCs w:val="28"/>
          <w:lang w:eastAsia="ar-SA"/>
        </w:rPr>
        <w:t>;</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перечень документов, представляемых получателями муниципальной услуги, и требования, предъявляемые к этим документам;</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формы документов для заполнения, образцы заполнения документов;</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перечень оснований для отказа в предоставлении муниципальной услуги;</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порядок досудебного обжалования решения, действий или бездействия должностных лиц, предоставляющих муниципальную услугу.</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xml:space="preserve">1.3.13. В информационно-телекоммуникационной сети «Интернет» на официальном сайте Администрации </w:t>
      </w:r>
      <w:r>
        <w:rPr>
          <w:color w:val="000000"/>
          <w:szCs w:val="28"/>
          <w:lang w:eastAsia="ar-SA"/>
        </w:rPr>
        <w:t xml:space="preserve">поселка Пристень Пристенского района </w:t>
      </w:r>
      <w:r w:rsidRPr="0020444F">
        <w:rPr>
          <w:color w:val="000000"/>
          <w:szCs w:val="28"/>
          <w:lang w:eastAsia="ar-SA"/>
        </w:rPr>
        <w:t>Курской области,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системе «Единый портал государственных и муниципальных услуг (функций)» размещаются следующие информационные материалы:</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xml:space="preserve">- полное наименование и почтовый адрес Администрации </w:t>
      </w:r>
      <w:r>
        <w:rPr>
          <w:color w:val="000000"/>
          <w:szCs w:val="28"/>
          <w:lang w:eastAsia="ar-SA"/>
        </w:rPr>
        <w:t xml:space="preserve">поселка Пристень </w:t>
      </w:r>
      <w:r w:rsidRPr="0020444F">
        <w:rPr>
          <w:color w:val="000000"/>
          <w:szCs w:val="28"/>
          <w:lang w:eastAsia="ar-SA"/>
        </w:rPr>
        <w:t>Курской области;</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справочные телефоны, по которым можно получить консультацию по порядку предоставления муниципальной услуги;</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адрес электронной почты;</w:t>
      </w:r>
    </w:p>
    <w:p w:rsidR="0060511D" w:rsidRPr="0020444F"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текст административного регламента;</w:t>
      </w:r>
    </w:p>
    <w:p w:rsidR="0060511D" w:rsidRPr="00B776F1" w:rsidRDefault="0060511D" w:rsidP="0060511D">
      <w:pPr>
        <w:widowControl w:val="0"/>
        <w:suppressAutoHyphens/>
        <w:autoSpaceDE w:val="0"/>
        <w:spacing w:line="240" w:lineRule="auto"/>
        <w:ind w:firstLine="709"/>
        <w:jc w:val="both"/>
        <w:rPr>
          <w:color w:val="000000"/>
          <w:szCs w:val="28"/>
          <w:lang w:eastAsia="ar-SA"/>
        </w:rPr>
      </w:pPr>
      <w:r w:rsidRPr="0020444F">
        <w:rPr>
          <w:color w:val="000000"/>
          <w:szCs w:val="28"/>
          <w:lang w:eastAsia="ar-SA"/>
        </w:rPr>
        <w:t>- информационные материалы (полная версия), содержащиеся на стендах в местах предоставле</w:t>
      </w:r>
      <w:r>
        <w:rPr>
          <w:color w:val="000000"/>
          <w:szCs w:val="28"/>
          <w:lang w:eastAsia="ar-SA"/>
        </w:rPr>
        <w:t>ния муниципальной услуги</w:t>
      </w:r>
    </w:p>
    <w:p w:rsidR="0060511D" w:rsidRPr="00B776F1" w:rsidRDefault="0060511D" w:rsidP="0060511D">
      <w:pPr>
        <w:spacing w:line="240" w:lineRule="auto"/>
        <w:ind w:firstLine="540"/>
        <w:jc w:val="both"/>
        <w:rPr>
          <w:color w:val="000000"/>
          <w:szCs w:val="28"/>
        </w:rPr>
      </w:pPr>
    </w:p>
    <w:p w:rsidR="0060511D" w:rsidRPr="00B776F1" w:rsidRDefault="0060511D" w:rsidP="0060511D">
      <w:pPr>
        <w:tabs>
          <w:tab w:val="left" w:pos="400"/>
        </w:tabs>
        <w:spacing w:line="240" w:lineRule="auto"/>
        <w:jc w:val="center"/>
        <w:rPr>
          <w:b/>
          <w:color w:val="000000"/>
          <w:szCs w:val="28"/>
        </w:rPr>
      </w:pPr>
      <w:r w:rsidRPr="00B776F1">
        <w:rPr>
          <w:b/>
          <w:color w:val="000000"/>
          <w:szCs w:val="28"/>
          <w:lang w:val="en-US"/>
        </w:rPr>
        <w:t>II</w:t>
      </w:r>
      <w:r w:rsidRPr="00B776F1">
        <w:rPr>
          <w:b/>
          <w:color w:val="000000"/>
          <w:szCs w:val="28"/>
        </w:rPr>
        <w:t xml:space="preserve">. СТАНДАРТ ПРЕДОСТАВЛЕНИЯ </w:t>
      </w:r>
    </w:p>
    <w:p w:rsidR="0060511D" w:rsidRPr="00B776F1" w:rsidRDefault="0060511D" w:rsidP="0060511D">
      <w:pPr>
        <w:tabs>
          <w:tab w:val="left" w:pos="400"/>
        </w:tabs>
        <w:spacing w:line="240" w:lineRule="auto"/>
        <w:jc w:val="center"/>
        <w:rPr>
          <w:b/>
          <w:color w:val="000000"/>
          <w:szCs w:val="28"/>
        </w:rPr>
      </w:pPr>
      <w:r w:rsidRPr="00B776F1">
        <w:rPr>
          <w:b/>
          <w:color w:val="000000"/>
          <w:szCs w:val="28"/>
        </w:rPr>
        <w:t>МУНИЦИПАЛЬНОЙ УСЛУГИ</w:t>
      </w:r>
    </w:p>
    <w:p w:rsidR="0060511D" w:rsidRPr="00B776F1" w:rsidRDefault="0060511D" w:rsidP="0060511D">
      <w:pPr>
        <w:tabs>
          <w:tab w:val="left" w:pos="400"/>
        </w:tabs>
        <w:spacing w:line="240" w:lineRule="auto"/>
        <w:jc w:val="center"/>
        <w:rPr>
          <w:b/>
          <w:color w:val="000000"/>
          <w:szCs w:val="28"/>
        </w:rPr>
      </w:pPr>
    </w:p>
    <w:p w:rsidR="0060511D" w:rsidRPr="00B776F1" w:rsidRDefault="0060511D" w:rsidP="0060511D">
      <w:pPr>
        <w:tabs>
          <w:tab w:val="left" w:pos="400"/>
        </w:tabs>
        <w:spacing w:line="240" w:lineRule="auto"/>
        <w:jc w:val="center"/>
        <w:rPr>
          <w:b/>
          <w:color w:val="000000"/>
          <w:szCs w:val="28"/>
        </w:rPr>
      </w:pPr>
      <w:r w:rsidRPr="00B776F1">
        <w:rPr>
          <w:b/>
          <w:color w:val="000000"/>
          <w:szCs w:val="28"/>
        </w:rPr>
        <w:t>2.1. Наименование муниципальной услуги</w:t>
      </w:r>
    </w:p>
    <w:p w:rsidR="0060511D" w:rsidRPr="00B776F1" w:rsidRDefault="0060511D" w:rsidP="0060511D">
      <w:pPr>
        <w:tabs>
          <w:tab w:val="left" w:pos="400"/>
        </w:tabs>
        <w:spacing w:line="240" w:lineRule="auto"/>
        <w:jc w:val="center"/>
        <w:rPr>
          <w:color w:val="000000"/>
          <w:szCs w:val="28"/>
        </w:rPr>
      </w:pPr>
    </w:p>
    <w:p w:rsidR="0060511D" w:rsidRPr="00B776F1" w:rsidRDefault="0060511D" w:rsidP="0060511D">
      <w:pPr>
        <w:spacing w:line="240" w:lineRule="auto"/>
        <w:ind w:firstLine="708"/>
        <w:rPr>
          <w:bCs/>
          <w:szCs w:val="28"/>
        </w:rPr>
      </w:pPr>
      <w:r w:rsidRPr="00831053">
        <w:rPr>
          <w:bCs/>
          <w:szCs w:val="28"/>
        </w:rPr>
        <w:t>Прием</w:t>
      </w:r>
      <w:r>
        <w:rPr>
          <w:bCs/>
          <w:szCs w:val="28"/>
        </w:rPr>
        <w:t xml:space="preserve"> </w:t>
      </w:r>
      <w:r w:rsidRPr="00B776F1">
        <w:rPr>
          <w:bCs/>
          <w:szCs w:val="28"/>
        </w:rPr>
        <w:t>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60511D" w:rsidRPr="00B776F1" w:rsidRDefault="0060511D" w:rsidP="0060511D">
      <w:pPr>
        <w:spacing w:line="240" w:lineRule="auto"/>
        <w:rPr>
          <w:color w:val="000000"/>
          <w:szCs w:val="28"/>
        </w:rPr>
      </w:pPr>
    </w:p>
    <w:p w:rsidR="0060511D" w:rsidRPr="00B776F1" w:rsidRDefault="0060511D" w:rsidP="0060511D">
      <w:pPr>
        <w:spacing w:line="240" w:lineRule="auto"/>
        <w:jc w:val="center"/>
        <w:rPr>
          <w:b/>
          <w:color w:val="000000"/>
          <w:szCs w:val="28"/>
        </w:rPr>
      </w:pPr>
      <w:r w:rsidRPr="00B776F1">
        <w:rPr>
          <w:b/>
          <w:color w:val="000000"/>
          <w:szCs w:val="28"/>
        </w:rPr>
        <w:t xml:space="preserve">2.2. Наименование органа </w:t>
      </w:r>
      <w:r w:rsidRPr="00B776F1">
        <w:rPr>
          <w:b/>
          <w:szCs w:val="28"/>
        </w:rPr>
        <w:t>местного самоуправления</w:t>
      </w:r>
      <w:r w:rsidRPr="00B776F1">
        <w:rPr>
          <w:b/>
          <w:color w:val="000000"/>
          <w:szCs w:val="28"/>
        </w:rPr>
        <w:t xml:space="preserve">, </w:t>
      </w:r>
    </w:p>
    <w:p w:rsidR="0060511D" w:rsidRPr="00B776F1" w:rsidRDefault="0060511D" w:rsidP="0060511D">
      <w:pPr>
        <w:spacing w:line="240" w:lineRule="auto"/>
        <w:jc w:val="center"/>
        <w:rPr>
          <w:b/>
          <w:color w:val="000000"/>
          <w:szCs w:val="28"/>
        </w:rPr>
      </w:pPr>
      <w:proofErr w:type="gramStart"/>
      <w:r w:rsidRPr="00B776F1">
        <w:rPr>
          <w:b/>
          <w:color w:val="000000"/>
          <w:szCs w:val="28"/>
        </w:rPr>
        <w:t>предоставляющего</w:t>
      </w:r>
      <w:proofErr w:type="gramEnd"/>
      <w:r w:rsidRPr="00B776F1">
        <w:rPr>
          <w:b/>
          <w:color w:val="000000"/>
          <w:szCs w:val="28"/>
        </w:rPr>
        <w:t xml:space="preserve"> муниципальную услугу</w:t>
      </w:r>
    </w:p>
    <w:p w:rsidR="0060511D" w:rsidRPr="00B776F1" w:rsidRDefault="0060511D" w:rsidP="0060511D">
      <w:pPr>
        <w:autoSpaceDE w:val="0"/>
        <w:autoSpaceDN w:val="0"/>
        <w:adjustRightInd w:val="0"/>
        <w:spacing w:line="240" w:lineRule="auto"/>
        <w:ind w:firstLine="540"/>
        <w:jc w:val="center"/>
        <w:outlineLvl w:val="1"/>
        <w:rPr>
          <w:color w:val="000000"/>
          <w:szCs w:val="28"/>
        </w:rPr>
      </w:pPr>
    </w:p>
    <w:p w:rsidR="0060511D" w:rsidRPr="00B776F1" w:rsidRDefault="0060511D" w:rsidP="0060511D">
      <w:pPr>
        <w:spacing w:line="240" w:lineRule="auto"/>
        <w:ind w:firstLine="709"/>
        <w:jc w:val="both"/>
        <w:rPr>
          <w:color w:val="000000"/>
          <w:szCs w:val="28"/>
        </w:rPr>
      </w:pPr>
      <w:r w:rsidRPr="00B776F1">
        <w:rPr>
          <w:color w:val="000000"/>
          <w:szCs w:val="28"/>
        </w:rPr>
        <w:t xml:space="preserve">2.2.1. Муниципальная услуга предоставляется Администрацией </w:t>
      </w:r>
      <w:r>
        <w:rPr>
          <w:color w:val="000000"/>
          <w:szCs w:val="28"/>
        </w:rPr>
        <w:t>поселка Пристень Пристенского района</w:t>
      </w:r>
      <w:r w:rsidRPr="00B776F1">
        <w:rPr>
          <w:color w:val="000000"/>
          <w:szCs w:val="28"/>
        </w:rPr>
        <w:t xml:space="preserve"> Курской области (далее - Администрация).</w:t>
      </w:r>
    </w:p>
    <w:p w:rsidR="0060511D" w:rsidRPr="00B776F1" w:rsidRDefault="0060511D" w:rsidP="0060511D">
      <w:pPr>
        <w:spacing w:line="240" w:lineRule="auto"/>
        <w:ind w:firstLine="709"/>
        <w:jc w:val="both"/>
        <w:rPr>
          <w:color w:val="000000"/>
          <w:szCs w:val="28"/>
        </w:rPr>
      </w:pPr>
      <w:r w:rsidRPr="00B776F1">
        <w:rPr>
          <w:color w:val="000000"/>
          <w:szCs w:val="28"/>
        </w:rPr>
        <w:t>Предоставление муниципальной услуги осуществляе</w:t>
      </w:r>
      <w:r>
        <w:rPr>
          <w:color w:val="000000"/>
          <w:szCs w:val="28"/>
        </w:rPr>
        <w:t>тся должностными лицами Администрации поселка Пристень (</w:t>
      </w:r>
      <w:r w:rsidRPr="00B776F1">
        <w:rPr>
          <w:color w:val="000000"/>
          <w:szCs w:val="28"/>
        </w:rPr>
        <w:t xml:space="preserve">далее - Отдел): </w:t>
      </w:r>
      <w:r>
        <w:rPr>
          <w:color w:val="000000"/>
          <w:szCs w:val="28"/>
        </w:rPr>
        <w:t>заместителем главы поселка Пристень</w:t>
      </w:r>
      <w:r w:rsidRPr="00B776F1">
        <w:rPr>
          <w:color w:val="000000"/>
          <w:szCs w:val="28"/>
        </w:rPr>
        <w:t xml:space="preserve">. </w:t>
      </w:r>
    </w:p>
    <w:p w:rsidR="0060511D" w:rsidRPr="00B776F1" w:rsidRDefault="0060511D" w:rsidP="0060511D">
      <w:pPr>
        <w:spacing w:line="240" w:lineRule="auto"/>
        <w:ind w:firstLine="709"/>
        <w:jc w:val="both"/>
        <w:rPr>
          <w:color w:val="000000"/>
          <w:szCs w:val="28"/>
        </w:rPr>
      </w:pPr>
      <w:r w:rsidRPr="00B776F1">
        <w:rPr>
          <w:color w:val="000000"/>
          <w:szCs w:val="28"/>
        </w:rPr>
        <w:t xml:space="preserve">Для получения сведений, необходимых для предоставления муниципальной услуги  осуществляется </w:t>
      </w:r>
      <w:proofErr w:type="gramStart"/>
      <w:r w:rsidRPr="00B776F1">
        <w:rPr>
          <w:color w:val="000000"/>
          <w:szCs w:val="28"/>
        </w:rPr>
        <w:t>информационное</w:t>
      </w:r>
      <w:proofErr w:type="gramEnd"/>
      <w:r w:rsidRPr="00B776F1">
        <w:rPr>
          <w:color w:val="000000"/>
          <w:szCs w:val="28"/>
        </w:rPr>
        <w:t xml:space="preserve"> вза</w:t>
      </w:r>
      <w:r>
        <w:rPr>
          <w:color w:val="000000"/>
          <w:szCs w:val="28"/>
        </w:rPr>
        <w:t xml:space="preserve">имодействии </w:t>
      </w:r>
      <w:r w:rsidRPr="00B776F1">
        <w:rPr>
          <w:color w:val="000000"/>
          <w:szCs w:val="28"/>
        </w:rPr>
        <w:t xml:space="preserve"> </w:t>
      </w:r>
      <w:r>
        <w:rPr>
          <w:color w:val="000000"/>
          <w:szCs w:val="28"/>
        </w:rPr>
        <w:t xml:space="preserve">с </w:t>
      </w:r>
      <w:r w:rsidRPr="00B776F1">
        <w:rPr>
          <w:color w:val="000000"/>
          <w:szCs w:val="28"/>
        </w:rPr>
        <w:t>управлением Федеральной Службы Государственной Регистрации Кадастра и Картографии Кур</w:t>
      </w:r>
      <w:r>
        <w:rPr>
          <w:color w:val="000000"/>
          <w:szCs w:val="28"/>
        </w:rPr>
        <w:t>ской области</w:t>
      </w:r>
      <w:r w:rsidRPr="00B776F1">
        <w:rPr>
          <w:color w:val="000000"/>
          <w:szCs w:val="28"/>
        </w:rPr>
        <w:t>.</w:t>
      </w:r>
    </w:p>
    <w:p w:rsidR="0060511D" w:rsidRPr="00B776F1" w:rsidRDefault="0060511D" w:rsidP="0060511D">
      <w:pPr>
        <w:autoSpaceDE w:val="0"/>
        <w:autoSpaceDN w:val="0"/>
        <w:adjustRightInd w:val="0"/>
        <w:spacing w:line="240" w:lineRule="auto"/>
        <w:ind w:firstLine="709"/>
        <w:jc w:val="both"/>
        <w:rPr>
          <w:color w:val="000000"/>
          <w:szCs w:val="28"/>
        </w:rPr>
      </w:pPr>
      <w:r w:rsidRPr="00B776F1">
        <w:rPr>
          <w:color w:val="000000"/>
          <w:szCs w:val="28"/>
        </w:rPr>
        <w:t xml:space="preserve">2.2.2. </w:t>
      </w:r>
      <w:proofErr w:type="gramStart"/>
      <w:r w:rsidRPr="00B776F1">
        <w:rPr>
          <w:color w:val="000000"/>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w:t>
      </w:r>
      <w:r>
        <w:rPr>
          <w:color w:val="000000"/>
          <w:szCs w:val="28"/>
        </w:rPr>
        <w:t>м Собрания депутатов поселка Пристень Пристенского района</w:t>
      </w:r>
      <w:r w:rsidRPr="00B776F1">
        <w:rPr>
          <w:color w:val="000000"/>
          <w:szCs w:val="28"/>
        </w:rPr>
        <w:t xml:space="preserve"> Курской области.</w:t>
      </w:r>
      <w:proofErr w:type="gramEnd"/>
    </w:p>
    <w:p w:rsidR="0060511D" w:rsidRPr="00B776F1" w:rsidRDefault="0060511D" w:rsidP="0060511D">
      <w:pPr>
        <w:spacing w:line="240" w:lineRule="auto"/>
        <w:jc w:val="both"/>
        <w:rPr>
          <w:color w:val="000000"/>
          <w:szCs w:val="28"/>
        </w:rPr>
      </w:pPr>
    </w:p>
    <w:p w:rsidR="0060511D" w:rsidRPr="00B776F1" w:rsidRDefault="0060511D" w:rsidP="0060511D">
      <w:pPr>
        <w:pStyle w:val="a3"/>
        <w:widowControl/>
        <w:tabs>
          <w:tab w:val="left" w:pos="400"/>
        </w:tabs>
        <w:suppressAutoHyphens/>
        <w:ind w:firstLine="0"/>
        <w:jc w:val="center"/>
        <w:rPr>
          <w:b/>
          <w:color w:val="000000"/>
          <w:szCs w:val="28"/>
        </w:rPr>
      </w:pPr>
      <w:r w:rsidRPr="00B776F1">
        <w:rPr>
          <w:b/>
          <w:color w:val="000000"/>
          <w:szCs w:val="28"/>
        </w:rPr>
        <w:t>2.3 Описание результат</w:t>
      </w:r>
      <w:r>
        <w:rPr>
          <w:b/>
          <w:color w:val="000000"/>
          <w:szCs w:val="28"/>
        </w:rPr>
        <w:t>а</w:t>
      </w:r>
      <w:r w:rsidRPr="00B776F1">
        <w:rPr>
          <w:b/>
          <w:color w:val="000000"/>
          <w:szCs w:val="28"/>
        </w:rPr>
        <w:t xml:space="preserve"> предоставления муниципальной услуги</w:t>
      </w:r>
    </w:p>
    <w:p w:rsidR="0060511D" w:rsidRPr="00B776F1" w:rsidRDefault="0060511D" w:rsidP="0060511D">
      <w:pPr>
        <w:pStyle w:val="a3"/>
        <w:widowControl/>
        <w:tabs>
          <w:tab w:val="left" w:pos="400"/>
        </w:tabs>
        <w:suppressAutoHyphens/>
        <w:ind w:firstLine="600"/>
        <w:rPr>
          <w:b/>
          <w:color w:val="000000"/>
          <w:szCs w:val="28"/>
        </w:rPr>
      </w:pPr>
    </w:p>
    <w:p w:rsidR="0060511D" w:rsidRPr="00B776F1" w:rsidRDefault="0060511D" w:rsidP="0060511D">
      <w:pPr>
        <w:pStyle w:val="a3"/>
        <w:widowControl/>
        <w:tabs>
          <w:tab w:val="left" w:pos="400"/>
          <w:tab w:val="left" w:pos="700"/>
        </w:tabs>
        <w:suppressAutoHyphens/>
        <w:rPr>
          <w:color w:val="000000"/>
          <w:szCs w:val="28"/>
        </w:rPr>
      </w:pPr>
      <w:r w:rsidRPr="00B776F1">
        <w:rPr>
          <w:color w:val="000000"/>
          <w:szCs w:val="28"/>
        </w:rPr>
        <w:t xml:space="preserve"> 2.3.1. Результатом предоставления муниципальной услуги является:</w:t>
      </w:r>
    </w:p>
    <w:p w:rsidR="0060511D" w:rsidRPr="00B776F1" w:rsidRDefault="0060511D" w:rsidP="0060511D">
      <w:pPr>
        <w:spacing w:line="240" w:lineRule="auto"/>
        <w:rPr>
          <w:bCs/>
          <w:szCs w:val="28"/>
        </w:rPr>
      </w:pPr>
      <w:r w:rsidRPr="00B776F1">
        <w:rPr>
          <w:color w:val="000000"/>
          <w:szCs w:val="28"/>
        </w:rPr>
        <w:t xml:space="preserve">          выдача заявителю уведомления </w:t>
      </w:r>
      <w:r w:rsidRPr="00B776F1">
        <w:rPr>
          <w:bCs/>
          <w:szCs w:val="28"/>
        </w:rPr>
        <w:t>о переводе или об отказе в переводе жилого помещения в нежилое помещение или нежилого помещения в жилое помещение (приложение №2)</w:t>
      </w:r>
      <w:r w:rsidRPr="00B776F1">
        <w:rPr>
          <w:color w:val="000000"/>
          <w:szCs w:val="28"/>
        </w:rPr>
        <w:t>;</w:t>
      </w:r>
    </w:p>
    <w:p w:rsidR="0060511D" w:rsidRPr="00B776F1" w:rsidRDefault="0060511D" w:rsidP="0060511D">
      <w:pPr>
        <w:tabs>
          <w:tab w:val="left" w:pos="400"/>
        </w:tabs>
        <w:spacing w:line="240" w:lineRule="auto"/>
        <w:jc w:val="both"/>
        <w:rPr>
          <w:color w:val="000000"/>
          <w:szCs w:val="28"/>
        </w:rPr>
      </w:pPr>
      <w:r w:rsidRPr="00B776F1">
        <w:rPr>
          <w:color w:val="000000"/>
          <w:szCs w:val="28"/>
        </w:rPr>
        <w:t xml:space="preserve">          выдача заявителю уведомления о мотивированном отказе предоставления муниципальной услуги, подписанного главой </w:t>
      </w:r>
      <w:r>
        <w:rPr>
          <w:color w:val="000000"/>
          <w:szCs w:val="28"/>
        </w:rPr>
        <w:t>поселка Пристень</w:t>
      </w:r>
      <w:r w:rsidRPr="00B776F1">
        <w:rPr>
          <w:color w:val="000000"/>
          <w:szCs w:val="28"/>
        </w:rPr>
        <w:t>.</w:t>
      </w:r>
    </w:p>
    <w:p w:rsidR="0060511D" w:rsidRPr="00B776F1" w:rsidRDefault="0060511D" w:rsidP="0060511D">
      <w:pPr>
        <w:tabs>
          <w:tab w:val="left" w:pos="400"/>
        </w:tabs>
        <w:spacing w:line="240" w:lineRule="auto"/>
        <w:jc w:val="both"/>
        <w:rPr>
          <w:color w:val="000000"/>
          <w:szCs w:val="28"/>
        </w:rPr>
      </w:pPr>
      <w:r w:rsidRPr="00B776F1">
        <w:rPr>
          <w:color w:val="000000"/>
          <w:szCs w:val="28"/>
        </w:rPr>
        <w:t xml:space="preserve">         акт приемочной комиссии в случае, если для использования помещения в качестве жилого (нежилого) помещения требуется проведение переустройства и (или) перепланировка помещения.  </w:t>
      </w:r>
    </w:p>
    <w:p w:rsidR="0060511D" w:rsidRPr="00B776F1" w:rsidRDefault="0060511D" w:rsidP="0060511D">
      <w:pPr>
        <w:tabs>
          <w:tab w:val="left" w:pos="400"/>
        </w:tabs>
        <w:spacing w:line="240" w:lineRule="auto"/>
        <w:jc w:val="both"/>
        <w:rPr>
          <w:color w:val="000000"/>
          <w:szCs w:val="28"/>
        </w:rPr>
      </w:pPr>
    </w:p>
    <w:p w:rsidR="0060511D" w:rsidRPr="00B776F1" w:rsidRDefault="0060511D" w:rsidP="0060511D">
      <w:pPr>
        <w:spacing w:line="240" w:lineRule="auto"/>
        <w:jc w:val="center"/>
        <w:rPr>
          <w:b/>
          <w:color w:val="000000"/>
          <w:szCs w:val="28"/>
        </w:rPr>
      </w:pPr>
      <w:r w:rsidRPr="00B776F1">
        <w:rPr>
          <w:b/>
          <w:color w:val="000000"/>
          <w:szCs w:val="28"/>
        </w:rPr>
        <w:t xml:space="preserve">2.4. Срок предоставления муниципальной услуги </w:t>
      </w:r>
    </w:p>
    <w:p w:rsidR="0060511D" w:rsidRPr="00B776F1" w:rsidRDefault="0060511D" w:rsidP="0060511D">
      <w:pPr>
        <w:tabs>
          <w:tab w:val="left" w:pos="5374"/>
        </w:tabs>
        <w:spacing w:line="240" w:lineRule="auto"/>
        <w:ind w:firstLine="567"/>
        <w:rPr>
          <w:b/>
          <w:color w:val="000000"/>
          <w:szCs w:val="28"/>
        </w:rPr>
      </w:pPr>
      <w:r w:rsidRPr="00B776F1">
        <w:rPr>
          <w:b/>
          <w:color w:val="000000"/>
          <w:szCs w:val="28"/>
        </w:rPr>
        <w:tab/>
      </w:r>
    </w:p>
    <w:p w:rsidR="0060511D" w:rsidRPr="00B776F1" w:rsidRDefault="0060511D" w:rsidP="0060511D">
      <w:pPr>
        <w:tabs>
          <w:tab w:val="left" w:pos="400"/>
        </w:tabs>
        <w:spacing w:line="240" w:lineRule="auto"/>
        <w:ind w:firstLine="709"/>
        <w:jc w:val="both"/>
        <w:rPr>
          <w:color w:val="000000"/>
          <w:szCs w:val="28"/>
        </w:rPr>
      </w:pPr>
      <w:r>
        <w:rPr>
          <w:color w:val="000000"/>
          <w:szCs w:val="28"/>
        </w:rPr>
        <w:t>Общий с</w:t>
      </w:r>
      <w:r w:rsidRPr="00B776F1">
        <w:rPr>
          <w:color w:val="000000"/>
          <w:szCs w:val="28"/>
        </w:rPr>
        <w:t>рок предоставления муниципальной услуги составляет 45  календарных дн</w:t>
      </w:r>
      <w:r>
        <w:rPr>
          <w:color w:val="000000"/>
          <w:szCs w:val="28"/>
        </w:rPr>
        <w:t>ей</w:t>
      </w:r>
      <w:r w:rsidRPr="00B776F1">
        <w:rPr>
          <w:color w:val="000000"/>
          <w:szCs w:val="28"/>
        </w:rPr>
        <w:t xml:space="preserve">. </w:t>
      </w:r>
    </w:p>
    <w:p w:rsidR="0060511D" w:rsidRPr="00B776F1" w:rsidRDefault="0060511D" w:rsidP="0060511D">
      <w:pPr>
        <w:tabs>
          <w:tab w:val="left" w:pos="400"/>
        </w:tabs>
        <w:spacing w:line="240" w:lineRule="auto"/>
        <w:ind w:firstLine="709"/>
        <w:jc w:val="both"/>
        <w:rPr>
          <w:szCs w:val="28"/>
        </w:rPr>
      </w:pPr>
      <w:r w:rsidRPr="00B776F1">
        <w:rPr>
          <w:color w:val="000000"/>
          <w:szCs w:val="28"/>
        </w:rPr>
        <w:t xml:space="preserve">Срок выдачи (направление) документов являющихся результатом предоставления муниципальной услуги </w:t>
      </w:r>
      <w:r>
        <w:rPr>
          <w:color w:val="000000"/>
          <w:szCs w:val="28"/>
        </w:rPr>
        <w:t>- 3</w:t>
      </w:r>
      <w:r w:rsidRPr="00B776F1">
        <w:rPr>
          <w:color w:val="000000"/>
          <w:szCs w:val="28"/>
        </w:rPr>
        <w:t xml:space="preserve"> </w:t>
      </w:r>
      <w:r w:rsidRPr="00831053">
        <w:rPr>
          <w:szCs w:val="28"/>
        </w:rPr>
        <w:t>календарных</w:t>
      </w:r>
      <w:r>
        <w:rPr>
          <w:color w:val="000000"/>
          <w:szCs w:val="28"/>
        </w:rPr>
        <w:t xml:space="preserve"> </w:t>
      </w:r>
      <w:r w:rsidRPr="00B776F1">
        <w:rPr>
          <w:color w:val="000000"/>
          <w:szCs w:val="28"/>
        </w:rPr>
        <w:t>дн</w:t>
      </w:r>
      <w:r>
        <w:rPr>
          <w:color w:val="000000"/>
          <w:szCs w:val="28"/>
        </w:rPr>
        <w:t>я</w:t>
      </w:r>
      <w:r w:rsidRPr="00B776F1">
        <w:rPr>
          <w:color w:val="000000"/>
          <w:szCs w:val="28"/>
        </w:rPr>
        <w:t>.</w:t>
      </w:r>
    </w:p>
    <w:p w:rsidR="0060511D" w:rsidRPr="00B776F1" w:rsidRDefault="0060511D" w:rsidP="0060511D">
      <w:pPr>
        <w:tabs>
          <w:tab w:val="left" w:pos="400"/>
          <w:tab w:val="num" w:pos="840"/>
        </w:tabs>
        <w:suppressAutoHyphens/>
        <w:spacing w:line="240" w:lineRule="auto"/>
        <w:ind w:firstLine="601"/>
        <w:jc w:val="both"/>
        <w:rPr>
          <w:color w:val="000000"/>
          <w:szCs w:val="28"/>
        </w:rPr>
      </w:pPr>
    </w:p>
    <w:p w:rsidR="0060511D" w:rsidRPr="00B776F1" w:rsidRDefault="0060511D" w:rsidP="0060511D">
      <w:pPr>
        <w:tabs>
          <w:tab w:val="left" w:pos="400"/>
          <w:tab w:val="num" w:pos="840"/>
        </w:tabs>
        <w:suppressAutoHyphens/>
        <w:spacing w:line="240" w:lineRule="auto"/>
        <w:jc w:val="center"/>
        <w:rPr>
          <w:b/>
          <w:color w:val="000000"/>
          <w:szCs w:val="28"/>
        </w:rPr>
      </w:pPr>
      <w:r w:rsidRPr="00B776F1">
        <w:rPr>
          <w:b/>
          <w:color w:val="000000"/>
          <w:szCs w:val="28"/>
        </w:rPr>
        <w:t>2.5. Перечень нормативных правовых актов, регулирующих предоставление муниципальной услуги</w:t>
      </w:r>
    </w:p>
    <w:p w:rsidR="0060511D" w:rsidRPr="00B776F1" w:rsidRDefault="0060511D" w:rsidP="0060511D">
      <w:pPr>
        <w:tabs>
          <w:tab w:val="left" w:pos="400"/>
          <w:tab w:val="num" w:pos="840"/>
        </w:tabs>
        <w:suppressAutoHyphens/>
        <w:spacing w:line="240" w:lineRule="auto"/>
        <w:ind w:firstLine="600"/>
        <w:jc w:val="center"/>
        <w:rPr>
          <w:b/>
          <w:color w:val="000000"/>
          <w:szCs w:val="28"/>
        </w:rPr>
      </w:pPr>
    </w:p>
    <w:p w:rsidR="0060511D" w:rsidRPr="00B776F1" w:rsidRDefault="0060511D" w:rsidP="0060511D">
      <w:pPr>
        <w:spacing w:line="240" w:lineRule="auto"/>
        <w:ind w:firstLine="709"/>
        <w:jc w:val="both"/>
        <w:rPr>
          <w:color w:val="000000"/>
          <w:szCs w:val="28"/>
        </w:rPr>
      </w:pPr>
      <w:r w:rsidRPr="00B776F1">
        <w:rPr>
          <w:color w:val="000000"/>
          <w:szCs w:val="28"/>
        </w:rPr>
        <w:t>Пре</w:t>
      </w:r>
      <w:r>
        <w:rPr>
          <w:color w:val="000000"/>
          <w:szCs w:val="28"/>
        </w:rPr>
        <w:t>доставление муниципальной</w:t>
      </w:r>
      <w:r w:rsidRPr="00B776F1">
        <w:rPr>
          <w:color w:val="000000"/>
          <w:szCs w:val="28"/>
        </w:rPr>
        <w:t xml:space="preserve"> услуги осуществляется в соответствии со следующими правовыми актами:</w:t>
      </w:r>
    </w:p>
    <w:p w:rsidR="0060511D" w:rsidRPr="00B776F1" w:rsidRDefault="0060511D" w:rsidP="0060511D">
      <w:pPr>
        <w:spacing w:line="240" w:lineRule="auto"/>
        <w:ind w:firstLine="709"/>
        <w:jc w:val="both"/>
        <w:rPr>
          <w:szCs w:val="28"/>
        </w:rPr>
      </w:pPr>
      <w:r>
        <w:rPr>
          <w:szCs w:val="28"/>
        </w:rPr>
        <w:lastRenderedPageBreak/>
        <w:t xml:space="preserve">- </w:t>
      </w:r>
      <w:r w:rsidRPr="00B776F1">
        <w:rPr>
          <w:szCs w:val="28"/>
        </w:rPr>
        <w:t>Конституция Российской Федерации от 12.12.1993 (текст опубликован в «Российской газете» от 25.12.1993 № 237);</w:t>
      </w:r>
    </w:p>
    <w:p w:rsidR="0060511D" w:rsidRPr="00B776F1" w:rsidRDefault="0060511D" w:rsidP="0060511D">
      <w:pPr>
        <w:autoSpaceDE w:val="0"/>
        <w:autoSpaceDN w:val="0"/>
        <w:adjustRightInd w:val="0"/>
        <w:spacing w:line="240" w:lineRule="auto"/>
        <w:ind w:firstLine="540"/>
        <w:jc w:val="both"/>
        <w:rPr>
          <w:szCs w:val="28"/>
        </w:rPr>
      </w:pPr>
      <w:r w:rsidRPr="00B776F1">
        <w:rPr>
          <w:szCs w:val="28"/>
        </w:rPr>
        <w:t xml:space="preserve">    </w:t>
      </w:r>
      <w:r>
        <w:rPr>
          <w:szCs w:val="28"/>
        </w:rPr>
        <w:t xml:space="preserve">- </w:t>
      </w:r>
      <w:r w:rsidRPr="00B776F1">
        <w:rPr>
          <w:szCs w:val="28"/>
        </w:rPr>
        <w:t>Жилищный кодекс Российской Федерации от 29.12.2004 № 188-ФЗ ("Российская газета", № 1, 12.01.2005);</w:t>
      </w:r>
    </w:p>
    <w:p w:rsidR="0060511D" w:rsidRPr="00B776F1" w:rsidRDefault="0060511D" w:rsidP="0060511D">
      <w:pPr>
        <w:spacing w:line="240" w:lineRule="auto"/>
        <w:ind w:firstLine="709"/>
        <w:jc w:val="both"/>
        <w:rPr>
          <w:szCs w:val="28"/>
        </w:rPr>
      </w:pPr>
      <w:r>
        <w:rPr>
          <w:szCs w:val="28"/>
        </w:rPr>
        <w:t xml:space="preserve">- </w:t>
      </w:r>
      <w:r w:rsidRPr="00B776F1">
        <w:rPr>
          <w:szCs w:val="28"/>
        </w:rPr>
        <w:t>Федеральный закон от 06.10.2003 № 131-ФЗ «Об общих принципах организации местного самоуправления в Российской Федерации» (текст опубликован в «Собрании законодательства РФ» от 06.10.2003 № 40, ст. 3822; в «Российской газете» от 08.10.2003 № 202; в «Парламентской газете» от 08.10.2003 № 186);</w:t>
      </w:r>
    </w:p>
    <w:p w:rsidR="0060511D" w:rsidRPr="00B776F1" w:rsidRDefault="0060511D" w:rsidP="0060511D">
      <w:pPr>
        <w:autoSpaceDE w:val="0"/>
        <w:autoSpaceDN w:val="0"/>
        <w:adjustRightInd w:val="0"/>
        <w:spacing w:line="240" w:lineRule="auto"/>
        <w:ind w:firstLine="709"/>
        <w:jc w:val="both"/>
        <w:rPr>
          <w:szCs w:val="28"/>
        </w:rPr>
      </w:pPr>
      <w:r>
        <w:rPr>
          <w:szCs w:val="28"/>
        </w:rPr>
        <w:t xml:space="preserve">- </w:t>
      </w:r>
      <w:r w:rsidRPr="00B776F1">
        <w:rPr>
          <w:szCs w:val="28"/>
        </w:rPr>
        <w:t>Федеральный закон от 27.07.2010 № 210-ФЗ «Об организации предоставления государственных и муниципальных услуг» (текст опубликован в «Собрании законодательства РФ» от 02.08.2010 № 31, ст. 4179; в "Российской газете" от 30.07.2010 № 168);</w:t>
      </w:r>
    </w:p>
    <w:p w:rsidR="0060511D" w:rsidRPr="00B776F1" w:rsidRDefault="0060511D" w:rsidP="0060511D">
      <w:pPr>
        <w:spacing w:line="240" w:lineRule="auto"/>
        <w:jc w:val="both"/>
        <w:rPr>
          <w:szCs w:val="28"/>
        </w:rPr>
      </w:pPr>
      <w:r>
        <w:rPr>
          <w:szCs w:val="28"/>
        </w:rPr>
        <w:t xml:space="preserve">           - </w:t>
      </w:r>
      <w:r w:rsidRPr="00B776F1">
        <w:rPr>
          <w:szCs w:val="28"/>
        </w:rPr>
        <w:t>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("Российская газета", № 1, 12.01.2005);</w:t>
      </w:r>
    </w:p>
    <w:p w:rsidR="0060511D" w:rsidRPr="0004129E" w:rsidRDefault="0060511D" w:rsidP="0060511D">
      <w:pPr>
        <w:spacing w:line="240" w:lineRule="auto"/>
        <w:jc w:val="both"/>
        <w:rPr>
          <w:szCs w:val="28"/>
        </w:rPr>
      </w:pPr>
      <w:r w:rsidRPr="0004129E">
        <w:rPr>
          <w:szCs w:val="28"/>
        </w:rPr>
        <w:t xml:space="preserve">           </w:t>
      </w:r>
      <w:r>
        <w:rPr>
          <w:szCs w:val="28"/>
        </w:rPr>
        <w:t xml:space="preserve">- </w:t>
      </w:r>
      <w:hyperlink r:id="rId5" w:history="1">
        <w:r w:rsidRPr="0004129E">
          <w:rPr>
            <w:rStyle w:val="a4"/>
            <w:szCs w:val="28"/>
          </w:rPr>
          <w:t>Постановлением</w:t>
        </w:r>
      </w:hyperlink>
      <w:r w:rsidRPr="0004129E">
        <w:rPr>
          <w:szCs w:val="28"/>
        </w:rPr>
        <w:t xml:space="preserve"> Правительства Российской Федерации от 13.10.1997 № 1301 "Об утверждении Положения о государственном учете жилищного фонда в Российской Федерации" ("Российская газета", № 205, 22.10.1997);</w:t>
      </w:r>
    </w:p>
    <w:p w:rsidR="0060511D" w:rsidRPr="0004129E" w:rsidRDefault="0060511D" w:rsidP="0060511D">
      <w:pPr>
        <w:spacing w:line="240" w:lineRule="auto"/>
        <w:jc w:val="both"/>
        <w:rPr>
          <w:szCs w:val="28"/>
        </w:rPr>
      </w:pPr>
      <w:r w:rsidRPr="0004129E">
        <w:rPr>
          <w:szCs w:val="28"/>
        </w:rPr>
        <w:t xml:space="preserve">          </w:t>
      </w:r>
      <w:r>
        <w:rPr>
          <w:szCs w:val="28"/>
        </w:rPr>
        <w:t xml:space="preserve">- </w:t>
      </w:r>
      <w:r w:rsidRPr="0004129E">
        <w:rPr>
          <w:szCs w:val="28"/>
        </w:rPr>
        <w:t>Постановлением Правительства Российской Федерации от 04.12.2000 № 921      "О государственном техническом учете и технической инвентаризации в Российской Федерации объектов капитального строительства" ("Собрание законодательства РФ" 11.12.2000, № 50, ст. 4901);</w:t>
      </w:r>
    </w:p>
    <w:p w:rsidR="0060511D" w:rsidRPr="0004129E" w:rsidRDefault="0060511D" w:rsidP="0060511D">
      <w:pPr>
        <w:spacing w:line="240" w:lineRule="auto"/>
        <w:ind w:firstLine="708"/>
        <w:jc w:val="both"/>
        <w:rPr>
          <w:szCs w:val="28"/>
        </w:rPr>
      </w:pPr>
      <w:r>
        <w:rPr>
          <w:szCs w:val="28"/>
        </w:rPr>
        <w:t xml:space="preserve">- </w:t>
      </w:r>
      <w:hyperlink r:id="rId6" w:history="1">
        <w:r w:rsidRPr="0004129E">
          <w:rPr>
            <w:rStyle w:val="a4"/>
            <w:szCs w:val="28"/>
          </w:rPr>
          <w:t>Постановлением</w:t>
        </w:r>
      </w:hyperlink>
      <w:r w:rsidRPr="0004129E">
        <w:rPr>
          <w:szCs w:val="28"/>
        </w:rPr>
        <w:t xml:space="preserve">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 ("Российская газета", № 180, 17.08.2005).</w:t>
      </w:r>
    </w:p>
    <w:p w:rsidR="0060511D" w:rsidRPr="0004129E" w:rsidRDefault="0060511D" w:rsidP="0060511D">
      <w:pPr>
        <w:autoSpaceDE w:val="0"/>
        <w:autoSpaceDN w:val="0"/>
        <w:adjustRightInd w:val="0"/>
        <w:spacing w:line="240" w:lineRule="auto"/>
        <w:ind w:firstLine="540"/>
        <w:jc w:val="both"/>
        <w:rPr>
          <w:szCs w:val="28"/>
        </w:rPr>
      </w:pPr>
      <w:r>
        <w:rPr>
          <w:szCs w:val="28"/>
        </w:rPr>
        <w:t xml:space="preserve">- </w:t>
      </w:r>
      <w:r w:rsidRPr="0004129E">
        <w:rPr>
          <w:szCs w:val="28"/>
        </w:rPr>
        <w:t xml:space="preserve">Постановление Правительства Российской Федерации от 28.04.2005 г.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(Собрание законодательства Российской Федерации , 09.05.2005, №19); </w:t>
      </w:r>
    </w:p>
    <w:p w:rsidR="0060511D" w:rsidRPr="0004129E" w:rsidRDefault="0060511D" w:rsidP="0060511D">
      <w:pPr>
        <w:spacing w:line="240" w:lineRule="auto"/>
        <w:jc w:val="both"/>
        <w:rPr>
          <w:szCs w:val="28"/>
        </w:rPr>
      </w:pPr>
      <w:r w:rsidRPr="0004129E">
        <w:rPr>
          <w:szCs w:val="28"/>
        </w:rPr>
        <w:t xml:space="preserve">          </w:t>
      </w:r>
      <w:r>
        <w:rPr>
          <w:szCs w:val="28"/>
        </w:rPr>
        <w:t>-</w:t>
      </w:r>
      <w:r w:rsidRPr="0004129E">
        <w:rPr>
          <w:szCs w:val="28"/>
        </w:rPr>
        <w:t xml:space="preserve"> </w:t>
      </w:r>
      <w:hyperlink r:id="rId7" w:history="1">
        <w:r w:rsidRPr="0004129E">
          <w:rPr>
            <w:rStyle w:val="a4"/>
            <w:szCs w:val="28"/>
          </w:rPr>
          <w:t>Постановлением</w:t>
        </w:r>
      </w:hyperlink>
      <w:r w:rsidRPr="0004129E">
        <w:rPr>
          <w:szCs w:val="28"/>
        </w:rPr>
        <w:t xml:space="preserve"> Правительства Российской Федерации от 21.01.2006 № 25     "Об утверждении правил пользования жилыми помещениями" ("Российская газета", № 16, 27.01.2006);                          </w:t>
      </w:r>
    </w:p>
    <w:p w:rsidR="0060511D" w:rsidRPr="0004129E" w:rsidRDefault="0060511D" w:rsidP="0060511D">
      <w:pPr>
        <w:autoSpaceDE w:val="0"/>
        <w:autoSpaceDN w:val="0"/>
        <w:adjustRightInd w:val="0"/>
        <w:spacing w:line="240" w:lineRule="auto"/>
        <w:ind w:firstLine="540"/>
        <w:jc w:val="both"/>
        <w:rPr>
          <w:szCs w:val="28"/>
        </w:rPr>
      </w:pPr>
      <w:r>
        <w:rPr>
          <w:szCs w:val="28"/>
        </w:rPr>
        <w:t xml:space="preserve">- </w:t>
      </w:r>
      <w:r w:rsidRPr="0004129E">
        <w:rPr>
          <w:szCs w:val="28"/>
        </w:rPr>
        <w:t xml:space="preserve">Постановление Правительства Российской Федерации от 16 мая 2011 г.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w:t>
      </w:r>
      <w:r w:rsidRPr="0004129E">
        <w:rPr>
          <w:bCs/>
          <w:szCs w:val="28"/>
        </w:rPr>
        <w:t>опубликован в издании "Собрание законодательства РФ", 30.05.2011, N 22.</w:t>
      </w:r>
      <w:r w:rsidRPr="0004129E">
        <w:rPr>
          <w:szCs w:val="28"/>
        </w:rPr>
        <w:t>);</w:t>
      </w:r>
    </w:p>
    <w:p w:rsidR="0060511D" w:rsidRPr="00BA4F08" w:rsidRDefault="0060511D" w:rsidP="0060511D">
      <w:pPr>
        <w:autoSpaceDE w:val="0"/>
        <w:autoSpaceDN w:val="0"/>
        <w:adjustRightInd w:val="0"/>
        <w:spacing w:line="240" w:lineRule="auto"/>
        <w:ind w:firstLine="539"/>
        <w:jc w:val="both"/>
        <w:rPr>
          <w:szCs w:val="28"/>
        </w:rPr>
      </w:pPr>
      <w:r>
        <w:rPr>
          <w:szCs w:val="28"/>
        </w:rPr>
        <w:t xml:space="preserve">- </w:t>
      </w:r>
      <w:r w:rsidRPr="0004129E">
        <w:rPr>
          <w:szCs w:val="28"/>
        </w:rPr>
        <w:t>Постановление Правительства Российской Федерации от 16 августа 2012 г. №840 «О порядке подачи и рассмотрения жалоб на</w:t>
      </w:r>
      <w:r w:rsidRPr="00BA4F08">
        <w:rPr>
          <w:szCs w:val="28"/>
        </w:rPr>
        <w:t xml:space="preserve"> решения и действия (бездействия) Федеральных органов исполнительной власти и их должностных </w:t>
      </w:r>
      <w:r w:rsidRPr="00BA4F08">
        <w:rPr>
          <w:szCs w:val="28"/>
        </w:rPr>
        <w:lastRenderedPageBreak/>
        <w:t xml:space="preserve">лиц, Федеральных государственных служащих, должностных лиц государственных внебюджетных фондов Российской Федерации» (текст опубликован  </w:t>
      </w:r>
      <w:proofErr w:type="gramStart"/>
      <w:r w:rsidRPr="00BA4F08">
        <w:rPr>
          <w:szCs w:val="28"/>
        </w:rPr>
        <w:t>в</w:t>
      </w:r>
      <w:proofErr w:type="gramEnd"/>
      <w:r w:rsidRPr="00BA4F08">
        <w:rPr>
          <w:szCs w:val="28"/>
        </w:rPr>
        <w:t xml:space="preserve"> "Российская газета", N 192, 22.08.2012)</w:t>
      </w:r>
      <w:r>
        <w:rPr>
          <w:szCs w:val="28"/>
        </w:rPr>
        <w:t>;</w:t>
      </w:r>
    </w:p>
    <w:p w:rsidR="0060511D" w:rsidRPr="0004129E" w:rsidRDefault="0060511D" w:rsidP="0060511D">
      <w:pPr>
        <w:spacing w:line="240" w:lineRule="auto"/>
        <w:ind w:firstLine="540"/>
        <w:jc w:val="both"/>
        <w:rPr>
          <w:szCs w:val="28"/>
        </w:rPr>
      </w:pPr>
      <w:r>
        <w:rPr>
          <w:szCs w:val="28"/>
        </w:rPr>
        <w:t xml:space="preserve">- </w:t>
      </w:r>
      <w:r w:rsidRPr="0004129E">
        <w:rPr>
          <w:szCs w:val="28"/>
        </w:rPr>
        <w:t>Постановлением Государственного комитета Российской Федерации по строительству и жилищно-коммунальному комплексу от 27.09.2003 № 170 "Об утверждении Правил и норм технической эксплуатации жилищного фонда" ("Российская газета", № 214, 23.10.2003);</w:t>
      </w:r>
    </w:p>
    <w:p w:rsidR="0060511D" w:rsidRPr="00015288" w:rsidRDefault="0060511D" w:rsidP="0060511D">
      <w:pPr>
        <w:spacing w:line="240" w:lineRule="auto"/>
        <w:ind w:firstLine="540"/>
        <w:jc w:val="both"/>
        <w:rPr>
          <w:rFonts w:eastAsia="Lucida Sans Unicode"/>
          <w:color w:val="FF0000"/>
          <w:kern w:val="1"/>
          <w:szCs w:val="28"/>
          <w:lang w:eastAsia="hi-IN" w:bidi="hi-IN"/>
        </w:rPr>
      </w:pPr>
      <w:r w:rsidRPr="004B4FD6">
        <w:rPr>
          <w:rFonts w:eastAsia="Arial"/>
          <w:kern w:val="1"/>
          <w:szCs w:val="28"/>
        </w:rPr>
        <w:t xml:space="preserve">- Постановлением Администрации </w:t>
      </w:r>
      <w:r>
        <w:rPr>
          <w:rFonts w:eastAsia="Arial"/>
          <w:kern w:val="1"/>
          <w:szCs w:val="28"/>
        </w:rPr>
        <w:t xml:space="preserve">поселка Пристень </w:t>
      </w:r>
      <w:r w:rsidRPr="004B4FD6">
        <w:rPr>
          <w:rFonts w:eastAsia="Arial"/>
          <w:kern w:val="1"/>
          <w:szCs w:val="28"/>
        </w:rPr>
        <w:t xml:space="preserve"> Пристенского района Курской области  </w:t>
      </w:r>
      <w:r w:rsidRPr="001A0F4F">
        <w:rPr>
          <w:szCs w:val="28"/>
        </w:rPr>
        <w:t xml:space="preserve">постановлением Администрации </w:t>
      </w:r>
      <w:r>
        <w:rPr>
          <w:szCs w:val="28"/>
        </w:rPr>
        <w:t xml:space="preserve">поселка Пристень </w:t>
      </w:r>
      <w:r w:rsidRPr="001A0F4F">
        <w:rPr>
          <w:szCs w:val="28"/>
        </w:rPr>
        <w:t xml:space="preserve">Пристенского района Курской области </w:t>
      </w:r>
      <w:r w:rsidRPr="002D4D6A">
        <w:rPr>
          <w:szCs w:val="28"/>
        </w:rPr>
        <w:t>от 24.04.2012 года N 57</w:t>
      </w:r>
      <w:r>
        <w:rPr>
          <w:szCs w:val="28"/>
        </w:rPr>
        <w:t xml:space="preserve"> "Правила разра</w:t>
      </w:r>
      <w:r w:rsidRPr="002D4D6A">
        <w:rPr>
          <w:szCs w:val="28"/>
        </w:rPr>
        <w:t>ботки и утверждения административных р</w:t>
      </w:r>
      <w:r>
        <w:rPr>
          <w:szCs w:val="28"/>
        </w:rPr>
        <w:t>егламентов исполнения муниципаль</w:t>
      </w:r>
      <w:r w:rsidRPr="002D4D6A">
        <w:rPr>
          <w:szCs w:val="28"/>
        </w:rPr>
        <w:t>ных функций»</w:t>
      </w:r>
      <w:r>
        <w:rPr>
          <w:szCs w:val="28"/>
        </w:rPr>
        <w:t xml:space="preserve">. </w:t>
      </w:r>
    </w:p>
    <w:p w:rsidR="0060511D" w:rsidRPr="00B776F1" w:rsidRDefault="0060511D" w:rsidP="0060511D">
      <w:pPr>
        <w:autoSpaceDE w:val="0"/>
        <w:autoSpaceDN w:val="0"/>
        <w:adjustRightInd w:val="0"/>
        <w:spacing w:line="240" w:lineRule="auto"/>
        <w:ind w:firstLine="540"/>
        <w:jc w:val="both"/>
        <w:rPr>
          <w:szCs w:val="28"/>
        </w:rPr>
      </w:pPr>
    </w:p>
    <w:p w:rsidR="0060511D" w:rsidRPr="00B776F1" w:rsidRDefault="0060511D" w:rsidP="0060511D">
      <w:pPr>
        <w:spacing w:line="240" w:lineRule="auto"/>
        <w:ind w:firstLine="540"/>
        <w:jc w:val="center"/>
        <w:rPr>
          <w:b/>
          <w:color w:val="000000"/>
          <w:szCs w:val="28"/>
        </w:rPr>
      </w:pPr>
      <w:r w:rsidRPr="00B776F1">
        <w:rPr>
          <w:b/>
          <w:color w:val="000000"/>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rsidR="0060511D" w:rsidRPr="002E233B" w:rsidRDefault="0060511D" w:rsidP="0060511D">
      <w:pPr>
        <w:spacing w:line="240" w:lineRule="auto"/>
        <w:jc w:val="center"/>
        <w:rPr>
          <w:b/>
          <w:szCs w:val="28"/>
        </w:rPr>
      </w:pPr>
    </w:p>
    <w:p w:rsidR="0060511D" w:rsidRPr="002E233B" w:rsidRDefault="0060511D" w:rsidP="0060511D">
      <w:pPr>
        <w:tabs>
          <w:tab w:val="left" w:pos="400"/>
        </w:tabs>
        <w:autoSpaceDE w:val="0"/>
        <w:autoSpaceDN w:val="0"/>
        <w:adjustRightInd w:val="0"/>
        <w:spacing w:line="240" w:lineRule="auto"/>
        <w:ind w:firstLine="709"/>
        <w:jc w:val="both"/>
        <w:rPr>
          <w:szCs w:val="28"/>
        </w:rPr>
      </w:pPr>
      <w:r w:rsidRPr="002E233B">
        <w:rPr>
          <w:szCs w:val="28"/>
        </w:rPr>
        <w:t xml:space="preserve">2.6.1. В целях получения </w:t>
      </w:r>
      <w:r w:rsidRPr="002E233B">
        <w:rPr>
          <w:bCs/>
          <w:szCs w:val="28"/>
        </w:rPr>
        <w:t>решения о переводе или об отказе в переводе жилого помещения в нежилое помещение или нежилого помещения в жилое помещение</w:t>
      </w:r>
      <w:r w:rsidRPr="002E233B">
        <w:rPr>
          <w:szCs w:val="28"/>
        </w:rPr>
        <w:t xml:space="preserve"> заявитель представляет заявление по форме согласно приложению № 1 к настоящему Административному регламенту.</w:t>
      </w:r>
    </w:p>
    <w:p w:rsidR="0060511D" w:rsidRPr="002E233B" w:rsidRDefault="0060511D" w:rsidP="0060511D">
      <w:pPr>
        <w:tabs>
          <w:tab w:val="left" w:pos="400"/>
        </w:tabs>
        <w:autoSpaceDE w:val="0"/>
        <w:autoSpaceDN w:val="0"/>
        <w:adjustRightInd w:val="0"/>
        <w:spacing w:line="240" w:lineRule="auto"/>
        <w:ind w:firstLine="709"/>
        <w:jc w:val="both"/>
        <w:rPr>
          <w:szCs w:val="28"/>
        </w:rPr>
      </w:pPr>
      <w:r w:rsidRPr="002E233B">
        <w:rPr>
          <w:szCs w:val="28"/>
        </w:rPr>
        <w:t>К заявлению  прилагаются следующие документы:</w:t>
      </w:r>
    </w:p>
    <w:p w:rsidR="0060511D" w:rsidRPr="002E233B" w:rsidRDefault="0060511D" w:rsidP="0060511D">
      <w:pPr>
        <w:tabs>
          <w:tab w:val="left" w:pos="400"/>
        </w:tabs>
        <w:autoSpaceDE w:val="0"/>
        <w:autoSpaceDN w:val="0"/>
        <w:adjustRightInd w:val="0"/>
        <w:spacing w:line="240" w:lineRule="auto"/>
        <w:ind w:firstLine="709"/>
        <w:jc w:val="both"/>
        <w:rPr>
          <w:szCs w:val="28"/>
        </w:rPr>
      </w:pPr>
      <w:r w:rsidRPr="002E233B">
        <w:rPr>
          <w:szCs w:val="28"/>
        </w:rPr>
        <w:t>- правоустанавливающие документы на переводимое помещение (если право на него не зарегистрировано в Едином государственном реестре прав на недвижимое имущество и сделок с ним);</w:t>
      </w:r>
    </w:p>
    <w:p w:rsidR="0060511D" w:rsidRPr="002E233B" w:rsidRDefault="0060511D" w:rsidP="0060511D">
      <w:pPr>
        <w:autoSpaceDE w:val="0"/>
        <w:autoSpaceDN w:val="0"/>
        <w:adjustRightInd w:val="0"/>
        <w:spacing w:line="240" w:lineRule="auto"/>
        <w:ind w:firstLine="720"/>
        <w:jc w:val="both"/>
        <w:outlineLvl w:val="1"/>
        <w:rPr>
          <w:szCs w:val="28"/>
        </w:rPr>
      </w:pPr>
      <w:r w:rsidRPr="002E233B">
        <w:rPr>
          <w:szCs w:val="28"/>
        </w:rPr>
        <w:t>- подготовленный и оформленный в установленном порядке проект переустройства и (или) перепланировки переводимого помещения с указанием назначения переводимого помещения (согласованный с управляющей организацией и организациями, эксплуатирующими сети инженерно-технического обеспечения);</w:t>
      </w:r>
    </w:p>
    <w:p w:rsidR="0060511D" w:rsidRPr="002E233B" w:rsidRDefault="0060511D" w:rsidP="0060511D">
      <w:pPr>
        <w:autoSpaceDE w:val="0"/>
        <w:autoSpaceDN w:val="0"/>
        <w:adjustRightInd w:val="0"/>
        <w:spacing w:line="240" w:lineRule="auto"/>
        <w:ind w:firstLine="709"/>
        <w:jc w:val="both"/>
        <w:outlineLvl w:val="1"/>
        <w:rPr>
          <w:szCs w:val="28"/>
        </w:rPr>
      </w:pPr>
      <w:r w:rsidRPr="002E233B">
        <w:t xml:space="preserve">- документ, подтверждающий в соответствии со </w:t>
      </w:r>
      <w:hyperlink r:id="rId8" w:history="1">
        <w:r w:rsidRPr="002E233B">
          <w:t>статьей 40</w:t>
        </w:r>
      </w:hyperlink>
      <w:r w:rsidRPr="002E233B">
        <w:t xml:space="preserve"> Жилищного кодекса Российской Федерации согласие всех собственников помещений в многоквартирном доме на переустройство и (или) перепланировку помещения (в случае, когда переустройство и (или) перепланировка переводимых помещений невозможны без присоединения к ним части </w:t>
      </w:r>
      <w:r w:rsidRPr="002E233B">
        <w:rPr>
          <w:szCs w:val="28"/>
        </w:rPr>
        <w:t>общего имущества в многоквартирном доме);</w:t>
      </w:r>
    </w:p>
    <w:p w:rsidR="0060511D" w:rsidRPr="002E233B" w:rsidRDefault="0060511D" w:rsidP="0060511D">
      <w:pPr>
        <w:spacing w:line="240" w:lineRule="auto"/>
        <w:ind w:firstLine="708"/>
        <w:jc w:val="both"/>
        <w:rPr>
          <w:szCs w:val="28"/>
        </w:rPr>
      </w:pPr>
      <w:r w:rsidRPr="002E233B">
        <w:rPr>
          <w:szCs w:val="28"/>
        </w:rPr>
        <w:t>-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60511D" w:rsidRPr="002E233B" w:rsidRDefault="0060511D" w:rsidP="0060511D">
      <w:pPr>
        <w:spacing w:line="240" w:lineRule="auto"/>
        <w:ind w:firstLine="720"/>
        <w:jc w:val="both"/>
        <w:rPr>
          <w:szCs w:val="28"/>
        </w:rPr>
      </w:pPr>
      <w:r w:rsidRPr="002E233B">
        <w:rPr>
          <w:szCs w:val="28"/>
        </w:rPr>
        <w:t xml:space="preserve">В случае подачи заявления лично заявитель (уполномоченный представитель) </w:t>
      </w:r>
      <w:proofErr w:type="gramStart"/>
      <w:r w:rsidRPr="002E233B">
        <w:rPr>
          <w:szCs w:val="28"/>
        </w:rPr>
        <w:t>предоставляет документ</w:t>
      </w:r>
      <w:proofErr w:type="gramEnd"/>
      <w:r w:rsidRPr="002E233B">
        <w:rPr>
          <w:szCs w:val="28"/>
        </w:rPr>
        <w:t>, удостоверяющий личность.</w:t>
      </w:r>
    </w:p>
    <w:p w:rsidR="0060511D" w:rsidRPr="002E233B" w:rsidRDefault="0060511D" w:rsidP="0060511D">
      <w:pPr>
        <w:autoSpaceDE w:val="0"/>
        <w:autoSpaceDN w:val="0"/>
        <w:adjustRightInd w:val="0"/>
        <w:spacing w:line="240" w:lineRule="auto"/>
        <w:ind w:firstLine="720"/>
        <w:jc w:val="both"/>
        <w:rPr>
          <w:szCs w:val="28"/>
        </w:rPr>
      </w:pPr>
      <w:proofErr w:type="gramStart"/>
      <w:r w:rsidRPr="002E233B">
        <w:rPr>
          <w:szCs w:val="28"/>
        </w:rPr>
        <w:t xml:space="preserve">В случае, когда при проведении переустройства и (или) перепланировки переводимого помещения происходит изменение параметров объектов капитального строительства, и (или) их частей и такие изменения затрагивают </w:t>
      </w:r>
      <w:r w:rsidRPr="002E233B">
        <w:rPr>
          <w:szCs w:val="28"/>
        </w:rPr>
        <w:lastRenderedPageBreak/>
        <w:t>конструктивные и другие характеристики их надежности и безопасности и (или) превышают предельные параметры разрешенного строительства, заявителю на проведение таких работ необходимо получить разрешение на реконструкцию многоквартирного жилого дома в соответствии с требованиями ст. 51 Градостроительного</w:t>
      </w:r>
      <w:proofErr w:type="gramEnd"/>
      <w:r w:rsidRPr="002E233B">
        <w:rPr>
          <w:szCs w:val="28"/>
        </w:rPr>
        <w:t xml:space="preserve"> кодекса Российской Федерации. </w:t>
      </w:r>
    </w:p>
    <w:p w:rsidR="0060511D" w:rsidRPr="002E233B" w:rsidRDefault="0060511D" w:rsidP="0060511D">
      <w:pPr>
        <w:autoSpaceDE w:val="0"/>
        <w:autoSpaceDN w:val="0"/>
        <w:adjustRightInd w:val="0"/>
        <w:spacing w:line="240" w:lineRule="auto"/>
        <w:ind w:firstLine="708"/>
        <w:jc w:val="both"/>
        <w:rPr>
          <w:szCs w:val="28"/>
        </w:rPr>
      </w:pPr>
      <w:r w:rsidRPr="002E233B">
        <w:rPr>
          <w:szCs w:val="28"/>
        </w:rPr>
        <w:t xml:space="preserve">Прилагаемые к заявлению документы представляются в подлинниках и надлежащим образом заверенных копиях. Тексты документов должны быть написаны разборчиво, не должны быть исполнены карандашом и иметь серьезных повреждений, наличие которых не позволит однозначно истолковать их содержание. В документах не должно быть приписок, зачеркнутых слов и иных не оговоренных в них исправлений. </w:t>
      </w:r>
    </w:p>
    <w:p w:rsidR="0060511D" w:rsidRPr="00B776F1" w:rsidRDefault="0060511D" w:rsidP="0060511D">
      <w:pPr>
        <w:pStyle w:val="u"/>
        <w:tabs>
          <w:tab w:val="left" w:pos="400"/>
        </w:tabs>
        <w:spacing w:before="0" w:beforeAutospacing="0" w:after="0" w:afterAutospacing="0"/>
        <w:rPr>
          <w:b/>
          <w:color w:val="000000"/>
          <w:sz w:val="28"/>
          <w:szCs w:val="28"/>
        </w:rPr>
      </w:pPr>
    </w:p>
    <w:p w:rsidR="0060511D" w:rsidRPr="00B776F1" w:rsidRDefault="0060511D" w:rsidP="0060511D">
      <w:pPr>
        <w:pStyle w:val="u"/>
        <w:tabs>
          <w:tab w:val="left" w:pos="400"/>
        </w:tabs>
        <w:spacing w:before="0" w:beforeAutospacing="0" w:after="0" w:afterAutospacing="0"/>
        <w:ind w:firstLine="709"/>
        <w:jc w:val="center"/>
        <w:rPr>
          <w:b/>
          <w:color w:val="000000"/>
          <w:sz w:val="28"/>
          <w:szCs w:val="28"/>
        </w:rPr>
      </w:pPr>
      <w:r w:rsidRPr="00B776F1">
        <w:rPr>
          <w:b/>
          <w:color w:val="000000"/>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60511D" w:rsidRPr="00B776F1" w:rsidRDefault="0060511D" w:rsidP="0060511D">
      <w:pPr>
        <w:spacing w:line="240" w:lineRule="auto"/>
        <w:ind w:firstLine="540"/>
        <w:jc w:val="center"/>
        <w:rPr>
          <w:b/>
          <w:color w:val="000000"/>
          <w:szCs w:val="28"/>
        </w:rPr>
      </w:pPr>
    </w:p>
    <w:p w:rsidR="0060511D" w:rsidRPr="002E233B" w:rsidRDefault="0060511D" w:rsidP="0060511D">
      <w:pPr>
        <w:spacing w:line="240" w:lineRule="auto"/>
        <w:ind w:firstLine="709"/>
        <w:jc w:val="both"/>
        <w:rPr>
          <w:szCs w:val="28"/>
        </w:rPr>
      </w:pPr>
      <w:r w:rsidRPr="002E233B">
        <w:rPr>
          <w:szCs w:val="28"/>
        </w:rPr>
        <w:t>2.7.1. Документами (сведениями), необходимыми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подлежат предоставлению в Отдел или филиал ОБУ «МФЦ» в рамках межведомственного взаимодействия, являются:</w:t>
      </w:r>
    </w:p>
    <w:p w:rsidR="0060511D" w:rsidRPr="002E233B" w:rsidRDefault="0060511D" w:rsidP="0060511D">
      <w:pPr>
        <w:spacing w:line="240" w:lineRule="auto"/>
        <w:ind w:firstLine="709"/>
        <w:jc w:val="both"/>
        <w:rPr>
          <w:szCs w:val="28"/>
        </w:rPr>
      </w:pPr>
      <w:r w:rsidRPr="002E233B">
        <w:rPr>
          <w:szCs w:val="28"/>
        </w:rPr>
        <w:t>1)  выписка из Единого государственного реестра прав на недвижимое имущество и сделок с ним на переводимое помещение (если право на него зарегистрировано в Едином государственном реестре прав на недвижимое имущество и сделок с ним);</w:t>
      </w:r>
    </w:p>
    <w:p w:rsidR="0060511D" w:rsidRPr="002E233B" w:rsidRDefault="0060511D" w:rsidP="0060511D">
      <w:pPr>
        <w:spacing w:line="240" w:lineRule="auto"/>
        <w:ind w:firstLine="709"/>
        <w:jc w:val="both"/>
        <w:rPr>
          <w:szCs w:val="28"/>
        </w:rPr>
      </w:pPr>
      <w:r w:rsidRPr="002E233B">
        <w:rPr>
          <w:szCs w:val="28"/>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60511D" w:rsidRPr="002E233B" w:rsidRDefault="0060511D" w:rsidP="0060511D">
      <w:pPr>
        <w:spacing w:line="240" w:lineRule="auto"/>
        <w:ind w:firstLine="709"/>
        <w:jc w:val="both"/>
        <w:rPr>
          <w:szCs w:val="28"/>
        </w:rPr>
      </w:pPr>
      <w:r w:rsidRPr="002E233B">
        <w:rPr>
          <w:szCs w:val="28"/>
        </w:rPr>
        <w:t>3) поэтажный план дома, в котором находится переводимое помещение.</w:t>
      </w:r>
    </w:p>
    <w:p w:rsidR="0060511D" w:rsidRPr="002E233B" w:rsidRDefault="0060511D" w:rsidP="0060511D">
      <w:pPr>
        <w:spacing w:line="240" w:lineRule="auto"/>
        <w:jc w:val="both"/>
        <w:rPr>
          <w:szCs w:val="28"/>
        </w:rPr>
      </w:pPr>
      <w:r w:rsidRPr="002E233B">
        <w:rPr>
          <w:szCs w:val="28"/>
        </w:rPr>
        <w:t>Заявитель вправе самостоятельно представить вышеназванные документы.</w:t>
      </w:r>
    </w:p>
    <w:p w:rsidR="0060511D" w:rsidRPr="002E233B" w:rsidRDefault="0060511D" w:rsidP="0060511D">
      <w:pPr>
        <w:spacing w:line="240" w:lineRule="auto"/>
        <w:jc w:val="both"/>
        <w:rPr>
          <w:szCs w:val="28"/>
        </w:rPr>
      </w:pPr>
      <w:r w:rsidRPr="002E233B">
        <w:rPr>
          <w:szCs w:val="28"/>
        </w:rPr>
        <w:t xml:space="preserve">Непредставление заявителем указанных документов не является основанием для отказа в предоставлении муниципальной услуги. </w:t>
      </w:r>
    </w:p>
    <w:p w:rsidR="0060511D" w:rsidRPr="00B776F1" w:rsidRDefault="0060511D" w:rsidP="0060511D">
      <w:pPr>
        <w:spacing w:line="240" w:lineRule="auto"/>
        <w:ind w:firstLine="709"/>
        <w:jc w:val="both"/>
        <w:outlineLvl w:val="1"/>
        <w:rPr>
          <w:b/>
          <w:color w:val="000000"/>
          <w:szCs w:val="28"/>
        </w:rPr>
      </w:pPr>
    </w:p>
    <w:p w:rsidR="0060511D" w:rsidRPr="00B776F1" w:rsidRDefault="0060511D" w:rsidP="0060511D">
      <w:pPr>
        <w:spacing w:line="240" w:lineRule="auto"/>
        <w:jc w:val="center"/>
        <w:outlineLvl w:val="1"/>
        <w:rPr>
          <w:b/>
          <w:color w:val="000000"/>
          <w:szCs w:val="28"/>
        </w:rPr>
      </w:pPr>
      <w:r w:rsidRPr="00B776F1">
        <w:rPr>
          <w:b/>
          <w:color w:val="000000"/>
          <w:szCs w:val="28"/>
        </w:rPr>
        <w:t xml:space="preserve">2.8. Указание на запрет требовать от заявителя </w:t>
      </w:r>
    </w:p>
    <w:p w:rsidR="0060511D" w:rsidRPr="00B776F1" w:rsidRDefault="0060511D" w:rsidP="0060511D">
      <w:pPr>
        <w:spacing w:line="240" w:lineRule="auto"/>
        <w:ind w:firstLine="540"/>
        <w:jc w:val="center"/>
        <w:outlineLvl w:val="1"/>
        <w:rPr>
          <w:b/>
          <w:color w:val="000000"/>
          <w:szCs w:val="28"/>
        </w:rPr>
      </w:pPr>
    </w:p>
    <w:p w:rsidR="0060511D" w:rsidRPr="00B776F1" w:rsidRDefault="0060511D" w:rsidP="0060511D">
      <w:pPr>
        <w:spacing w:line="240" w:lineRule="auto"/>
        <w:ind w:firstLine="709"/>
        <w:jc w:val="both"/>
        <w:rPr>
          <w:color w:val="000000"/>
          <w:szCs w:val="28"/>
        </w:rPr>
      </w:pPr>
      <w:bookmarkStart w:id="0" w:name="p1692"/>
      <w:bookmarkStart w:id="1" w:name="p1694"/>
      <w:bookmarkStart w:id="2" w:name="p1696"/>
      <w:bookmarkEnd w:id="0"/>
      <w:bookmarkEnd w:id="1"/>
      <w:bookmarkEnd w:id="2"/>
      <w:r w:rsidRPr="00B776F1">
        <w:rPr>
          <w:color w:val="000000"/>
          <w:szCs w:val="28"/>
        </w:rPr>
        <w:t>Администрация не вправе требовать от заявителя:</w:t>
      </w:r>
    </w:p>
    <w:p w:rsidR="0060511D" w:rsidRPr="00B776F1" w:rsidRDefault="0060511D" w:rsidP="0060511D">
      <w:pPr>
        <w:spacing w:line="240" w:lineRule="auto"/>
        <w:ind w:firstLine="709"/>
        <w:jc w:val="both"/>
        <w:rPr>
          <w:szCs w:val="28"/>
        </w:rPr>
      </w:pPr>
      <w:r w:rsidRPr="00B776F1">
        <w:rPr>
          <w:color w:val="000000"/>
          <w:szCs w:val="28"/>
        </w:rPr>
        <w:t xml:space="preserve">представления документов и </w:t>
      </w:r>
      <w:r w:rsidRPr="00B776F1">
        <w:rPr>
          <w:szCs w:val="28"/>
        </w:rPr>
        <w:t xml:space="preserve">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0511D" w:rsidRPr="00B776F1" w:rsidRDefault="0060511D" w:rsidP="0060511D">
      <w:pPr>
        <w:spacing w:line="240" w:lineRule="auto"/>
        <w:ind w:firstLine="709"/>
        <w:jc w:val="both"/>
        <w:rPr>
          <w:color w:val="000000"/>
          <w:szCs w:val="28"/>
        </w:rPr>
      </w:pPr>
      <w:proofErr w:type="gramStart"/>
      <w:r w:rsidRPr="00B776F1">
        <w:rPr>
          <w:color w:val="000000"/>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w:t>
      </w:r>
      <w:r w:rsidRPr="00B776F1">
        <w:rPr>
          <w:color w:val="000000"/>
          <w:szCs w:val="28"/>
        </w:rPr>
        <w:lastRenderedPageBreak/>
        <w:t xml:space="preserve">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9" w:history="1">
        <w:r w:rsidRPr="00B776F1">
          <w:rPr>
            <w:color w:val="000000"/>
            <w:szCs w:val="28"/>
          </w:rPr>
          <w:t>части 6 статьи 7</w:t>
        </w:r>
        <w:proofErr w:type="gramEnd"/>
      </w:hyperlink>
      <w:r w:rsidRPr="00B776F1">
        <w:rPr>
          <w:color w:val="000000"/>
          <w:szCs w:val="28"/>
        </w:rPr>
        <w:t xml:space="preserve"> Федерального закона от 27 июля </w:t>
      </w:r>
      <w:smartTag w:uri="urn:schemas-microsoft-com:office:smarttags" w:element="metricconverter">
        <w:smartTagPr>
          <w:attr w:name="ProductID" w:val="2010 г"/>
        </w:smartTagPr>
        <w:r w:rsidRPr="00B776F1">
          <w:rPr>
            <w:color w:val="000000"/>
            <w:szCs w:val="28"/>
          </w:rPr>
          <w:t>2010 г</w:t>
        </w:r>
      </w:smartTag>
      <w:r w:rsidRPr="00B776F1">
        <w:rPr>
          <w:color w:val="000000"/>
          <w:szCs w:val="28"/>
        </w:rPr>
        <w:t>. № 210-ФЗ «Об организации предоставления государственных и муниципальных услуг».</w:t>
      </w:r>
    </w:p>
    <w:p w:rsidR="0060511D" w:rsidRPr="00B776F1" w:rsidRDefault="0060511D" w:rsidP="0060511D">
      <w:pPr>
        <w:tabs>
          <w:tab w:val="left" w:pos="400"/>
        </w:tabs>
        <w:spacing w:line="240" w:lineRule="auto"/>
        <w:rPr>
          <w:b/>
          <w:color w:val="000000"/>
          <w:szCs w:val="28"/>
        </w:rPr>
      </w:pPr>
    </w:p>
    <w:p w:rsidR="0060511D" w:rsidRPr="00B776F1" w:rsidRDefault="0060511D" w:rsidP="0060511D">
      <w:pPr>
        <w:tabs>
          <w:tab w:val="left" w:pos="400"/>
        </w:tabs>
        <w:spacing w:line="240" w:lineRule="auto"/>
        <w:jc w:val="center"/>
        <w:rPr>
          <w:b/>
          <w:color w:val="000000"/>
          <w:szCs w:val="28"/>
        </w:rPr>
      </w:pPr>
      <w:r w:rsidRPr="00B776F1">
        <w:rPr>
          <w:b/>
          <w:color w:val="000000"/>
          <w:szCs w:val="28"/>
        </w:rPr>
        <w:t>2.9. Исчерпывающий перечень оснований для отказа в приеме документов, необходимых для предоставления муниципальной услуги</w:t>
      </w:r>
    </w:p>
    <w:p w:rsidR="0060511D" w:rsidRPr="00B776F1" w:rsidRDefault="0060511D" w:rsidP="0060511D">
      <w:pPr>
        <w:tabs>
          <w:tab w:val="left" w:pos="400"/>
        </w:tabs>
        <w:spacing w:line="240" w:lineRule="auto"/>
        <w:ind w:firstLine="600"/>
        <w:jc w:val="center"/>
        <w:rPr>
          <w:b/>
          <w:color w:val="000000"/>
          <w:szCs w:val="28"/>
        </w:rPr>
      </w:pPr>
    </w:p>
    <w:p w:rsidR="0060511D" w:rsidRPr="00B776F1" w:rsidRDefault="0060511D" w:rsidP="0060511D">
      <w:pPr>
        <w:tabs>
          <w:tab w:val="left" w:pos="400"/>
        </w:tabs>
        <w:spacing w:line="240" w:lineRule="auto"/>
        <w:ind w:firstLine="709"/>
        <w:jc w:val="both"/>
        <w:rPr>
          <w:color w:val="000000"/>
          <w:szCs w:val="28"/>
        </w:rPr>
      </w:pPr>
      <w:r w:rsidRPr="00B776F1">
        <w:rPr>
          <w:color w:val="000000"/>
          <w:szCs w:val="28"/>
        </w:rPr>
        <w:t>Перечень оснований для отказа в приеме документов, необходимых для предоставления муниципальной услуги:</w:t>
      </w:r>
    </w:p>
    <w:p w:rsidR="0060511D" w:rsidRPr="00B776F1" w:rsidRDefault="0060511D" w:rsidP="0060511D">
      <w:pPr>
        <w:pStyle w:val="ConsPlusNormal"/>
        <w:widowControl/>
        <w:tabs>
          <w:tab w:val="left" w:pos="400"/>
        </w:tabs>
        <w:ind w:firstLine="709"/>
        <w:jc w:val="both"/>
        <w:rPr>
          <w:rFonts w:ascii="Times New Roman" w:hAnsi="Times New Roman" w:cs="Times New Roman"/>
          <w:color w:val="000000"/>
          <w:sz w:val="28"/>
          <w:szCs w:val="28"/>
        </w:rPr>
      </w:pPr>
      <w:r w:rsidRPr="00B776F1">
        <w:rPr>
          <w:rFonts w:ascii="Times New Roman" w:hAnsi="Times New Roman" w:cs="Times New Roman"/>
          <w:color w:val="000000"/>
          <w:sz w:val="28"/>
          <w:szCs w:val="28"/>
        </w:rPr>
        <w:t>заявление подписано неуполномоченным лицом;</w:t>
      </w:r>
    </w:p>
    <w:p w:rsidR="0060511D" w:rsidRPr="00B776F1" w:rsidRDefault="0060511D" w:rsidP="0060511D">
      <w:pPr>
        <w:pStyle w:val="ConsPlusNormal"/>
        <w:widowControl/>
        <w:tabs>
          <w:tab w:val="left" w:pos="400"/>
        </w:tabs>
        <w:ind w:firstLine="709"/>
        <w:jc w:val="both"/>
        <w:rPr>
          <w:rFonts w:ascii="Times New Roman" w:hAnsi="Times New Roman" w:cs="Times New Roman"/>
          <w:color w:val="000000"/>
          <w:sz w:val="28"/>
          <w:szCs w:val="28"/>
        </w:rPr>
      </w:pPr>
      <w:r w:rsidRPr="00B776F1">
        <w:rPr>
          <w:rFonts w:ascii="Times New Roman" w:hAnsi="Times New Roman" w:cs="Times New Roman"/>
          <w:color w:val="000000"/>
          <w:sz w:val="28"/>
          <w:szCs w:val="28"/>
        </w:rPr>
        <w:t>непредставление оригиналов документов, предусмотренных пунктом 2.6 настоящего Административного регламента, для сличения, если представленные копии не заверенные нотариально;</w:t>
      </w:r>
    </w:p>
    <w:p w:rsidR="0060511D" w:rsidRPr="00B776F1" w:rsidRDefault="0060511D" w:rsidP="0060511D">
      <w:pPr>
        <w:shd w:val="clear" w:color="auto" w:fill="FFFFFF"/>
        <w:tabs>
          <w:tab w:val="left" w:pos="400"/>
          <w:tab w:val="left" w:pos="1373"/>
        </w:tabs>
        <w:spacing w:line="240" w:lineRule="auto"/>
        <w:ind w:firstLine="709"/>
        <w:jc w:val="both"/>
        <w:rPr>
          <w:color w:val="000000"/>
          <w:szCs w:val="28"/>
        </w:rPr>
      </w:pPr>
      <w:r w:rsidRPr="00B776F1">
        <w:rPr>
          <w:color w:val="000000"/>
          <w:szCs w:val="28"/>
        </w:rPr>
        <w:t>текст заявления, адрес заявителя не поддаются прочтению;</w:t>
      </w:r>
    </w:p>
    <w:p w:rsidR="0060511D" w:rsidRPr="00B776F1" w:rsidRDefault="0060511D" w:rsidP="0060511D">
      <w:pPr>
        <w:shd w:val="clear" w:color="auto" w:fill="FFFFFF"/>
        <w:tabs>
          <w:tab w:val="left" w:pos="400"/>
          <w:tab w:val="left" w:pos="1373"/>
        </w:tabs>
        <w:spacing w:line="240" w:lineRule="auto"/>
        <w:ind w:firstLine="709"/>
        <w:jc w:val="both"/>
        <w:rPr>
          <w:color w:val="000000"/>
          <w:szCs w:val="28"/>
        </w:rPr>
      </w:pPr>
      <w:r w:rsidRPr="00B776F1">
        <w:rPr>
          <w:color w:val="000000"/>
          <w:szCs w:val="28"/>
        </w:rPr>
        <w:t>в представленных документах имеется наличие подчисток, приписок, зачеркнутых слов и иных неоговоренных исправлений;</w:t>
      </w:r>
    </w:p>
    <w:p w:rsidR="0060511D" w:rsidRPr="00B776F1" w:rsidRDefault="0060511D" w:rsidP="0060511D">
      <w:pPr>
        <w:shd w:val="clear" w:color="auto" w:fill="FFFFFF"/>
        <w:tabs>
          <w:tab w:val="left" w:pos="400"/>
          <w:tab w:val="left" w:pos="1373"/>
        </w:tabs>
        <w:spacing w:line="240" w:lineRule="auto"/>
        <w:ind w:firstLine="709"/>
        <w:jc w:val="both"/>
        <w:rPr>
          <w:color w:val="000000"/>
          <w:szCs w:val="28"/>
        </w:rPr>
      </w:pPr>
      <w:r w:rsidRPr="00B776F1">
        <w:rPr>
          <w:color w:val="000000"/>
          <w:szCs w:val="28"/>
        </w:rPr>
        <w:t>документы исполнены карандашом.</w:t>
      </w:r>
    </w:p>
    <w:p w:rsidR="0060511D" w:rsidRPr="00B776F1" w:rsidRDefault="0060511D" w:rsidP="0060511D">
      <w:pPr>
        <w:tabs>
          <w:tab w:val="left" w:pos="400"/>
        </w:tabs>
        <w:spacing w:line="240" w:lineRule="auto"/>
        <w:rPr>
          <w:b/>
          <w:color w:val="000000"/>
          <w:szCs w:val="28"/>
        </w:rPr>
      </w:pPr>
    </w:p>
    <w:p w:rsidR="0060511D" w:rsidRPr="00B776F1" w:rsidRDefault="0060511D" w:rsidP="0060511D">
      <w:pPr>
        <w:tabs>
          <w:tab w:val="left" w:pos="400"/>
        </w:tabs>
        <w:spacing w:line="240" w:lineRule="auto"/>
        <w:jc w:val="center"/>
        <w:rPr>
          <w:b/>
          <w:color w:val="000000"/>
          <w:szCs w:val="28"/>
        </w:rPr>
      </w:pPr>
      <w:r w:rsidRPr="00B776F1">
        <w:rPr>
          <w:b/>
          <w:color w:val="000000"/>
          <w:szCs w:val="28"/>
        </w:rPr>
        <w:t>2.10. Исчерпывающий перечень оснований для приостановления</w:t>
      </w:r>
    </w:p>
    <w:p w:rsidR="0060511D" w:rsidRPr="00B776F1" w:rsidRDefault="0060511D" w:rsidP="0060511D">
      <w:pPr>
        <w:tabs>
          <w:tab w:val="left" w:pos="400"/>
        </w:tabs>
        <w:spacing w:line="240" w:lineRule="auto"/>
        <w:jc w:val="center"/>
        <w:rPr>
          <w:b/>
          <w:color w:val="000000"/>
          <w:szCs w:val="28"/>
        </w:rPr>
      </w:pPr>
      <w:r w:rsidRPr="00B776F1">
        <w:rPr>
          <w:b/>
          <w:color w:val="000000"/>
          <w:szCs w:val="28"/>
        </w:rPr>
        <w:t>или отказа в предоставлении муниципальной услуги</w:t>
      </w:r>
    </w:p>
    <w:p w:rsidR="0060511D" w:rsidRPr="00B776F1" w:rsidRDefault="0060511D" w:rsidP="0060511D">
      <w:pPr>
        <w:tabs>
          <w:tab w:val="left" w:pos="400"/>
        </w:tabs>
        <w:spacing w:line="240" w:lineRule="auto"/>
        <w:ind w:firstLine="600"/>
        <w:jc w:val="center"/>
        <w:rPr>
          <w:b/>
          <w:color w:val="000000"/>
          <w:szCs w:val="28"/>
        </w:rPr>
      </w:pPr>
    </w:p>
    <w:p w:rsidR="0060511D" w:rsidRPr="00604BC5" w:rsidRDefault="0060511D" w:rsidP="0060511D">
      <w:pPr>
        <w:tabs>
          <w:tab w:val="left" w:pos="400"/>
        </w:tabs>
        <w:spacing w:line="240" w:lineRule="auto"/>
        <w:ind w:firstLine="709"/>
        <w:jc w:val="both"/>
        <w:rPr>
          <w:szCs w:val="28"/>
        </w:rPr>
      </w:pPr>
      <w:r w:rsidRPr="00B776F1">
        <w:rPr>
          <w:color w:val="000000"/>
          <w:szCs w:val="28"/>
        </w:rPr>
        <w:t>2.10.1. Основания для приостановления предоставления м</w:t>
      </w:r>
      <w:r w:rsidRPr="00604BC5">
        <w:rPr>
          <w:szCs w:val="28"/>
        </w:rPr>
        <w:t>униципальной услуги отсутствуют.</w:t>
      </w:r>
    </w:p>
    <w:p w:rsidR="0060511D" w:rsidRPr="00604BC5" w:rsidRDefault="0060511D" w:rsidP="0060511D">
      <w:pPr>
        <w:tabs>
          <w:tab w:val="left" w:pos="400"/>
        </w:tabs>
        <w:spacing w:line="240" w:lineRule="auto"/>
        <w:ind w:firstLine="709"/>
        <w:jc w:val="both"/>
        <w:rPr>
          <w:b/>
          <w:szCs w:val="28"/>
        </w:rPr>
      </w:pPr>
      <w:r w:rsidRPr="00604BC5">
        <w:rPr>
          <w:szCs w:val="28"/>
        </w:rPr>
        <w:t>2.10.2. Основаниями для отказа в предоставлении муниципальной услуги  являются:</w:t>
      </w:r>
    </w:p>
    <w:p w:rsidR="0060511D" w:rsidRPr="00604BC5" w:rsidRDefault="0060511D" w:rsidP="0060511D">
      <w:pPr>
        <w:spacing w:line="240" w:lineRule="auto"/>
        <w:ind w:firstLine="709"/>
        <w:jc w:val="both"/>
        <w:rPr>
          <w:szCs w:val="28"/>
        </w:rPr>
      </w:pPr>
      <w:r w:rsidRPr="00604BC5">
        <w:rPr>
          <w:szCs w:val="28"/>
        </w:rPr>
        <w:t>1) непредставления определенных пунктом 2.6. настоящего Административного регламента документов, обязанность по представлению которых возложена на заявителя;</w:t>
      </w:r>
    </w:p>
    <w:p w:rsidR="0060511D" w:rsidRPr="00604BC5" w:rsidRDefault="0060511D" w:rsidP="0060511D">
      <w:pPr>
        <w:spacing w:line="240" w:lineRule="auto"/>
        <w:ind w:firstLine="709"/>
        <w:jc w:val="both"/>
        <w:rPr>
          <w:szCs w:val="28"/>
        </w:rPr>
      </w:pPr>
      <w:proofErr w:type="gramStart"/>
      <w:r w:rsidRPr="00604BC5">
        <w:rPr>
          <w:szCs w:val="28"/>
        </w:rPr>
        <w:t>2)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если соответствующий документ не представлен заявителем</w:t>
      </w:r>
      <w:proofErr w:type="gramEnd"/>
      <w:r w:rsidRPr="00604BC5">
        <w:rPr>
          <w:szCs w:val="28"/>
        </w:rPr>
        <w:t xml:space="preserve"> по собственной инициативе. </w:t>
      </w:r>
      <w:proofErr w:type="gramStart"/>
      <w:r w:rsidRPr="00604BC5">
        <w:rPr>
          <w:szCs w:val="28"/>
        </w:rPr>
        <w:t xml:space="preserve">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w:t>
      </w:r>
      <w:r w:rsidRPr="00604BC5">
        <w:rPr>
          <w:szCs w:val="28"/>
        </w:rPr>
        <w:lastRenderedPageBreak/>
        <w:t>частью 2 статьи 23 Жилищного кодекса Российской Федерации, и не получил</w:t>
      </w:r>
      <w:proofErr w:type="gramEnd"/>
      <w:r w:rsidRPr="00604BC5">
        <w:rPr>
          <w:szCs w:val="28"/>
        </w:rPr>
        <w:t xml:space="preserve"> от заявителя такие документ и (или) информацию в течение пятнадцати рабочих дней со дня направления уведомления;</w:t>
      </w:r>
    </w:p>
    <w:p w:rsidR="0060511D" w:rsidRPr="00604BC5" w:rsidRDefault="0060511D" w:rsidP="0060511D">
      <w:pPr>
        <w:spacing w:line="240" w:lineRule="auto"/>
        <w:ind w:firstLine="709"/>
        <w:jc w:val="both"/>
        <w:rPr>
          <w:szCs w:val="28"/>
        </w:rPr>
      </w:pPr>
      <w:r w:rsidRPr="00604BC5">
        <w:rPr>
          <w:szCs w:val="28"/>
        </w:rPr>
        <w:t>3) представления документов в ненадлежащий орган;</w:t>
      </w:r>
    </w:p>
    <w:p w:rsidR="0060511D" w:rsidRPr="00604BC5" w:rsidRDefault="0060511D" w:rsidP="0060511D">
      <w:pPr>
        <w:spacing w:line="240" w:lineRule="auto"/>
        <w:ind w:firstLine="709"/>
        <w:jc w:val="both"/>
        <w:rPr>
          <w:szCs w:val="28"/>
        </w:rPr>
      </w:pPr>
      <w:r w:rsidRPr="00604BC5">
        <w:rPr>
          <w:szCs w:val="28"/>
        </w:rPr>
        <w:t>4) несоблюдения предусмотренных статьей 22 Жилищного кодекса Российской Федерации условий перевода помещения;</w:t>
      </w:r>
    </w:p>
    <w:p w:rsidR="0060511D" w:rsidRPr="00604BC5" w:rsidRDefault="0060511D" w:rsidP="0060511D">
      <w:pPr>
        <w:spacing w:line="240" w:lineRule="auto"/>
        <w:ind w:firstLine="709"/>
        <w:jc w:val="both"/>
        <w:rPr>
          <w:szCs w:val="28"/>
        </w:rPr>
      </w:pPr>
      <w:r w:rsidRPr="00604BC5">
        <w:rPr>
          <w:szCs w:val="28"/>
        </w:rPr>
        <w:t>5) несоответствия проекта переустройства и (или) перепланировки жилого помещения требованиям законодательства.</w:t>
      </w:r>
    </w:p>
    <w:p w:rsidR="0060511D" w:rsidRPr="00604BC5" w:rsidRDefault="0060511D" w:rsidP="0060511D">
      <w:pPr>
        <w:spacing w:line="240" w:lineRule="auto"/>
        <w:ind w:firstLine="709"/>
        <w:jc w:val="both"/>
        <w:rPr>
          <w:szCs w:val="28"/>
        </w:rPr>
      </w:pPr>
      <w:r w:rsidRPr="00604BC5">
        <w:rPr>
          <w:szCs w:val="28"/>
        </w:rPr>
        <w:t>2.10.3. Решение об отказе в переводе помещения должно содержать основания отказа с обязательной ссылкой на нарушения, предусмотренные частью 1 статьи 23 Жилищного кодекса Российской Федерации.</w:t>
      </w:r>
    </w:p>
    <w:p w:rsidR="0060511D" w:rsidRPr="00604BC5" w:rsidRDefault="0060511D" w:rsidP="0060511D">
      <w:pPr>
        <w:spacing w:line="240" w:lineRule="auto"/>
        <w:ind w:firstLine="709"/>
        <w:jc w:val="both"/>
        <w:rPr>
          <w:szCs w:val="28"/>
        </w:rPr>
      </w:pPr>
      <w:r w:rsidRPr="00604BC5">
        <w:rPr>
          <w:szCs w:val="28"/>
        </w:rPr>
        <w:t>2.10.4. 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60511D" w:rsidRPr="00604BC5" w:rsidRDefault="0060511D" w:rsidP="0060511D">
      <w:pPr>
        <w:spacing w:line="240" w:lineRule="auto"/>
        <w:ind w:firstLine="709"/>
        <w:jc w:val="both"/>
        <w:rPr>
          <w:szCs w:val="28"/>
        </w:rPr>
      </w:pPr>
      <w:r w:rsidRPr="00604BC5">
        <w:rPr>
          <w:szCs w:val="28"/>
        </w:rPr>
        <w:t>2.10.5. Заявитель вправе самостоятельно представить вышеназванные документы.</w:t>
      </w:r>
    </w:p>
    <w:p w:rsidR="0060511D" w:rsidRPr="00604BC5" w:rsidRDefault="0060511D" w:rsidP="0060511D">
      <w:pPr>
        <w:spacing w:line="240" w:lineRule="auto"/>
        <w:ind w:firstLine="709"/>
        <w:jc w:val="both"/>
        <w:rPr>
          <w:szCs w:val="28"/>
        </w:rPr>
      </w:pPr>
      <w:r w:rsidRPr="00604BC5">
        <w:rPr>
          <w:szCs w:val="28"/>
        </w:rPr>
        <w:t xml:space="preserve"> 2.10.6. Непредставление заявителем указанных документов не является основанием для отказа в предоставлении Муниципальной услуги.</w:t>
      </w:r>
    </w:p>
    <w:p w:rsidR="0060511D" w:rsidRPr="00242DBC" w:rsidRDefault="0060511D" w:rsidP="0060511D">
      <w:pPr>
        <w:spacing w:line="240" w:lineRule="auto"/>
        <w:ind w:firstLine="709"/>
        <w:jc w:val="both"/>
        <w:rPr>
          <w:color w:val="FF0000"/>
          <w:szCs w:val="28"/>
        </w:rPr>
      </w:pPr>
    </w:p>
    <w:p w:rsidR="0060511D" w:rsidRPr="00242DBC" w:rsidRDefault="0060511D" w:rsidP="0060511D">
      <w:pPr>
        <w:spacing w:line="240" w:lineRule="auto"/>
        <w:ind w:firstLine="709"/>
        <w:jc w:val="both"/>
        <w:rPr>
          <w:color w:val="FF0000"/>
          <w:szCs w:val="28"/>
        </w:rPr>
      </w:pPr>
    </w:p>
    <w:p w:rsidR="0060511D" w:rsidRPr="00B776F1" w:rsidRDefault="0060511D" w:rsidP="0060511D">
      <w:pPr>
        <w:spacing w:line="240" w:lineRule="auto"/>
        <w:ind w:firstLine="567"/>
        <w:jc w:val="center"/>
        <w:rPr>
          <w:b/>
          <w:color w:val="000000"/>
          <w:szCs w:val="28"/>
        </w:rPr>
      </w:pPr>
      <w:bookmarkStart w:id="3" w:name="sub_55064"/>
      <w:r w:rsidRPr="00B776F1">
        <w:rPr>
          <w:b/>
          <w:color w:val="000000"/>
          <w:szCs w:val="28"/>
        </w:rPr>
        <w:t xml:space="preserve">2.11. Перечень услуг, которые являются необходимыми и обязательными для предоставления муниципальной услуги, </w:t>
      </w:r>
    </w:p>
    <w:p w:rsidR="0060511D" w:rsidRPr="00B776F1" w:rsidRDefault="0060511D" w:rsidP="0060511D">
      <w:pPr>
        <w:spacing w:line="240" w:lineRule="auto"/>
        <w:ind w:firstLine="567"/>
        <w:jc w:val="center"/>
        <w:rPr>
          <w:b/>
          <w:color w:val="000000"/>
          <w:szCs w:val="28"/>
        </w:rPr>
      </w:pPr>
      <w:proofErr w:type="gramStart"/>
      <w:r w:rsidRPr="00B776F1">
        <w:rPr>
          <w:b/>
          <w:color w:val="000000"/>
          <w:szCs w:val="28"/>
        </w:rPr>
        <w:t>в том числе сведения о документе (документах), выдаваемом (выдаваемых) организациями, участвующими в предоставлении муниципальной услуги</w:t>
      </w:r>
      <w:proofErr w:type="gramEnd"/>
    </w:p>
    <w:p w:rsidR="0060511D" w:rsidRDefault="002A6556" w:rsidP="002A6556">
      <w:pPr>
        <w:spacing w:line="240" w:lineRule="auto"/>
        <w:ind w:firstLine="567"/>
        <w:rPr>
          <w:szCs w:val="28"/>
        </w:rPr>
      </w:pPr>
      <w:bookmarkStart w:id="4" w:name="_GoBack"/>
      <w:bookmarkEnd w:id="4"/>
      <w:r>
        <w:rPr>
          <w:szCs w:val="28"/>
        </w:rPr>
        <w:t xml:space="preserve">Не предусмотрено </w:t>
      </w:r>
    </w:p>
    <w:p w:rsidR="002A6556" w:rsidRPr="00604BC5" w:rsidRDefault="002A6556" w:rsidP="002A6556">
      <w:pPr>
        <w:spacing w:line="240" w:lineRule="auto"/>
        <w:ind w:firstLine="567"/>
        <w:rPr>
          <w:szCs w:val="28"/>
        </w:rPr>
      </w:pPr>
    </w:p>
    <w:bookmarkEnd w:id="3"/>
    <w:p w:rsidR="0060511D" w:rsidRPr="00B776F1" w:rsidRDefault="0060511D" w:rsidP="0060511D">
      <w:pPr>
        <w:tabs>
          <w:tab w:val="left" w:pos="400"/>
        </w:tabs>
        <w:spacing w:line="240" w:lineRule="auto"/>
        <w:jc w:val="center"/>
        <w:rPr>
          <w:b/>
          <w:color w:val="000000"/>
          <w:szCs w:val="28"/>
        </w:rPr>
      </w:pPr>
      <w:r w:rsidRPr="00B776F1">
        <w:rPr>
          <w:b/>
          <w:color w:val="000000"/>
          <w:szCs w:val="28"/>
        </w:rPr>
        <w:t xml:space="preserve">2.12. Порядок, размер и основания взимания </w:t>
      </w:r>
      <w:r w:rsidRPr="00B776F1">
        <w:rPr>
          <w:b/>
          <w:szCs w:val="28"/>
        </w:rPr>
        <w:t>государственной пошлины или иной платы, взимаемой</w:t>
      </w:r>
      <w:r w:rsidRPr="00B776F1">
        <w:rPr>
          <w:b/>
          <w:color w:val="000000"/>
          <w:szCs w:val="28"/>
        </w:rPr>
        <w:t xml:space="preserve"> за предоставление муниципальной услуги</w:t>
      </w:r>
    </w:p>
    <w:p w:rsidR="0060511D" w:rsidRPr="00B776F1" w:rsidRDefault="0060511D" w:rsidP="0060511D">
      <w:pPr>
        <w:spacing w:line="240" w:lineRule="auto"/>
        <w:rPr>
          <w:b/>
          <w:color w:val="000000"/>
          <w:szCs w:val="28"/>
        </w:rPr>
      </w:pPr>
    </w:p>
    <w:p w:rsidR="0060511D" w:rsidRPr="00B776F1" w:rsidRDefault="0060511D" w:rsidP="0060511D">
      <w:pPr>
        <w:tabs>
          <w:tab w:val="left" w:pos="400"/>
        </w:tabs>
        <w:autoSpaceDE w:val="0"/>
        <w:autoSpaceDN w:val="0"/>
        <w:adjustRightInd w:val="0"/>
        <w:spacing w:line="240" w:lineRule="auto"/>
        <w:ind w:firstLine="709"/>
        <w:jc w:val="both"/>
        <w:rPr>
          <w:color w:val="000000"/>
          <w:szCs w:val="28"/>
        </w:rPr>
      </w:pPr>
      <w:r w:rsidRPr="00B776F1">
        <w:rPr>
          <w:color w:val="000000"/>
          <w:szCs w:val="28"/>
        </w:rPr>
        <w:t xml:space="preserve"> Муниципальная услуга предоставляется бесплатно.</w:t>
      </w:r>
    </w:p>
    <w:p w:rsidR="0060511D" w:rsidRPr="00B776F1" w:rsidRDefault="0060511D" w:rsidP="0060511D">
      <w:pPr>
        <w:tabs>
          <w:tab w:val="left" w:pos="400"/>
        </w:tabs>
        <w:autoSpaceDE w:val="0"/>
        <w:autoSpaceDN w:val="0"/>
        <w:adjustRightInd w:val="0"/>
        <w:spacing w:line="240" w:lineRule="auto"/>
        <w:ind w:firstLine="709"/>
        <w:jc w:val="both"/>
        <w:rPr>
          <w:color w:val="000000"/>
          <w:szCs w:val="28"/>
        </w:rPr>
      </w:pPr>
    </w:p>
    <w:p w:rsidR="0060511D" w:rsidRPr="00B776F1" w:rsidRDefault="0060511D" w:rsidP="0060511D">
      <w:pPr>
        <w:tabs>
          <w:tab w:val="left" w:pos="400"/>
        </w:tabs>
        <w:spacing w:line="240" w:lineRule="auto"/>
        <w:jc w:val="center"/>
        <w:rPr>
          <w:b/>
          <w:color w:val="000000"/>
          <w:szCs w:val="28"/>
        </w:rPr>
      </w:pPr>
      <w:r w:rsidRPr="00B776F1">
        <w:rPr>
          <w:b/>
          <w:color w:val="000000"/>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60511D" w:rsidRPr="00B776F1" w:rsidRDefault="0060511D" w:rsidP="0060511D">
      <w:pPr>
        <w:tabs>
          <w:tab w:val="left" w:pos="400"/>
        </w:tabs>
        <w:spacing w:line="240" w:lineRule="auto"/>
        <w:jc w:val="center"/>
        <w:rPr>
          <w:b/>
          <w:color w:val="000000"/>
          <w:szCs w:val="28"/>
        </w:rPr>
      </w:pPr>
    </w:p>
    <w:p w:rsidR="0060511D" w:rsidRPr="006F4837" w:rsidRDefault="0060511D" w:rsidP="0060511D">
      <w:pPr>
        <w:tabs>
          <w:tab w:val="left" w:pos="400"/>
        </w:tabs>
        <w:autoSpaceDE w:val="0"/>
        <w:autoSpaceDN w:val="0"/>
        <w:adjustRightInd w:val="0"/>
        <w:spacing w:line="240" w:lineRule="auto"/>
        <w:ind w:firstLine="600"/>
        <w:jc w:val="both"/>
        <w:rPr>
          <w:color w:val="000000"/>
          <w:szCs w:val="28"/>
        </w:rPr>
      </w:pPr>
      <w:r w:rsidRPr="006F4837">
        <w:rPr>
          <w:color w:val="000000"/>
          <w:szCs w:val="28"/>
        </w:rPr>
        <w:t>Услуги, которые являются необходимыми и обязательными для предоставления муниципальной услуги не предусмотрены.</w:t>
      </w:r>
    </w:p>
    <w:p w:rsidR="0060511D" w:rsidRPr="00B776F1" w:rsidRDefault="0060511D" w:rsidP="0060511D">
      <w:pPr>
        <w:tabs>
          <w:tab w:val="left" w:pos="400"/>
        </w:tabs>
        <w:autoSpaceDE w:val="0"/>
        <w:autoSpaceDN w:val="0"/>
        <w:adjustRightInd w:val="0"/>
        <w:spacing w:line="240" w:lineRule="auto"/>
        <w:ind w:firstLine="600"/>
        <w:jc w:val="both"/>
        <w:rPr>
          <w:color w:val="000000"/>
          <w:szCs w:val="28"/>
        </w:rPr>
      </w:pPr>
    </w:p>
    <w:p w:rsidR="0060511D" w:rsidRPr="00B776F1" w:rsidRDefault="0060511D" w:rsidP="0060511D">
      <w:pPr>
        <w:spacing w:line="240" w:lineRule="auto"/>
        <w:jc w:val="center"/>
        <w:rPr>
          <w:b/>
          <w:color w:val="000000"/>
          <w:szCs w:val="28"/>
        </w:rPr>
      </w:pPr>
      <w:r w:rsidRPr="00B776F1">
        <w:rPr>
          <w:b/>
          <w:color w:val="000000"/>
          <w:szCs w:val="28"/>
        </w:rPr>
        <w:t>2.14.  Максимальный срок ожидания в очереди при подаче запроса о предоставлении муниципальной услуги и при получении результата предоставления услуг</w:t>
      </w:r>
      <w:r w:rsidRPr="00B776F1">
        <w:rPr>
          <w:b/>
          <w:szCs w:val="28"/>
        </w:rPr>
        <w:t>и</w:t>
      </w:r>
    </w:p>
    <w:p w:rsidR="0060511D" w:rsidRPr="00B776F1" w:rsidRDefault="0060511D" w:rsidP="0060511D">
      <w:pPr>
        <w:spacing w:line="240" w:lineRule="auto"/>
        <w:jc w:val="center"/>
        <w:rPr>
          <w:b/>
          <w:color w:val="000000"/>
          <w:szCs w:val="28"/>
        </w:rPr>
      </w:pPr>
    </w:p>
    <w:p w:rsidR="0060511D" w:rsidRPr="00B776F1" w:rsidRDefault="0060511D" w:rsidP="0060511D">
      <w:pPr>
        <w:spacing w:line="240" w:lineRule="auto"/>
        <w:ind w:firstLine="709"/>
        <w:jc w:val="both"/>
        <w:rPr>
          <w:color w:val="000000"/>
          <w:szCs w:val="28"/>
        </w:rPr>
      </w:pPr>
      <w:r w:rsidRPr="00B776F1">
        <w:rPr>
          <w:b/>
          <w:color w:val="000000"/>
          <w:szCs w:val="28"/>
        </w:rPr>
        <w:lastRenderedPageBreak/>
        <w:t xml:space="preserve"> </w:t>
      </w:r>
      <w:r w:rsidRPr="00B776F1">
        <w:rPr>
          <w:color w:val="000000"/>
          <w:szCs w:val="28"/>
        </w:rPr>
        <w:t xml:space="preserve"> Максимальный срок ожидания в очереди при подаче заявления о предоставлении муниципальной услуги и при получении результата предоставляемой услуги составляет  15 минут.</w:t>
      </w:r>
    </w:p>
    <w:p w:rsidR="0060511D" w:rsidRPr="00B776F1" w:rsidRDefault="0060511D" w:rsidP="0060511D">
      <w:pPr>
        <w:spacing w:line="240" w:lineRule="auto"/>
        <w:jc w:val="center"/>
        <w:rPr>
          <w:b/>
          <w:color w:val="000000"/>
          <w:szCs w:val="28"/>
        </w:rPr>
      </w:pPr>
    </w:p>
    <w:p w:rsidR="0060511D" w:rsidRPr="00B776F1" w:rsidRDefault="0060511D" w:rsidP="0060511D">
      <w:pPr>
        <w:spacing w:line="240" w:lineRule="auto"/>
        <w:jc w:val="center"/>
        <w:rPr>
          <w:b/>
          <w:color w:val="000000"/>
          <w:szCs w:val="28"/>
        </w:rPr>
      </w:pPr>
      <w:r w:rsidRPr="00B776F1">
        <w:rPr>
          <w:b/>
          <w:color w:val="000000"/>
          <w:szCs w:val="28"/>
        </w:rPr>
        <w:t xml:space="preserve">2.15. Срок и порядок регистрации запроса заявителя </w:t>
      </w:r>
    </w:p>
    <w:p w:rsidR="0060511D" w:rsidRPr="00B776F1" w:rsidRDefault="0060511D" w:rsidP="0060511D">
      <w:pPr>
        <w:spacing w:line="240" w:lineRule="auto"/>
        <w:jc w:val="center"/>
        <w:rPr>
          <w:b/>
          <w:color w:val="FF0000"/>
          <w:szCs w:val="28"/>
        </w:rPr>
      </w:pPr>
      <w:r w:rsidRPr="00B776F1">
        <w:rPr>
          <w:b/>
          <w:color w:val="000000"/>
          <w:szCs w:val="28"/>
        </w:rPr>
        <w:t xml:space="preserve">о предоставлении муниципальной услуги </w:t>
      </w:r>
    </w:p>
    <w:p w:rsidR="0060511D" w:rsidRPr="00B776F1" w:rsidRDefault="0060511D" w:rsidP="0060511D">
      <w:pPr>
        <w:shd w:val="clear" w:color="auto" w:fill="FFFFFF"/>
        <w:spacing w:line="240" w:lineRule="auto"/>
        <w:jc w:val="both"/>
        <w:textAlignment w:val="baseline"/>
        <w:rPr>
          <w:color w:val="000000"/>
          <w:szCs w:val="28"/>
        </w:rPr>
      </w:pPr>
    </w:p>
    <w:p w:rsidR="0060511D" w:rsidRPr="00B776F1" w:rsidRDefault="0060511D" w:rsidP="0060511D">
      <w:pPr>
        <w:spacing w:line="240" w:lineRule="auto"/>
        <w:ind w:firstLine="720"/>
        <w:jc w:val="both"/>
        <w:rPr>
          <w:color w:val="000000"/>
          <w:szCs w:val="28"/>
        </w:rPr>
      </w:pPr>
      <w:r w:rsidRPr="00B776F1">
        <w:rPr>
          <w:color w:val="000000"/>
          <w:szCs w:val="28"/>
        </w:rPr>
        <w:t>2.15.1. В случае представления заявления и документов, необходимых для предоставления муниципальной услуги, заявителем лично, заявление регистрируется в день представления заявления и документов, необходимых для предоставления муниципальной услуги, в журнале регистрации входящей корреспонденции.</w:t>
      </w:r>
    </w:p>
    <w:p w:rsidR="0060511D" w:rsidRPr="00B776F1" w:rsidRDefault="0060511D" w:rsidP="0060511D">
      <w:pPr>
        <w:spacing w:line="240" w:lineRule="auto"/>
        <w:ind w:firstLine="720"/>
        <w:jc w:val="both"/>
        <w:rPr>
          <w:color w:val="000000"/>
          <w:szCs w:val="28"/>
        </w:rPr>
      </w:pPr>
      <w:r w:rsidRPr="00B776F1">
        <w:rPr>
          <w:color w:val="000000"/>
          <w:szCs w:val="28"/>
        </w:rPr>
        <w:t xml:space="preserve">Время регистрации заявления о предоставлении муниципальной услуги не должно превышать 10 минут. </w:t>
      </w:r>
    </w:p>
    <w:p w:rsidR="0060511D" w:rsidRPr="00B776F1" w:rsidRDefault="0060511D" w:rsidP="0060511D">
      <w:pPr>
        <w:shd w:val="clear" w:color="auto" w:fill="FFFFFF"/>
        <w:spacing w:line="240" w:lineRule="auto"/>
        <w:ind w:firstLine="708"/>
        <w:jc w:val="both"/>
        <w:textAlignment w:val="baseline"/>
        <w:rPr>
          <w:color w:val="000000"/>
          <w:szCs w:val="28"/>
        </w:rPr>
      </w:pPr>
      <w:r w:rsidRPr="00B776F1">
        <w:rPr>
          <w:color w:val="000000"/>
          <w:szCs w:val="28"/>
        </w:rPr>
        <w:t>2.15.2. В случае направления заявления и документов, необходимых для предоставления муниципальной</w:t>
      </w:r>
      <w:r>
        <w:rPr>
          <w:color w:val="000000"/>
          <w:szCs w:val="28"/>
        </w:rPr>
        <w:t xml:space="preserve"> услуги, через </w:t>
      </w:r>
      <w:r w:rsidRPr="00B776F1">
        <w:rPr>
          <w:color w:val="000000"/>
          <w:szCs w:val="28"/>
        </w:rPr>
        <w:t>ОБУ «МФЦ», заявление регистрируется в журнале регистрации входящей корреспонденции соответствующей датой</w:t>
      </w:r>
      <w:r>
        <w:rPr>
          <w:color w:val="000000"/>
          <w:szCs w:val="28"/>
        </w:rPr>
        <w:t xml:space="preserve"> получения от</w:t>
      </w:r>
      <w:r w:rsidRPr="00B776F1">
        <w:rPr>
          <w:color w:val="000000"/>
          <w:szCs w:val="28"/>
        </w:rPr>
        <w:t xml:space="preserve"> ОБУ «МФЦ».</w:t>
      </w:r>
    </w:p>
    <w:p w:rsidR="0060511D" w:rsidRPr="00B776F1" w:rsidRDefault="0060511D" w:rsidP="0060511D">
      <w:pPr>
        <w:spacing w:line="240" w:lineRule="auto"/>
        <w:ind w:firstLine="600"/>
        <w:jc w:val="both"/>
        <w:rPr>
          <w:color w:val="000000"/>
          <w:szCs w:val="28"/>
        </w:rPr>
      </w:pPr>
    </w:p>
    <w:p w:rsidR="0060511D" w:rsidRPr="00B776F1" w:rsidRDefault="0060511D" w:rsidP="0060511D">
      <w:pPr>
        <w:pStyle w:val="ConsPlusNormal"/>
        <w:widowControl/>
        <w:tabs>
          <w:tab w:val="left" w:pos="400"/>
        </w:tabs>
        <w:ind w:firstLine="0"/>
        <w:jc w:val="center"/>
        <w:rPr>
          <w:rFonts w:ascii="Times New Roman" w:hAnsi="Times New Roman" w:cs="Times New Roman"/>
          <w:b/>
          <w:color w:val="000000"/>
          <w:sz w:val="28"/>
          <w:szCs w:val="28"/>
        </w:rPr>
      </w:pPr>
      <w:r w:rsidRPr="00B776F1">
        <w:rPr>
          <w:rFonts w:ascii="Times New Roman" w:hAnsi="Times New Roman" w:cs="Times New Roman"/>
          <w:b/>
          <w:color w:val="000000"/>
          <w:sz w:val="28"/>
          <w:szCs w:val="28"/>
        </w:rPr>
        <w:t xml:space="preserve">2.16. Требования к помещениям, </w:t>
      </w:r>
    </w:p>
    <w:p w:rsidR="0060511D" w:rsidRPr="00B776F1" w:rsidRDefault="0060511D" w:rsidP="0060511D">
      <w:pPr>
        <w:pStyle w:val="ConsPlusNormal"/>
        <w:widowControl/>
        <w:tabs>
          <w:tab w:val="left" w:pos="400"/>
        </w:tabs>
        <w:ind w:firstLine="0"/>
        <w:jc w:val="center"/>
        <w:rPr>
          <w:rFonts w:ascii="Times New Roman" w:hAnsi="Times New Roman" w:cs="Times New Roman"/>
          <w:b/>
          <w:color w:val="000000"/>
          <w:sz w:val="28"/>
          <w:szCs w:val="28"/>
        </w:rPr>
      </w:pPr>
      <w:r w:rsidRPr="00B776F1">
        <w:rPr>
          <w:rFonts w:ascii="Times New Roman" w:hAnsi="Times New Roman" w:cs="Times New Roman"/>
          <w:b/>
          <w:color w:val="000000"/>
          <w:sz w:val="28"/>
          <w:szCs w:val="28"/>
        </w:rPr>
        <w:t xml:space="preserve">в </w:t>
      </w:r>
      <w:proofErr w:type="gramStart"/>
      <w:r w:rsidRPr="00B776F1">
        <w:rPr>
          <w:rFonts w:ascii="Times New Roman" w:hAnsi="Times New Roman" w:cs="Times New Roman"/>
          <w:b/>
          <w:color w:val="000000"/>
          <w:sz w:val="28"/>
          <w:szCs w:val="28"/>
        </w:rPr>
        <w:t>которых</w:t>
      </w:r>
      <w:proofErr w:type="gramEnd"/>
      <w:r w:rsidRPr="00B776F1">
        <w:rPr>
          <w:rFonts w:ascii="Times New Roman" w:hAnsi="Times New Roman" w:cs="Times New Roman"/>
          <w:b/>
          <w:color w:val="000000"/>
          <w:sz w:val="28"/>
          <w:szCs w:val="28"/>
        </w:rPr>
        <w:t xml:space="preserve">  предоставляется муниципальная  услуга</w:t>
      </w:r>
    </w:p>
    <w:p w:rsidR="0060511D" w:rsidRPr="00B776F1" w:rsidRDefault="0060511D" w:rsidP="0060511D">
      <w:pPr>
        <w:spacing w:line="240" w:lineRule="auto"/>
        <w:jc w:val="both"/>
        <w:rPr>
          <w:color w:val="000000"/>
          <w:szCs w:val="28"/>
        </w:rPr>
      </w:pPr>
    </w:p>
    <w:p w:rsidR="0060511D" w:rsidRPr="00B776F1" w:rsidRDefault="0060511D" w:rsidP="0060511D">
      <w:pPr>
        <w:spacing w:line="240" w:lineRule="auto"/>
        <w:ind w:firstLine="709"/>
        <w:jc w:val="both"/>
        <w:rPr>
          <w:color w:val="000000"/>
          <w:szCs w:val="28"/>
        </w:rPr>
      </w:pPr>
      <w:r w:rsidRPr="00B776F1">
        <w:rPr>
          <w:color w:val="000000"/>
          <w:szCs w:val="28"/>
        </w:rPr>
        <w:t>2.16.1. Требования к местам предоставления услуги.</w:t>
      </w:r>
    </w:p>
    <w:p w:rsidR="0060511D" w:rsidRPr="00B776F1" w:rsidRDefault="0060511D" w:rsidP="0060511D">
      <w:pPr>
        <w:spacing w:line="240" w:lineRule="auto"/>
        <w:ind w:firstLine="709"/>
        <w:jc w:val="both"/>
        <w:rPr>
          <w:color w:val="000000"/>
          <w:szCs w:val="28"/>
        </w:rPr>
      </w:pPr>
      <w:r w:rsidRPr="00B776F1">
        <w:rPr>
          <w:color w:val="000000"/>
          <w:szCs w:val="28"/>
        </w:rPr>
        <w:t>Помещение, в котором осуществляется предоставление муниципальной услуги, должно обеспечивать:</w:t>
      </w:r>
    </w:p>
    <w:p w:rsidR="0060511D" w:rsidRPr="00B776F1" w:rsidRDefault="0060511D" w:rsidP="0060511D">
      <w:pPr>
        <w:spacing w:line="240" w:lineRule="auto"/>
        <w:ind w:firstLine="709"/>
        <w:jc w:val="both"/>
        <w:rPr>
          <w:color w:val="000000"/>
          <w:szCs w:val="28"/>
        </w:rPr>
      </w:pPr>
      <w:r w:rsidRPr="00B776F1">
        <w:rPr>
          <w:color w:val="000000"/>
          <w:szCs w:val="28"/>
        </w:rPr>
        <w:t>комфортное расположение  заявителя и должностного лица уполномоченного подразделения;</w:t>
      </w:r>
    </w:p>
    <w:p w:rsidR="0060511D" w:rsidRPr="00B776F1" w:rsidRDefault="0060511D" w:rsidP="0060511D">
      <w:pPr>
        <w:spacing w:line="240" w:lineRule="auto"/>
        <w:ind w:firstLine="709"/>
        <w:jc w:val="both"/>
        <w:rPr>
          <w:color w:val="000000"/>
          <w:szCs w:val="28"/>
        </w:rPr>
      </w:pPr>
      <w:r w:rsidRPr="00B776F1">
        <w:rPr>
          <w:color w:val="000000"/>
          <w:szCs w:val="28"/>
        </w:rPr>
        <w:t>возможность и удобство оформления заявителем необходимых документов;</w:t>
      </w:r>
    </w:p>
    <w:p w:rsidR="0060511D" w:rsidRPr="00B776F1" w:rsidRDefault="0060511D" w:rsidP="0060511D">
      <w:pPr>
        <w:spacing w:line="240" w:lineRule="auto"/>
        <w:ind w:firstLine="709"/>
        <w:jc w:val="both"/>
        <w:rPr>
          <w:color w:val="000000"/>
          <w:szCs w:val="28"/>
        </w:rPr>
      </w:pPr>
      <w:r w:rsidRPr="00B776F1">
        <w:rPr>
          <w:color w:val="000000"/>
          <w:szCs w:val="28"/>
        </w:rPr>
        <w:t>телефонную связь;</w:t>
      </w:r>
    </w:p>
    <w:p w:rsidR="0060511D" w:rsidRPr="00B776F1" w:rsidRDefault="0060511D" w:rsidP="0060511D">
      <w:pPr>
        <w:spacing w:line="240" w:lineRule="auto"/>
        <w:ind w:firstLine="709"/>
        <w:jc w:val="both"/>
        <w:rPr>
          <w:color w:val="000000"/>
          <w:szCs w:val="28"/>
        </w:rPr>
      </w:pPr>
      <w:r w:rsidRPr="00B776F1">
        <w:rPr>
          <w:color w:val="000000"/>
          <w:szCs w:val="28"/>
        </w:rPr>
        <w:t>возможность копирования документов;</w:t>
      </w:r>
    </w:p>
    <w:p w:rsidR="0060511D" w:rsidRPr="00B776F1" w:rsidRDefault="0060511D" w:rsidP="0060511D">
      <w:pPr>
        <w:spacing w:line="240" w:lineRule="auto"/>
        <w:ind w:firstLine="709"/>
        <w:jc w:val="both"/>
        <w:rPr>
          <w:color w:val="000000"/>
          <w:szCs w:val="28"/>
        </w:rPr>
      </w:pPr>
      <w:r w:rsidRPr="00B776F1">
        <w:rPr>
          <w:color w:val="000000"/>
          <w:szCs w:val="28"/>
        </w:rPr>
        <w:t>доступ к основным нормативным правовым актам, регламентир</w:t>
      </w:r>
      <w:r>
        <w:rPr>
          <w:color w:val="000000"/>
          <w:szCs w:val="28"/>
        </w:rPr>
        <w:t>ующим полномочия и сферу Отдела</w:t>
      </w:r>
      <w:r w:rsidRPr="00B776F1">
        <w:rPr>
          <w:color w:val="000000"/>
          <w:szCs w:val="28"/>
        </w:rPr>
        <w:t xml:space="preserve"> Администрации </w:t>
      </w:r>
      <w:r>
        <w:rPr>
          <w:color w:val="000000"/>
          <w:szCs w:val="28"/>
        </w:rPr>
        <w:t xml:space="preserve">поселка Пристень Пристенского района </w:t>
      </w:r>
      <w:r w:rsidRPr="00B776F1">
        <w:rPr>
          <w:color w:val="000000"/>
          <w:szCs w:val="28"/>
        </w:rPr>
        <w:t>Курской области;</w:t>
      </w:r>
    </w:p>
    <w:p w:rsidR="0060511D" w:rsidRPr="00B776F1" w:rsidRDefault="0060511D" w:rsidP="0060511D">
      <w:pPr>
        <w:spacing w:line="240" w:lineRule="auto"/>
        <w:ind w:firstLine="709"/>
        <w:jc w:val="both"/>
        <w:rPr>
          <w:color w:val="000000"/>
          <w:szCs w:val="28"/>
        </w:rPr>
      </w:pPr>
      <w:r w:rsidRPr="00B776F1">
        <w:rPr>
          <w:color w:val="000000"/>
          <w:szCs w:val="28"/>
        </w:rPr>
        <w:t>доступ к нормативным  правовым актам, регулирующим исполнение муниципальной  услуги;</w:t>
      </w:r>
    </w:p>
    <w:p w:rsidR="0060511D" w:rsidRPr="00B776F1" w:rsidRDefault="0060511D" w:rsidP="0060511D">
      <w:pPr>
        <w:spacing w:line="240" w:lineRule="auto"/>
        <w:ind w:firstLine="709"/>
        <w:jc w:val="both"/>
        <w:rPr>
          <w:color w:val="000000"/>
          <w:szCs w:val="28"/>
        </w:rPr>
      </w:pPr>
      <w:r w:rsidRPr="00B776F1">
        <w:rPr>
          <w:color w:val="000000"/>
          <w:szCs w:val="28"/>
        </w:rPr>
        <w:t>наличие письменных принадлежностей и бумаги формата А</w:t>
      </w:r>
      <w:proofErr w:type="gramStart"/>
      <w:r w:rsidRPr="00B776F1">
        <w:rPr>
          <w:color w:val="000000"/>
          <w:szCs w:val="28"/>
        </w:rPr>
        <w:t>4</w:t>
      </w:r>
      <w:proofErr w:type="gramEnd"/>
      <w:r w:rsidRPr="00B776F1">
        <w:rPr>
          <w:color w:val="000000"/>
          <w:szCs w:val="28"/>
        </w:rPr>
        <w:t>.</w:t>
      </w:r>
    </w:p>
    <w:p w:rsidR="0060511D" w:rsidRPr="00B776F1" w:rsidRDefault="0060511D" w:rsidP="0060511D">
      <w:pPr>
        <w:spacing w:line="240" w:lineRule="auto"/>
        <w:ind w:firstLine="709"/>
        <w:jc w:val="both"/>
        <w:rPr>
          <w:color w:val="000000"/>
          <w:szCs w:val="28"/>
        </w:rPr>
      </w:pPr>
      <w:r w:rsidRPr="00B776F1">
        <w:rPr>
          <w:color w:val="000000"/>
          <w:szCs w:val="28"/>
        </w:rPr>
        <w:t>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60511D" w:rsidRPr="00B776F1" w:rsidRDefault="0060511D" w:rsidP="0060511D">
      <w:pPr>
        <w:spacing w:line="240" w:lineRule="auto"/>
        <w:ind w:firstLine="709"/>
        <w:jc w:val="both"/>
        <w:rPr>
          <w:color w:val="000000"/>
          <w:szCs w:val="28"/>
        </w:rPr>
      </w:pPr>
      <w:r w:rsidRPr="00B776F1">
        <w:rPr>
          <w:color w:val="000000"/>
          <w:szCs w:val="28"/>
        </w:rPr>
        <w:t>2.16.2. Требования к местам ожидания приема заявителей.</w:t>
      </w:r>
    </w:p>
    <w:p w:rsidR="0060511D" w:rsidRPr="00B776F1" w:rsidRDefault="0060511D" w:rsidP="0060511D">
      <w:pPr>
        <w:spacing w:line="240" w:lineRule="auto"/>
        <w:ind w:firstLine="709"/>
        <w:jc w:val="both"/>
        <w:rPr>
          <w:color w:val="000000"/>
          <w:szCs w:val="28"/>
        </w:rPr>
      </w:pPr>
      <w:r w:rsidRPr="00B776F1">
        <w:rPr>
          <w:color w:val="000000"/>
          <w:szCs w:val="28"/>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sidRPr="00B776F1">
        <w:rPr>
          <w:color w:val="000000"/>
          <w:szCs w:val="28"/>
        </w:rPr>
        <w:t>банкетками</w:t>
      </w:r>
      <w:proofErr w:type="spellEnd"/>
      <w:r w:rsidRPr="00B776F1">
        <w:rPr>
          <w:color w:val="000000"/>
          <w:szCs w:val="28"/>
        </w:rPr>
        <w:t xml:space="preserve">). Количество мест ожидания определяется </w:t>
      </w:r>
      <w:r w:rsidRPr="00B776F1">
        <w:rPr>
          <w:color w:val="000000"/>
          <w:szCs w:val="28"/>
        </w:rPr>
        <w:lastRenderedPageBreak/>
        <w:t>исходя из фактической нагрузки и возможностей для их размещения в здании, но не может составлять менее 3 мест.</w:t>
      </w:r>
    </w:p>
    <w:p w:rsidR="0060511D" w:rsidRPr="00B776F1" w:rsidRDefault="0060511D" w:rsidP="0060511D">
      <w:pPr>
        <w:spacing w:line="240" w:lineRule="auto"/>
        <w:ind w:firstLine="709"/>
        <w:jc w:val="both"/>
        <w:rPr>
          <w:color w:val="000000"/>
          <w:szCs w:val="28"/>
        </w:rPr>
      </w:pPr>
      <w:r w:rsidRPr="00B776F1">
        <w:rPr>
          <w:color w:val="000000"/>
          <w:szCs w:val="28"/>
        </w:rPr>
        <w:t>2.16.3. Требования к размещению и оформлению визуальной, текстовой и мультимедийной информации.</w:t>
      </w:r>
    </w:p>
    <w:p w:rsidR="0060511D" w:rsidRPr="00B776F1" w:rsidRDefault="0060511D" w:rsidP="0060511D">
      <w:pPr>
        <w:spacing w:line="240" w:lineRule="auto"/>
        <w:ind w:firstLine="709"/>
        <w:jc w:val="both"/>
        <w:rPr>
          <w:color w:val="000000"/>
          <w:szCs w:val="28"/>
          <w:shd w:val="clear" w:color="auto" w:fill="FFFFFF"/>
        </w:rPr>
      </w:pPr>
      <w:r w:rsidRPr="00B776F1">
        <w:rPr>
          <w:color w:val="000000"/>
          <w:szCs w:val="28"/>
        </w:rPr>
        <w:t xml:space="preserve">Вся информация о порядке предоставления муниципальной услуги должна быть размещена на информационном стенде Администрации </w:t>
      </w:r>
      <w:r w:rsidRPr="00B776F1">
        <w:rPr>
          <w:color w:val="000000"/>
          <w:szCs w:val="28"/>
          <w:shd w:val="clear" w:color="auto" w:fill="FFFFFF"/>
        </w:rPr>
        <w:t xml:space="preserve">в месте, доступном для просмотра (в том числе при большом количестве посетителей). </w:t>
      </w:r>
    </w:p>
    <w:p w:rsidR="0060511D" w:rsidRPr="00B776F1" w:rsidRDefault="0060511D" w:rsidP="0060511D">
      <w:pPr>
        <w:spacing w:line="240" w:lineRule="auto"/>
        <w:ind w:firstLine="709"/>
        <w:jc w:val="both"/>
        <w:rPr>
          <w:color w:val="000000"/>
          <w:szCs w:val="28"/>
        </w:rPr>
      </w:pPr>
      <w:r w:rsidRPr="00B776F1">
        <w:rPr>
          <w:color w:val="000000"/>
          <w:szCs w:val="28"/>
          <w:shd w:val="clear" w:color="auto" w:fill="FFFFFF"/>
        </w:rPr>
        <w:t>Информация должна размещаться в удобной для восприятия форме.</w:t>
      </w:r>
    </w:p>
    <w:p w:rsidR="0060511D" w:rsidRPr="00B776F1" w:rsidRDefault="0060511D" w:rsidP="0060511D">
      <w:pPr>
        <w:pStyle w:val="ConsPlusNormal"/>
        <w:ind w:firstLine="0"/>
        <w:jc w:val="both"/>
        <w:rPr>
          <w:rFonts w:ascii="Times New Roman" w:hAnsi="Times New Roman" w:cs="Times New Roman"/>
          <w:color w:val="000000"/>
          <w:sz w:val="28"/>
          <w:szCs w:val="28"/>
        </w:rPr>
      </w:pPr>
    </w:p>
    <w:p w:rsidR="0060511D" w:rsidRPr="00B776F1" w:rsidRDefault="0060511D" w:rsidP="0060511D">
      <w:pPr>
        <w:spacing w:line="240" w:lineRule="auto"/>
        <w:jc w:val="center"/>
        <w:rPr>
          <w:b/>
          <w:color w:val="000000"/>
          <w:szCs w:val="28"/>
        </w:rPr>
      </w:pPr>
      <w:r w:rsidRPr="00B776F1">
        <w:rPr>
          <w:b/>
          <w:color w:val="000000"/>
          <w:szCs w:val="28"/>
        </w:rPr>
        <w:t>2.17. Показатели доступности и качества муниципальной услуги</w:t>
      </w:r>
    </w:p>
    <w:p w:rsidR="0060511D" w:rsidRPr="00B776F1" w:rsidRDefault="0060511D" w:rsidP="0060511D">
      <w:pPr>
        <w:spacing w:line="240" w:lineRule="auto"/>
        <w:jc w:val="both"/>
        <w:rPr>
          <w:i/>
          <w:color w:val="000000"/>
          <w:szCs w:val="28"/>
        </w:rPr>
      </w:pPr>
    </w:p>
    <w:p w:rsidR="0060511D" w:rsidRPr="00B776F1" w:rsidRDefault="0060511D" w:rsidP="0060511D">
      <w:pPr>
        <w:spacing w:line="240" w:lineRule="auto"/>
        <w:ind w:firstLine="709"/>
        <w:jc w:val="both"/>
        <w:rPr>
          <w:color w:val="000000"/>
          <w:szCs w:val="28"/>
        </w:rPr>
      </w:pPr>
      <w:r w:rsidRPr="00B776F1">
        <w:rPr>
          <w:color w:val="000000"/>
          <w:szCs w:val="28"/>
        </w:rPr>
        <w:t>2.17.1. Показателями доступности и качества муниципальной услуги являются:</w:t>
      </w:r>
    </w:p>
    <w:p w:rsidR="0060511D" w:rsidRPr="00B776F1" w:rsidRDefault="0060511D" w:rsidP="0060511D">
      <w:pPr>
        <w:spacing w:line="240" w:lineRule="auto"/>
        <w:ind w:firstLine="709"/>
        <w:jc w:val="both"/>
        <w:rPr>
          <w:color w:val="000000"/>
          <w:szCs w:val="28"/>
        </w:rPr>
      </w:pPr>
      <w:r w:rsidRPr="00B776F1">
        <w:rPr>
          <w:color w:val="000000"/>
          <w:szCs w:val="28"/>
        </w:rPr>
        <w:t>информированность заявителей о месте нахождения и графике работы Администрации, порядке предоставления муниципальной услуги: на официальных сайтах в сети Интернет, в средствах массовой информации, на информационных стендах в местах ожидания предоставления муниципальной услуги в Администрации;</w:t>
      </w:r>
    </w:p>
    <w:p w:rsidR="0060511D" w:rsidRPr="00B776F1" w:rsidRDefault="0060511D" w:rsidP="0060511D">
      <w:pPr>
        <w:spacing w:line="240" w:lineRule="auto"/>
        <w:ind w:firstLine="709"/>
        <w:jc w:val="both"/>
        <w:rPr>
          <w:color w:val="000000"/>
          <w:szCs w:val="28"/>
        </w:rPr>
      </w:pPr>
      <w:r w:rsidRPr="00B776F1">
        <w:rPr>
          <w:color w:val="000000"/>
          <w:szCs w:val="28"/>
        </w:rPr>
        <w:t>своевременность приема заявлений о предоставлении муниципальной услуги в Администрации;</w:t>
      </w:r>
    </w:p>
    <w:p w:rsidR="0060511D" w:rsidRPr="00B776F1" w:rsidRDefault="0060511D" w:rsidP="0060511D">
      <w:pPr>
        <w:spacing w:line="240" w:lineRule="auto"/>
        <w:ind w:firstLine="709"/>
        <w:jc w:val="both"/>
        <w:rPr>
          <w:color w:val="000000"/>
          <w:szCs w:val="28"/>
        </w:rPr>
      </w:pPr>
      <w:r w:rsidRPr="00B776F1">
        <w:rPr>
          <w:color w:val="000000"/>
          <w:szCs w:val="28"/>
        </w:rPr>
        <w:t>своевременность рассмотрения документов, представленных заявителем;</w:t>
      </w:r>
    </w:p>
    <w:p w:rsidR="0060511D" w:rsidRPr="00B776F1" w:rsidRDefault="0060511D" w:rsidP="0060511D">
      <w:pPr>
        <w:spacing w:line="240" w:lineRule="auto"/>
        <w:ind w:firstLine="709"/>
        <w:jc w:val="both"/>
        <w:rPr>
          <w:color w:val="000000"/>
          <w:szCs w:val="28"/>
        </w:rPr>
      </w:pPr>
      <w:r w:rsidRPr="00B776F1">
        <w:rPr>
          <w:color w:val="000000"/>
          <w:szCs w:val="28"/>
        </w:rPr>
        <w:t>своевременность принятия должностными лицами Администрации решения о предоставлении муниципальной услуги или об отказе в предоставлении муниципальной услуги;</w:t>
      </w:r>
    </w:p>
    <w:p w:rsidR="0060511D" w:rsidRPr="00B776F1" w:rsidRDefault="0060511D" w:rsidP="0060511D">
      <w:pPr>
        <w:spacing w:line="240" w:lineRule="auto"/>
        <w:ind w:firstLine="709"/>
        <w:jc w:val="both"/>
        <w:rPr>
          <w:color w:val="000000"/>
          <w:szCs w:val="28"/>
        </w:rPr>
      </w:pPr>
      <w:r w:rsidRPr="00B776F1">
        <w:rPr>
          <w:color w:val="000000"/>
          <w:szCs w:val="28"/>
        </w:rPr>
        <w:t>возможность подачи и рассмотрения обращений по вопросу предоставления муниципальной услуги в электронной форме;</w:t>
      </w:r>
    </w:p>
    <w:p w:rsidR="0060511D" w:rsidRPr="00B776F1" w:rsidRDefault="0060511D" w:rsidP="0060511D">
      <w:pPr>
        <w:spacing w:line="240" w:lineRule="auto"/>
        <w:ind w:firstLine="709"/>
        <w:jc w:val="both"/>
        <w:rPr>
          <w:color w:val="000000"/>
          <w:szCs w:val="28"/>
        </w:rPr>
      </w:pPr>
      <w:bookmarkStart w:id="5" w:name="sub_3192"/>
      <w:r w:rsidRPr="00B776F1">
        <w:rPr>
          <w:color w:val="000000"/>
          <w:szCs w:val="28"/>
        </w:rPr>
        <w:t>отсутствие обоснованных жалоб на нарушение положений настоящего  регламента.</w:t>
      </w:r>
      <w:bookmarkEnd w:id="5"/>
    </w:p>
    <w:p w:rsidR="0060511D" w:rsidRPr="00B776F1" w:rsidRDefault="0060511D" w:rsidP="0060511D">
      <w:pPr>
        <w:spacing w:line="240" w:lineRule="auto"/>
        <w:ind w:firstLine="709"/>
        <w:jc w:val="both"/>
        <w:rPr>
          <w:color w:val="000000"/>
          <w:szCs w:val="28"/>
        </w:rPr>
      </w:pPr>
      <w:r w:rsidRPr="00B776F1">
        <w:rPr>
          <w:color w:val="000000"/>
          <w:szCs w:val="28"/>
        </w:rPr>
        <w:t xml:space="preserve">2.17.2. Взаимодействие заявителя </w:t>
      </w:r>
      <w:r w:rsidRPr="00B776F1">
        <w:rPr>
          <w:b/>
          <w:color w:val="000000"/>
          <w:szCs w:val="28"/>
        </w:rPr>
        <w:t xml:space="preserve"> </w:t>
      </w:r>
      <w:r w:rsidRPr="00B776F1">
        <w:rPr>
          <w:color w:val="000000"/>
          <w:szCs w:val="28"/>
        </w:rPr>
        <w:t>с должностными лицами Администрации при предоставлении муниципальной услуги:</w:t>
      </w:r>
    </w:p>
    <w:p w:rsidR="0060511D" w:rsidRPr="00B776F1" w:rsidRDefault="0060511D" w:rsidP="0060511D">
      <w:pPr>
        <w:spacing w:line="240" w:lineRule="auto"/>
        <w:ind w:firstLine="709"/>
        <w:jc w:val="both"/>
        <w:rPr>
          <w:color w:val="000000"/>
          <w:szCs w:val="28"/>
        </w:rPr>
      </w:pPr>
      <w:r w:rsidRPr="00B776F1">
        <w:rPr>
          <w:szCs w:val="28"/>
        </w:rPr>
        <w:t>при</w:t>
      </w:r>
      <w:r w:rsidRPr="00B776F1">
        <w:rPr>
          <w:color w:val="000000"/>
          <w:szCs w:val="28"/>
        </w:rPr>
        <w:t xml:space="preserve"> подач</w:t>
      </w:r>
      <w:r w:rsidRPr="00B776F1">
        <w:rPr>
          <w:szCs w:val="28"/>
        </w:rPr>
        <w:t>е</w:t>
      </w:r>
      <w:r w:rsidRPr="00B776F1">
        <w:rPr>
          <w:color w:val="000000"/>
          <w:szCs w:val="28"/>
        </w:rPr>
        <w:t xml:space="preserve"> документов, необходимых для предоставления муниципальной услуги;</w:t>
      </w:r>
    </w:p>
    <w:p w:rsidR="0060511D" w:rsidRPr="00B776F1" w:rsidRDefault="0060511D" w:rsidP="0060511D">
      <w:pPr>
        <w:spacing w:line="240" w:lineRule="auto"/>
        <w:ind w:firstLine="709"/>
        <w:jc w:val="both"/>
        <w:rPr>
          <w:color w:val="000000"/>
          <w:szCs w:val="28"/>
        </w:rPr>
      </w:pPr>
      <w:r w:rsidRPr="00B776F1">
        <w:rPr>
          <w:szCs w:val="28"/>
        </w:rPr>
        <w:t>при</w:t>
      </w:r>
      <w:r w:rsidRPr="00B776F1">
        <w:rPr>
          <w:color w:val="000000"/>
          <w:szCs w:val="28"/>
        </w:rPr>
        <w:t xml:space="preserve"> получении результатов предоставления муниципальной услуги.</w:t>
      </w:r>
    </w:p>
    <w:p w:rsidR="0060511D" w:rsidRPr="00B776F1" w:rsidRDefault="0060511D" w:rsidP="0060511D">
      <w:pPr>
        <w:spacing w:line="240" w:lineRule="auto"/>
        <w:ind w:firstLine="709"/>
        <w:jc w:val="both"/>
        <w:rPr>
          <w:color w:val="000000"/>
          <w:szCs w:val="28"/>
        </w:rPr>
      </w:pPr>
      <w:r w:rsidRPr="00B776F1">
        <w:rPr>
          <w:color w:val="000000"/>
          <w:szCs w:val="28"/>
        </w:rPr>
        <w:t>2.17.3. Возможность получения услуги в МФЦ.</w:t>
      </w:r>
    </w:p>
    <w:p w:rsidR="0060511D" w:rsidRPr="00B776F1" w:rsidRDefault="0060511D" w:rsidP="0060511D">
      <w:pPr>
        <w:spacing w:line="240" w:lineRule="auto"/>
        <w:ind w:firstLine="709"/>
        <w:jc w:val="both"/>
        <w:rPr>
          <w:color w:val="000000"/>
          <w:szCs w:val="28"/>
        </w:rPr>
      </w:pPr>
      <w:r w:rsidRPr="00B776F1">
        <w:rPr>
          <w:color w:val="000000"/>
          <w:szCs w:val="28"/>
        </w:rPr>
        <w:t>Предоставление муниципальной усл</w:t>
      </w:r>
      <w:r>
        <w:rPr>
          <w:color w:val="000000"/>
          <w:szCs w:val="28"/>
        </w:rPr>
        <w:t xml:space="preserve">уги также осуществляется в </w:t>
      </w:r>
      <w:r w:rsidRPr="00B776F1">
        <w:rPr>
          <w:color w:val="000000"/>
          <w:szCs w:val="28"/>
        </w:rPr>
        <w:t xml:space="preserve"> «Многофункциональный центр по предоставлению государственных и муниципальных услуг».</w:t>
      </w:r>
    </w:p>
    <w:p w:rsidR="0060511D" w:rsidRPr="00B776F1" w:rsidRDefault="0060511D" w:rsidP="0060511D">
      <w:pPr>
        <w:spacing w:line="240" w:lineRule="auto"/>
        <w:ind w:firstLine="709"/>
        <w:jc w:val="both"/>
        <w:rPr>
          <w:b/>
          <w:color w:val="000000"/>
          <w:szCs w:val="28"/>
        </w:rPr>
      </w:pPr>
      <w:r w:rsidRPr="00B776F1">
        <w:rPr>
          <w:color w:val="000000"/>
          <w:szCs w:val="28"/>
        </w:rPr>
        <w:t>2.17.4. Возможность получения информации о ходе предоставления услуги, в том числе с использованием информационно-телекоммуникационных технологий.</w:t>
      </w:r>
    </w:p>
    <w:p w:rsidR="0060511D" w:rsidRPr="00B776F1" w:rsidRDefault="0060511D" w:rsidP="0060511D">
      <w:pPr>
        <w:spacing w:line="240" w:lineRule="auto"/>
        <w:ind w:firstLine="709"/>
        <w:jc w:val="both"/>
        <w:rPr>
          <w:szCs w:val="28"/>
          <w:shd w:val="clear" w:color="auto" w:fill="FFFFFF"/>
        </w:rPr>
      </w:pPr>
      <w:r w:rsidRPr="00B776F1">
        <w:rPr>
          <w:color w:val="000000"/>
          <w:szCs w:val="28"/>
          <w:shd w:val="clear" w:color="auto" w:fill="FFFFFF"/>
        </w:rPr>
        <w:t xml:space="preserve">В рабочее время заявитель может получить информацию о ходе предоставления </w:t>
      </w:r>
      <w:r w:rsidRPr="00B776F1">
        <w:rPr>
          <w:color w:val="000000"/>
          <w:szCs w:val="28"/>
        </w:rPr>
        <w:t>муниципальной</w:t>
      </w:r>
      <w:r w:rsidRPr="00B776F1">
        <w:rPr>
          <w:color w:val="000000"/>
          <w:szCs w:val="28"/>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w:t>
      </w:r>
      <w:r>
        <w:rPr>
          <w:color w:val="000000"/>
          <w:szCs w:val="28"/>
          <w:shd w:val="clear" w:color="auto" w:fill="FFFFFF"/>
        </w:rPr>
        <w:t>.</w:t>
      </w:r>
    </w:p>
    <w:p w:rsidR="0060511D" w:rsidRPr="00B776F1" w:rsidRDefault="0060511D" w:rsidP="0060511D">
      <w:pPr>
        <w:spacing w:line="240" w:lineRule="auto"/>
        <w:rPr>
          <w:b/>
          <w:color w:val="000000"/>
          <w:szCs w:val="28"/>
        </w:rPr>
      </w:pPr>
    </w:p>
    <w:p w:rsidR="0060511D" w:rsidRPr="00B776F1" w:rsidRDefault="0060511D" w:rsidP="0060511D">
      <w:pPr>
        <w:spacing w:line="240" w:lineRule="auto"/>
        <w:jc w:val="center"/>
        <w:rPr>
          <w:b/>
          <w:color w:val="000000"/>
          <w:szCs w:val="28"/>
        </w:rPr>
      </w:pPr>
      <w:r w:rsidRPr="00B776F1">
        <w:rPr>
          <w:b/>
          <w:color w:val="000000"/>
          <w:szCs w:val="28"/>
        </w:rPr>
        <w:lastRenderedPageBreak/>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w:t>
      </w:r>
    </w:p>
    <w:p w:rsidR="0060511D" w:rsidRPr="00B776F1" w:rsidRDefault="0060511D" w:rsidP="0060511D">
      <w:pPr>
        <w:spacing w:line="240" w:lineRule="auto"/>
        <w:jc w:val="center"/>
        <w:rPr>
          <w:b/>
          <w:color w:val="000000"/>
          <w:szCs w:val="28"/>
        </w:rPr>
      </w:pPr>
      <w:r w:rsidRPr="00B776F1">
        <w:rPr>
          <w:b/>
          <w:color w:val="000000"/>
          <w:szCs w:val="28"/>
        </w:rPr>
        <w:t xml:space="preserve">и особенности предоставления муниципальных услуг </w:t>
      </w:r>
    </w:p>
    <w:p w:rsidR="0060511D" w:rsidRPr="00B776F1" w:rsidRDefault="0060511D" w:rsidP="0060511D">
      <w:pPr>
        <w:spacing w:line="240" w:lineRule="auto"/>
        <w:jc w:val="center"/>
        <w:rPr>
          <w:b/>
          <w:bCs/>
          <w:color w:val="000000"/>
          <w:szCs w:val="28"/>
        </w:rPr>
      </w:pPr>
      <w:r w:rsidRPr="00B776F1">
        <w:rPr>
          <w:b/>
          <w:color w:val="000000"/>
          <w:szCs w:val="28"/>
        </w:rPr>
        <w:t>в электронной форме</w:t>
      </w:r>
    </w:p>
    <w:p w:rsidR="0060511D" w:rsidRPr="00B776F1" w:rsidRDefault="0060511D" w:rsidP="0060511D">
      <w:pPr>
        <w:spacing w:line="240" w:lineRule="auto"/>
        <w:ind w:firstLine="567"/>
        <w:jc w:val="both"/>
        <w:rPr>
          <w:color w:val="000000"/>
          <w:szCs w:val="28"/>
        </w:rPr>
      </w:pPr>
    </w:p>
    <w:p w:rsidR="0060511D" w:rsidRPr="006F4837" w:rsidRDefault="0060511D" w:rsidP="0060511D">
      <w:pPr>
        <w:tabs>
          <w:tab w:val="num" w:pos="-5160"/>
        </w:tabs>
        <w:suppressAutoHyphens/>
        <w:autoSpaceDE w:val="0"/>
        <w:autoSpaceDN w:val="0"/>
        <w:adjustRightInd w:val="0"/>
        <w:spacing w:line="240" w:lineRule="auto"/>
        <w:ind w:firstLine="709"/>
        <w:jc w:val="both"/>
        <w:rPr>
          <w:rFonts w:eastAsia="Calibri"/>
          <w:szCs w:val="28"/>
          <w:lang w:eastAsia="ar-SA"/>
        </w:rPr>
      </w:pPr>
      <w:r w:rsidRPr="006F4837">
        <w:rPr>
          <w:rFonts w:eastAsia="Calibri"/>
          <w:szCs w:val="28"/>
          <w:lang w:eastAsia="ar-SA"/>
        </w:rPr>
        <w:t xml:space="preserve">2.18.1. Особенности предоставления муниципальной услуги в ОБУ «МФЦ». </w:t>
      </w:r>
    </w:p>
    <w:p w:rsidR="0060511D" w:rsidRPr="006F4837" w:rsidRDefault="0060511D" w:rsidP="0060511D">
      <w:pPr>
        <w:tabs>
          <w:tab w:val="num" w:pos="-5160"/>
        </w:tabs>
        <w:suppressAutoHyphens/>
        <w:autoSpaceDE w:val="0"/>
        <w:autoSpaceDN w:val="0"/>
        <w:adjustRightInd w:val="0"/>
        <w:spacing w:line="240" w:lineRule="auto"/>
        <w:ind w:firstLine="709"/>
        <w:jc w:val="both"/>
        <w:rPr>
          <w:rFonts w:eastAsia="Calibri"/>
          <w:szCs w:val="28"/>
          <w:lang w:eastAsia="ar-SA"/>
        </w:rPr>
      </w:pPr>
      <w:r w:rsidRPr="006F4837">
        <w:rPr>
          <w:rFonts w:eastAsia="Calibri"/>
          <w:szCs w:val="28"/>
          <w:lang w:eastAsia="ar-SA"/>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60511D" w:rsidRPr="006F4837" w:rsidRDefault="0060511D" w:rsidP="0060511D">
      <w:pPr>
        <w:tabs>
          <w:tab w:val="num" w:pos="-5160"/>
        </w:tabs>
        <w:suppressAutoHyphens/>
        <w:autoSpaceDE w:val="0"/>
        <w:autoSpaceDN w:val="0"/>
        <w:adjustRightInd w:val="0"/>
        <w:spacing w:line="240" w:lineRule="auto"/>
        <w:ind w:firstLine="709"/>
        <w:jc w:val="both"/>
        <w:rPr>
          <w:rFonts w:eastAsia="Calibri"/>
          <w:szCs w:val="28"/>
          <w:lang w:eastAsia="ar-SA"/>
        </w:rPr>
      </w:pPr>
      <w:r w:rsidRPr="006F4837">
        <w:rPr>
          <w:rFonts w:eastAsia="Calibri"/>
          <w:szCs w:val="28"/>
          <w:lang w:eastAsia="ar-SA"/>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60511D" w:rsidRPr="006F4837" w:rsidRDefault="0060511D" w:rsidP="0060511D">
      <w:pPr>
        <w:tabs>
          <w:tab w:val="num" w:pos="-5160"/>
        </w:tabs>
        <w:suppressAutoHyphens/>
        <w:autoSpaceDE w:val="0"/>
        <w:autoSpaceDN w:val="0"/>
        <w:adjustRightInd w:val="0"/>
        <w:spacing w:line="240" w:lineRule="auto"/>
        <w:ind w:firstLine="709"/>
        <w:jc w:val="both"/>
        <w:rPr>
          <w:rFonts w:eastAsia="Calibri"/>
          <w:szCs w:val="28"/>
          <w:lang w:eastAsia="ar-SA"/>
        </w:rPr>
      </w:pPr>
      <w:r w:rsidRPr="006F4837">
        <w:rPr>
          <w:rFonts w:eastAsia="Calibri"/>
          <w:szCs w:val="28"/>
          <w:lang w:eastAsia="ar-SA"/>
        </w:rPr>
        <w:t xml:space="preserve">Взаимодействие многофункционального  центра с  Отделом осуществляется без участия заявителя в соответствии с нормативными правовыми актами и соглашением о взаимодействии. </w:t>
      </w:r>
    </w:p>
    <w:p w:rsidR="0060511D" w:rsidRPr="006F4837" w:rsidRDefault="0060511D" w:rsidP="0060511D">
      <w:pPr>
        <w:tabs>
          <w:tab w:val="num" w:pos="-5160"/>
        </w:tabs>
        <w:suppressAutoHyphens/>
        <w:autoSpaceDE w:val="0"/>
        <w:autoSpaceDN w:val="0"/>
        <w:adjustRightInd w:val="0"/>
        <w:spacing w:line="240" w:lineRule="auto"/>
        <w:ind w:firstLine="709"/>
        <w:jc w:val="both"/>
        <w:rPr>
          <w:rFonts w:eastAsia="Calibri"/>
          <w:szCs w:val="28"/>
          <w:lang w:eastAsia="ar-SA"/>
        </w:rPr>
      </w:pPr>
      <w:r w:rsidRPr="006F4837">
        <w:rPr>
          <w:rFonts w:eastAsia="Calibri"/>
          <w:szCs w:val="28"/>
          <w:lang w:eastAsia="ar-SA"/>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60511D" w:rsidRPr="006F4837" w:rsidRDefault="0060511D" w:rsidP="0060511D">
      <w:pPr>
        <w:tabs>
          <w:tab w:val="num" w:pos="-5160"/>
        </w:tabs>
        <w:suppressAutoHyphens/>
        <w:autoSpaceDE w:val="0"/>
        <w:autoSpaceDN w:val="0"/>
        <w:adjustRightInd w:val="0"/>
        <w:spacing w:line="240" w:lineRule="auto"/>
        <w:ind w:firstLine="709"/>
        <w:jc w:val="both"/>
        <w:rPr>
          <w:rFonts w:eastAsia="Calibri"/>
          <w:szCs w:val="28"/>
          <w:lang w:eastAsia="ar-SA"/>
        </w:rPr>
      </w:pPr>
      <w:r w:rsidRPr="006F4837">
        <w:rPr>
          <w:rFonts w:eastAsia="Calibri"/>
          <w:szCs w:val="28"/>
          <w:lang w:eastAsia="ar-SA"/>
        </w:rPr>
        <w:t>2.18.2. Особенности предоставления муниципальной услуги в электронной форме</w:t>
      </w:r>
    </w:p>
    <w:p w:rsidR="0060511D" w:rsidRPr="006F4837" w:rsidRDefault="0060511D" w:rsidP="0060511D">
      <w:pPr>
        <w:tabs>
          <w:tab w:val="num" w:pos="-5160"/>
        </w:tabs>
        <w:suppressAutoHyphens/>
        <w:autoSpaceDE w:val="0"/>
        <w:autoSpaceDN w:val="0"/>
        <w:adjustRightInd w:val="0"/>
        <w:spacing w:line="240" w:lineRule="auto"/>
        <w:ind w:firstLine="709"/>
        <w:jc w:val="both"/>
        <w:rPr>
          <w:rFonts w:eastAsia="Calibri"/>
          <w:szCs w:val="28"/>
          <w:lang w:eastAsia="ar-SA"/>
        </w:rPr>
      </w:pPr>
      <w:r w:rsidRPr="006F4837">
        <w:rPr>
          <w:rFonts w:eastAsia="Calibri"/>
          <w:szCs w:val="28"/>
          <w:lang w:eastAsia="ar-SA"/>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60511D" w:rsidRPr="006F4837" w:rsidRDefault="0060511D" w:rsidP="0060511D">
      <w:pPr>
        <w:tabs>
          <w:tab w:val="num" w:pos="-5160"/>
        </w:tabs>
        <w:suppressAutoHyphens/>
        <w:autoSpaceDE w:val="0"/>
        <w:autoSpaceDN w:val="0"/>
        <w:adjustRightInd w:val="0"/>
        <w:spacing w:line="240" w:lineRule="auto"/>
        <w:ind w:firstLine="709"/>
        <w:jc w:val="both"/>
        <w:rPr>
          <w:rFonts w:eastAsia="Calibri"/>
          <w:szCs w:val="28"/>
          <w:lang w:eastAsia="ar-SA"/>
        </w:rPr>
      </w:pPr>
      <w:r w:rsidRPr="006F4837">
        <w:rPr>
          <w:rFonts w:eastAsia="Calibri"/>
          <w:szCs w:val="28"/>
          <w:lang w:eastAsia="ar-SA"/>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60511D" w:rsidRPr="006F4837" w:rsidRDefault="0060511D" w:rsidP="0060511D">
      <w:pPr>
        <w:tabs>
          <w:tab w:val="num" w:pos="-5160"/>
        </w:tabs>
        <w:suppressAutoHyphens/>
        <w:autoSpaceDE w:val="0"/>
        <w:autoSpaceDN w:val="0"/>
        <w:adjustRightInd w:val="0"/>
        <w:spacing w:line="240" w:lineRule="auto"/>
        <w:ind w:firstLine="709"/>
        <w:jc w:val="both"/>
        <w:rPr>
          <w:rFonts w:eastAsia="Calibri"/>
          <w:szCs w:val="28"/>
          <w:lang w:eastAsia="ar-SA"/>
        </w:rPr>
      </w:pPr>
      <w:r w:rsidRPr="006F4837">
        <w:rPr>
          <w:rFonts w:eastAsia="Calibri"/>
          <w:szCs w:val="28"/>
          <w:lang w:eastAsia="ar-SA"/>
        </w:rPr>
        <w:t>Для получения муниципальной услуги в электронном виде необходимо заполнить заявление о предоставлении муниципальной услуги «</w:t>
      </w:r>
      <w:r w:rsidRPr="0023212E">
        <w:rPr>
          <w:rFonts w:eastAsia="Calibri"/>
          <w:bCs/>
          <w:szCs w:val="28"/>
          <w:lang w:eastAsia="ar-SA"/>
        </w:rPr>
        <w:t>Прием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6F4837">
        <w:rPr>
          <w:rFonts w:eastAsia="Calibri"/>
          <w:szCs w:val="28"/>
          <w:lang w:eastAsia="ar-SA"/>
        </w:rPr>
        <w:t>».</w:t>
      </w:r>
    </w:p>
    <w:p w:rsidR="0060511D" w:rsidRPr="006F4837" w:rsidRDefault="0060511D" w:rsidP="0060511D">
      <w:pPr>
        <w:tabs>
          <w:tab w:val="num" w:pos="-5160"/>
        </w:tabs>
        <w:suppressAutoHyphens/>
        <w:autoSpaceDE w:val="0"/>
        <w:autoSpaceDN w:val="0"/>
        <w:adjustRightInd w:val="0"/>
        <w:spacing w:line="240" w:lineRule="auto"/>
        <w:ind w:firstLine="709"/>
        <w:jc w:val="both"/>
        <w:rPr>
          <w:rFonts w:eastAsia="Calibri"/>
          <w:szCs w:val="28"/>
          <w:lang w:eastAsia="ar-SA"/>
        </w:rPr>
      </w:pPr>
      <w:r w:rsidRPr="006F4837">
        <w:rPr>
          <w:rFonts w:eastAsia="Calibri"/>
          <w:szCs w:val="28"/>
          <w:lang w:eastAsia="ar-SA"/>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60511D" w:rsidRPr="006F4837" w:rsidRDefault="0060511D" w:rsidP="0060511D">
      <w:pPr>
        <w:tabs>
          <w:tab w:val="num" w:pos="-5160"/>
        </w:tabs>
        <w:suppressAutoHyphens/>
        <w:autoSpaceDE w:val="0"/>
        <w:autoSpaceDN w:val="0"/>
        <w:adjustRightInd w:val="0"/>
        <w:spacing w:line="240" w:lineRule="auto"/>
        <w:ind w:firstLine="709"/>
        <w:jc w:val="both"/>
        <w:rPr>
          <w:rFonts w:eastAsia="Calibri"/>
          <w:szCs w:val="28"/>
          <w:lang w:eastAsia="ar-SA"/>
        </w:rPr>
      </w:pPr>
      <w:r w:rsidRPr="006F4837">
        <w:rPr>
          <w:rFonts w:eastAsia="Calibri"/>
          <w:szCs w:val="28"/>
          <w:lang w:eastAsia="ar-SA"/>
        </w:rPr>
        <w:t>Заявление в электронном виде поступит в Отдел.</w:t>
      </w:r>
    </w:p>
    <w:p w:rsidR="0060511D" w:rsidRPr="006F4837" w:rsidRDefault="0060511D" w:rsidP="0060511D">
      <w:pPr>
        <w:tabs>
          <w:tab w:val="num" w:pos="-5160"/>
        </w:tabs>
        <w:suppressAutoHyphens/>
        <w:autoSpaceDE w:val="0"/>
        <w:autoSpaceDN w:val="0"/>
        <w:adjustRightInd w:val="0"/>
        <w:spacing w:line="240" w:lineRule="auto"/>
        <w:ind w:firstLine="709"/>
        <w:jc w:val="both"/>
        <w:rPr>
          <w:rFonts w:eastAsia="Calibri"/>
          <w:szCs w:val="28"/>
          <w:lang w:eastAsia="ar-SA"/>
        </w:rPr>
      </w:pPr>
      <w:r w:rsidRPr="006F4837">
        <w:rPr>
          <w:rFonts w:eastAsia="Calibri"/>
          <w:szCs w:val="28"/>
          <w:lang w:eastAsia="ar-SA"/>
        </w:rPr>
        <w:t>Уточнить текущее состояние заявления можно в разделе «Мои заявки».</w:t>
      </w:r>
    </w:p>
    <w:p w:rsidR="0060511D" w:rsidRPr="006F4837" w:rsidRDefault="0060511D" w:rsidP="0060511D">
      <w:pPr>
        <w:tabs>
          <w:tab w:val="num" w:pos="-5160"/>
        </w:tabs>
        <w:suppressAutoHyphens/>
        <w:autoSpaceDE w:val="0"/>
        <w:autoSpaceDN w:val="0"/>
        <w:adjustRightInd w:val="0"/>
        <w:spacing w:line="240" w:lineRule="auto"/>
        <w:ind w:firstLine="709"/>
        <w:jc w:val="both"/>
        <w:rPr>
          <w:rFonts w:eastAsia="Calibri"/>
          <w:szCs w:val="28"/>
          <w:lang w:eastAsia="ar-SA"/>
        </w:rPr>
      </w:pPr>
      <w:r w:rsidRPr="006F4837">
        <w:rPr>
          <w:rFonts w:eastAsia="Calibri"/>
          <w:szCs w:val="28"/>
          <w:lang w:eastAsia="ar-SA"/>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60511D" w:rsidRPr="006F4837" w:rsidRDefault="0060511D" w:rsidP="0060511D">
      <w:pPr>
        <w:tabs>
          <w:tab w:val="num" w:pos="-5160"/>
        </w:tabs>
        <w:suppressAutoHyphens/>
        <w:autoSpaceDE w:val="0"/>
        <w:autoSpaceDN w:val="0"/>
        <w:adjustRightInd w:val="0"/>
        <w:spacing w:line="240" w:lineRule="auto"/>
        <w:ind w:firstLine="709"/>
        <w:jc w:val="both"/>
        <w:rPr>
          <w:rFonts w:eastAsia="Calibri"/>
          <w:szCs w:val="28"/>
          <w:lang w:eastAsia="ar-SA"/>
        </w:rPr>
      </w:pPr>
      <w:r w:rsidRPr="006F4837">
        <w:rPr>
          <w:rFonts w:eastAsia="Calibri"/>
          <w:szCs w:val="28"/>
          <w:lang w:eastAsia="ar-SA"/>
        </w:rPr>
        <w:t>Подача заявления на предоставление муниципальной услуги в электронном виде осуществляется с применением простой электронной подписи.</w:t>
      </w:r>
    </w:p>
    <w:p w:rsidR="0060511D" w:rsidRPr="006F4837" w:rsidRDefault="0060511D" w:rsidP="0060511D">
      <w:pPr>
        <w:tabs>
          <w:tab w:val="num" w:pos="-5160"/>
        </w:tabs>
        <w:suppressAutoHyphens/>
        <w:autoSpaceDE w:val="0"/>
        <w:autoSpaceDN w:val="0"/>
        <w:adjustRightInd w:val="0"/>
        <w:spacing w:line="240" w:lineRule="auto"/>
        <w:ind w:firstLine="709"/>
        <w:jc w:val="both"/>
        <w:rPr>
          <w:rFonts w:eastAsia="Calibri"/>
          <w:szCs w:val="28"/>
          <w:lang w:eastAsia="ar-SA"/>
        </w:rPr>
      </w:pPr>
      <w:r w:rsidRPr="006F4837">
        <w:rPr>
          <w:rFonts w:eastAsia="Calibri"/>
          <w:szCs w:val="28"/>
          <w:lang w:eastAsia="ar-SA"/>
        </w:rPr>
        <w:lastRenderedPageBreak/>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60511D" w:rsidRPr="006F4837" w:rsidRDefault="0060511D" w:rsidP="0060511D">
      <w:pPr>
        <w:tabs>
          <w:tab w:val="num" w:pos="-5160"/>
        </w:tabs>
        <w:suppressAutoHyphens/>
        <w:autoSpaceDE w:val="0"/>
        <w:autoSpaceDN w:val="0"/>
        <w:adjustRightInd w:val="0"/>
        <w:spacing w:line="240" w:lineRule="auto"/>
        <w:ind w:firstLine="709"/>
        <w:jc w:val="both"/>
        <w:rPr>
          <w:rFonts w:eastAsia="Calibri"/>
          <w:szCs w:val="28"/>
          <w:lang w:eastAsia="ar-SA"/>
        </w:rPr>
      </w:pPr>
      <w:r w:rsidRPr="006F4837">
        <w:rPr>
          <w:rFonts w:eastAsia="Calibri"/>
          <w:szCs w:val="28"/>
          <w:lang w:eastAsia="ar-SA"/>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60511D" w:rsidRPr="00B776F1" w:rsidRDefault="0060511D" w:rsidP="0060511D">
      <w:pPr>
        <w:spacing w:line="240" w:lineRule="auto"/>
        <w:rPr>
          <w:color w:val="000000"/>
          <w:szCs w:val="28"/>
        </w:rPr>
      </w:pPr>
    </w:p>
    <w:p w:rsidR="0060511D" w:rsidRPr="00B776F1" w:rsidRDefault="0060511D" w:rsidP="0060511D">
      <w:pPr>
        <w:spacing w:line="240" w:lineRule="auto"/>
        <w:ind w:firstLine="540"/>
        <w:rPr>
          <w:b/>
          <w:szCs w:val="28"/>
          <w:highlight w:val="yellow"/>
        </w:rPr>
      </w:pPr>
    </w:p>
    <w:p w:rsidR="0060511D" w:rsidRPr="00B776F1" w:rsidRDefault="0060511D" w:rsidP="0060511D">
      <w:pPr>
        <w:spacing w:line="240" w:lineRule="auto"/>
        <w:jc w:val="center"/>
        <w:rPr>
          <w:b/>
          <w:bCs/>
          <w:color w:val="000000"/>
          <w:szCs w:val="28"/>
        </w:rPr>
      </w:pPr>
      <w:bookmarkStart w:id="6" w:name="sub_1004"/>
      <w:bookmarkStart w:id="7" w:name="sub_10041"/>
      <w:bookmarkEnd w:id="6"/>
      <w:bookmarkEnd w:id="7"/>
      <w:r w:rsidRPr="00B776F1">
        <w:rPr>
          <w:b/>
          <w:bCs/>
          <w:color w:val="000000"/>
          <w:szCs w:val="28"/>
          <w:lang w:val="en-US"/>
        </w:rPr>
        <w:t>III</w:t>
      </w:r>
      <w:r w:rsidRPr="00B776F1">
        <w:rPr>
          <w:b/>
          <w:bCs/>
          <w:color w:val="000000"/>
          <w:szCs w:val="28"/>
        </w:rPr>
        <w:t xml:space="preserve">. СОСТАВ, ПОСЛЕДОВАТЕЛЬНОСТЬ И СРОКИ ВЫПОЛНЕНИЯ АДМИНИСТРАТИВНЫХ ПРОЦЕДУР, ТРЕБОВАНИЯ </w:t>
      </w:r>
    </w:p>
    <w:p w:rsidR="0060511D" w:rsidRPr="00B776F1" w:rsidRDefault="0060511D" w:rsidP="0060511D">
      <w:pPr>
        <w:spacing w:line="240" w:lineRule="auto"/>
        <w:jc w:val="center"/>
        <w:rPr>
          <w:b/>
          <w:bCs/>
          <w:color w:val="000000"/>
          <w:szCs w:val="28"/>
        </w:rPr>
      </w:pPr>
      <w:r w:rsidRPr="00B776F1">
        <w:rPr>
          <w:b/>
          <w:bCs/>
          <w:color w:val="000000"/>
          <w:szCs w:val="28"/>
        </w:rPr>
        <w:t>К ПОРЯДКУ ИХ ВЫПОЛНЕНИЯ</w:t>
      </w:r>
    </w:p>
    <w:p w:rsidR="0060511D" w:rsidRPr="00B776F1" w:rsidRDefault="0060511D" w:rsidP="0060511D">
      <w:pPr>
        <w:spacing w:line="240" w:lineRule="auto"/>
        <w:jc w:val="center"/>
        <w:rPr>
          <w:b/>
          <w:bCs/>
          <w:color w:val="000000"/>
          <w:szCs w:val="28"/>
        </w:rPr>
      </w:pPr>
    </w:p>
    <w:p w:rsidR="0060511D" w:rsidRPr="00B776F1" w:rsidRDefault="0060511D" w:rsidP="0060511D">
      <w:pPr>
        <w:spacing w:line="240" w:lineRule="auto"/>
        <w:jc w:val="center"/>
        <w:rPr>
          <w:b/>
          <w:bCs/>
          <w:color w:val="000000"/>
          <w:szCs w:val="28"/>
        </w:rPr>
      </w:pPr>
      <w:r w:rsidRPr="00B776F1">
        <w:rPr>
          <w:b/>
          <w:bCs/>
          <w:color w:val="000000"/>
          <w:szCs w:val="28"/>
        </w:rPr>
        <w:t>3.1. Последовательность административных действий (процедур)</w:t>
      </w:r>
    </w:p>
    <w:p w:rsidR="0060511D" w:rsidRPr="00B776F1" w:rsidRDefault="0060511D" w:rsidP="0060511D">
      <w:pPr>
        <w:tabs>
          <w:tab w:val="left" w:pos="400"/>
        </w:tabs>
        <w:spacing w:line="240" w:lineRule="auto"/>
        <w:ind w:firstLine="600"/>
        <w:jc w:val="both"/>
        <w:rPr>
          <w:b/>
          <w:color w:val="000000"/>
          <w:szCs w:val="28"/>
        </w:rPr>
      </w:pPr>
    </w:p>
    <w:p w:rsidR="0060511D" w:rsidRPr="00956A80" w:rsidRDefault="0060511D" w:rsidP="0060511D">
      <w:pPr>
        <w:autoSpaceDE w:val="0"/>
        <w:autoSpaceDN w:val="0"/>
        <w:adjustRightInd w:val="0"/>
        <w:spacing w:line="240" w:lineRule="auto"/>
        <w:ind w:firstLine="709"/>
        <w:jc w:val="both"/>
        <w:rPr>
          <w:szCs w:val="28"/>
        </w:rPr>
      </w:pPr>
      <w:r w:rsidRPr="00956A80">
        <w:rPr>
          <w:szCs w:val="28"/>
        </w:rPr>
        <w:t>Предоставление муниципальной услуги включает в себя следующие административные процедуры:</w:t>
      </w:r>
    </w:p>
    <w:p w:rsidR="0060511D" w:rsidRPr="00956A80" w:rsidRDefault="0060511D" w:rsidP="0060511D">
      <w:pPr>
        <w:spacing w:line="240" w:lineRule="auto"/>
        <w:ind w:firstLine="709"/>
        <w:jc w:val="both"/>
        <w:rPr>
          <w:szCs w:val="28"/>
        </w:rPr>
      </w:pPr>
      <w:r w:rsidRPr="00956A80">
        <w:rPr>
          <w:szCs w:val="28"/>
        </w:rPr>
        <w:t>1) прием и регистрация заявления о предоставлении муниципальной услуги и документов;</w:t>
      </w:r>
    </w:p>
    <w:p w:rsidR="0060511D" w:rsidRPr="00956A80" w:rsidRDefault="0060511D" w:rsidP="0060511D">
      <w:pPr>
        <w:spacing w:line="240" w:lineRule="auto"/>
        <w:ind w:firstLine="709"/>
        <w:jc w:val="both"/>
        <w:rPr>
          <w:szCs w:val="28"/>
        </w:rPr>
      </w:pPr>
      <w:r w:rsidRPr="00956A80">
        <w:rPr>
          <w:szCs w:val="28"/>
        </w:rPr>
        <w:t>2) формирование и направление межведомственных запросов в органы (организации), участвующие в предоставлении муниципальной услуги;</w:t>
      </w:r>
    </w:p>
    <w:p w:rsidR="0060511D" w:rsidRPr="00956A80" w:rsidRDefault="0060511D" w:rsidP="0060511D">
      <w:pPr>
        <w:spacing w:line="240" w:lineRule="auto"/>
        <w:ind w:firstLine="709"/>
        <w:jc w:val="both"/>
        <w:rPr>
          <w:bCs/>
          <w:szCs w:val="28"/>
        </w:rPr>
      </w:pPr>
      <w:r w:rsidRPr="00956A80">
        <w:rPr>
          <w:szCs w:val="28"/>
        </w:rPr>
        <w:t xml:space="preserve">3) </w:t>
      </w:r>
      <w:r w:rsidRPr="00956A80">
        <w:rPr>
          <w:bCs/>
          <w:szCs w:val="28"/>
        </w:rPr>
        <w:t>принятие решения о предоставлении (отказе в предоставлении) муниципальной  услуги и оформление результатов.</w:t>
      </w:r>
    </w:p>
    <w:p w:rsidR="0060511D" w:rsidRPr="00956A80" w:rsidRDefault="0060511D" w:rsidP="0060511D">
      <w:pPr>
        <w:spacing w:line="240" w:lineRule="auto"/>
        <w:ind w:firstLine="709"/>
        <w:jc w:val="both"/>
        <w:rPr>
          <w:szCs w:val="28"/>
        </w:rPr>
      </w:pPr>
      <w:r w:rsidRPr="00956A80">
        <w:rPr>
          <w:szCs w:val="28"/>
        </w:rPr>
        <w:t>4) выдача (направление) заявителю результата предоставления муниципальной услуги;</w:t>
      </w:r>
    </w:p>
    <w:p w:rsidR="0060511D" w:rsidRPr="00956A80" w:rsidRDefault="0060511D" w:rsidP="0060511D">
      <w:pPr>
        <w:pStyle w:val="HTML"/>
        <w:ind w:left="0" w:firstLine="426"/>
        <w:jc w:val="both"/>
        <w:rPr>
          <w:rFonts w:ascii="Times New Roman" w:hAnsi="Times New Roman" w:cs="Times New Roman"/>
          <w:sz w:val="28"/>
          <w:szCs w:val="28"/>
        </w:rPr>
      </w:pPr>
      <w:r w:rsidRPr="00956A80">
        <w:rPr>
          <w:rFonts w:ascii="Times New Roman" w:hAnsi="Times New Roman" w:cs="Times New Roman"/>
          <w:sz w:val="28"/>
          <w:szCs w:val="28"/>
        </w:rPr>
        <w:t>Последовательность административных процедур предоставления муниципальной услуги представлена в блок-схеме (приложение № 3).</w:t>
      </w:r>
    </w:p>
    <w:p w:rsidR="0060511D" w:rsidRPr="00956A80" w:rsidRDefault="0060511D" w:rsidP="0060511D">
      <w:pPr>
        <w:pStyle w:val="HTML"/>
        <w:ind w:left="0"/>
        <w:jc w:val="both"/>
        <w:rPr>
          <w:rFonts w:ascii="Times New Roman" w:hAnsi="Times New Roman" w:cs="Times New Roman"/>
          <w:sz w:val="28"/>
          <w:szCs w:val="28"/>
        </w:rPr>
      </w:pPr>
    </w:p>
    <w:p w:rsidR="0060511D" w:rsidRPr="00B776F1" w:rsidRDefault="0060511D" w:rsidP="0060511D">
      <w:pPr>
        <w:spacing w:line="240" w:lineRule="auto"/>
        <w:ind w:firstLine="709"/>
        <w:jc w:val="center"/>
        <w:rPr>
          <w:b/>
          <w:szCs w:val="28"/>
        </w:rPr>
      </w:pPr>
      <w:r w:rsidRPr="00956A80">
        <w:rPr>
          <w:b/>
          <w:szCs w:val="28"/>
        </w:rPr>
        <w:t>3.2.</w:t>
      </w:r>
      <w:r w:rsidRPr="00C172CC">
        <w:rPr>
          <w:b/>
          <w:color w:val="FF0000"/>
          <w:szCs w:val="28"/>
        </w:rPr>
        <w:t xml:space="preserve"> </w:t>
      </w:r>
      <w:r w:rsidRPr="00B776F1">
        <w:rPr>
          <w:b/>
          <w:szCs w:val="28"/>
        </w:rPr>
        <w:t>Прием и регистрация заявления о предоставлении муниципальной услуги и документов</w:t>
      </w:r>
    </w:p>
    <w:p w:rsidR="0060511D" w:rsidRPr="00B776F1" w:rsidRDefault="0060511D" w:rsidP="0060511D">
      <w:pPr>
        <w:spacing w:line="240" w:lineRule="auto"/>
        <w:ind w:firstLine="709"/>
        <w:jc w:val="center"/>
        <w:rPr>
          <w:b/>
          <w:szCs w:val="28"/>
        </w:rPr>
      </w:pPr>
    </w:p>
    <w:p w:rsidR="0060511D" w:rsidRDefault="0060511D" w:rsidP="0060511D">
      <w:pPr>
        <w:autoSpaceDE w:val="0"/>
        <w:autoSpaceDN w:val="0"/>
        <w:adjustRightInd w:val="0"/>
        <w:spacing w:line="240" w:lineRule="auto"/>
        <w:ind w:firstLine="709"/>
        <w:jc w:val="both"/>
        <w:outlineLvl w:val="2"/>
        <w:rPr>
          <w:bCs/>
          <w:szCs w:val="28"/>
        </w:rPr>
      </w:pPr>
      <w:r w:rsidRPr="00956A80">
        <w:rPr>
          <w:bCs/>
          <w:szCs w:val="28"/>
        </w:rPr>
        <w:t>3.2.1.</w:t>
      </w:r>
      <w:r>
        <w:rPr>
          <w:bCs/>
          <w:szCs w:val="28"/>
        </w:rPr>
        <w:t xml:space="preserve"> </w:t>
      </w:r>
      <w:r w:rsidRPr="00224040">
        <w:rPr>
          <w:bCs/>
          <w:szCs w:val="28"/>
        </w:rPr>
        <w:t>Основанием для начала данной административной процедуры является подача заявителем заявления о предоставлении ему муниципальной услуги с документами, указанными в пункте 2.6 настоящего Административного регламента.</w:t>
      </w:r>
    </w:p>
    <w:p w:rsidR="0060511D" w:rsidRPr="00224040" w:rsidRDefault="0060511D" w:rsidP="0060511D">
      <w:pPr>
        <w:autoSpaceDE w:val="0"/>
        <w:autoSpaceDN w:val="0"/>
        <w:adjustRightInd w:val="0"/>
        <w:spacing w:line="240" w:lineRule="auto"/>
        <w:ind w:firstLine="709"/>
        <w:jc w:val="both"/>
        <w:outlineLvl w:val="2"/>
        <w:rPr>
          <w:bCs/>
          <w:szCs w:val="28"/>
        </w:rPr>
      </w:pPr>
      <w:r>
        <w:rPr>
          <w:bCs/>
          <w:szCs w:val="28"/>
        </w:rPr>
        <w:t>3.2</w:t>
      </w:r>
      <w:r w:rsidRPr="00224040">
        <w:rPr>
          <w:bCs/>
          <w:szCs w:val="28"/>
        </w:rPr>
        <w:t>.2. Заявление о предоставлении муниципальной услуги и документы, указанные в пункте 2.6. административного регламента, могут быть направлены в Отдел или ОБУ «МФЦ»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60511D" w:rsidRPr="00224040" w:rsidRDefault="0060511D" w:rsidP="0060511D">
      <w:pPr>
        <w:autoSpaceDE w:val="0"/>
        <w:autoSpaceDN w:val="0"/>
        <w:adjustRightInd w:val="0"/>
        <w:spacing w:line="240" w:lineRule="auto"/>
        <w:ind w:firstLine="709"/>
        <w:jc w:val="both"/>
        <w:outlineLvl w:val="2"/>
        <w:rPr>
          <w:bCs/>
          <w:szCs w:val="28"/>
        </w:rPr>
      </w:pPr>
      <w:r>
        <w:rPr>
          <w:bCs/>
          <w:szCs w:val="28"/>
        </w:rPr>
        <w:t>3.2</w:t>
      </w:r>
      <w:r w:rsidRPr="00224040">
        <w:rPr>
          <w:bCs/>
          <w:szCs w:val="28"/>
        </w:rPr>
        <w:t>.3. При получении заявления Отдел или ОБУ «МФЦ» по месту жительства заявителя проверяет:</w:t>
      </w:r>
    </w:p>
    <w:p w:rsidR="0060511D" w:rsidRPr="00956A80" w:rsidRDefault="0060511D" w:rsidP="0060511D">
      <w:pPr>
        <w:autoSpaceDE w:val="0"/>
        <w:autoSpaceDN w:val="0"/>
        <w:adjustRightInd w:val="0"/>
        <w:spacing w:line="240" w:lineRule="auto"/>
        <w:ind w:firstLine="709"/>
        <w:jc w:val="both"/>
        <w:outlineLvl w:val="2"/>
        <w:rPr>
          <w:bCs/>
          <w:szCs w:val="28"/>
        </w:rPr>
      </w:pPr>
      <w:r w:rsidRPr="00956A80">
        <w:rPr>
          <w:bCs/>
          <w:szCs w:val="28"/>
        </w:rPr>
        <w:t>1) правильность оформления заявления;</w:t>
      </w:r>
    </w:p>
    <w:p w:rsidR="0060511D" w:rsidRPr="00956A80" w:rsidRDefault="0060511D" w:rsidP="0060511D">
      <w:pPr>
        <w:autoSpaceDE w:val="0"/>
        <w:autoSpaceDN w:val="0"/>
        <w:adjustRightInd w:val="0"/>
        <w:spacing w:line="240" w:lineRule="auto"/>
        <w:ind w:firstLine="709"/>
        <w:jc w:val="both"/>
        <w:outlineLvl w:val="2"/>
        <w:rPr>
          <w:bCs/>
          <w:szCs w:val="28"/>
        </w:rPr>
      </w:pPr>
      <w:r w:rsidRPr="00956A80">
        <w:rPr>
          <w:bCs/>
          <w:szCs w:val="28"/>
        </w:rPr>
        <w:lastRenderedPageBreak/>
        <w:t>2) отсутствие оснований для отказа в приеме документов, предусмотренных пунктом 2.9. административного регламента.</w:t>
      </w:r>
    </w:p>
    <w:p w:rsidR="0060511D" w:rsidRPr="00956A80" w:rsidRDefault="0060511D" w:rsidP="0060511D">
      <w:pPr>
        <w:autoSpaceDE w:val="0"/>
        <w:autoSpaceDN w:val="0"/>
        <w:adjustRightInd w:val="0"/>
        <w:spacing w:line="240" w:lineRule="auto"/>
        <w:ind w:firstLine="709"/>
        <w:jc w:val="both"/>
        <w:outlineLvl w:val="2"/>
        <w:rPr>
          <w:bCs/>
          <w:szCs w:val="28"/>
        </w:rPr>
      </w:pPr>
      <w:r w:rsidRPr="00956A80">
        <w:rPr>
          <w:bCs/>
          <w:szCs w:val="28"/>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60511D" w:rsidRPr="00224040" w:rsidRDefault="0060511D" w:rsidP="0060511D">
      <w:pPr>
        <w:autoSpaceDE w:val="0"/>
        <w:autoSpaceDN w:val="0"/>
        <w:adjustRightInd w:val="0"/>
        <w:spacing w:line="240" w:lineRule="auto"/>
        <w:ind w:firstLine="709"/>
        <w:jc w:val="both"/>
        <w:outlineLvl w:val="2"/>
        <w:rPr>
          <w:bCs/>
          <w:szCs w:val="28"/>
        </w:rPr>
      </w:pPr>
      <w:r w:rsidRPr="00956A80">
        <w:rPr>
          <w:bCs/>
          <w:szCs w:val="28"/>
        </w:rPr>
        <w:t>3) при наличии в представленных документах оснований для отказа в приеме документов, указанных в пункте 2.9. настоящего административного регламента, уведомляет заявителя о наличии препятствий в приеме заявления и документов, необходимых для предоставления муниципальной услуги, объясняет</w:t>
      </w:r>
      <w:r w:rsidRPr="00224040">
        <w:rPr>
          <w:bCs/>
          <w:szCs w:val="28"/>
        </w:rPr>
        <w:t xml:space="preserve">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p>
    <w:p w:rsidR="0060511D" w:rsidRPr="00224040" w:rsidRDefault="0060511D" w:rsidP="0060511D">
      <w:pPr>
        <w:autoSpaceDE w:val="0"/>
        <w:autoSpaceDN w:val="0"/>
        <w:adjustRightInd w:val="0"/>
        <w:spacing w:line="240" w:lineRule="auto"/>
        <w:ind w:firstLine="709"/>
        <w:jc w:val="both"/>
        <w:outlineLvl w:val="2"/>
        <w:rPr>
          <w:bCs/>
          <w:szCs w:val="28"/>
        </w:rPr>
      </w:pPr>
      <w:proofErr w:type="gramStart"/>
      <w:r w:rsidRPr="00224040">
        <w:rPr>
          <w:bCs/>
          <w:szCs w:val="28"/>
        </w:rPr>
        <w:t xml:space="preserve">Если при установлении фактов наличия в представленных документах оснований для отказа в приеме документов, указанных в пункте 2.9. настоящего административного регламента, заявитель настаивает на приеме заявления и документов для предоставления муниципальной услуги, </w:t>
      </w:r>
      <w:r w:rsidRPr="00956A80">
        <w:rPr>
          <w:bCs/>
          <w:szCs w:val="28"/>
        </w:rPr>
        <w:t>специалист, ответственный за прием документов, принимает от него заявление вместе с</w:t>
      </w:r>
      <w:r w:rsidRPr="00224040">
        <w:rPr>
          <w:bCs/>
          <w:szCs w:val="28"/>
        </w:rPr>
        <w:t xml:space="preserve"> представленными документами, указывает в заявлении выявленные недостатки или факт отсутствия необходимых документов;</w:t>
      </w:r>
      <w:proofErr w:type="gramEnd"/>
    </w:p>
    <w:p w:rsidR="0060511D" w:rsidRPr="00224040" w:rsidRDefault="0060511D" w:rsidP="0060511D">
      <w:pPr>
        <w:autoSpaceDE w:val="0"/>
        <w:autoSpaceDN w:val="0"/>
        <w:adjustRightInd w:val="0"/>
        <w:spacing w:line="240" w:lineRule="auto"/>
        <w:ind w:firstLine="709"/>
        <w:jc w:val="both"/>
        <w:outlineLvl w:val="2"/>
        <w:rPr>
          <w:bCs/>
          <w:szCs w:val="28"/>
        </w:rPr>
      </w:pPr>
      <w:r w:rsidRPr="00224040">
        <w:rPr>
          <w:bCs/>
          <w:szCs w:val="28"/>
        </w:rPr>
        <w:t>4)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60511D" w:rsidRPr="00224040" w:rsidRDefault="0060511D" w:rsidP="0060511D">
      <w:pPr>
        <w:autoSpaceDE w:val="0"/>
        <w:autoSpaceDN w:val="0"/>
        <w:adjustRightInd w:val="0"/>
        <w:spacing w:line="240" w:lineRule="auto"/>
        <w:ind w:firstLine="709"/>
        <w:jc w:val="both"/>
        <w:outlineLvl w:val="2"/>
        <w:rPr>
          <w:bCs/>
          <w:szCs w:val="28"/>
        </w:rPr>
      </w:pPr>
      <w:r w:rsidRPr="00224040">
        <w:rPr>
          <w:bCs/>
          <w:szCs w:val="28"/>
        </w:rPr>
        <w:t>5) заполняет расписку о приеме (регистрации) заявления заявителя;</w:t>
      </w:r>
    </w:p>
    <w:p w:rsidR="0060511D" w:rsidRPr="00224040" w:rsidRDefault="0060511D" w:rsidP="0060511D">
      <w:pPr>
        <w:autoSpaceDE w:val="0"/>
        <w:autoSpaceDN w:val="0"/>
        <w:adjustRightInd w:val="0"/>
        <w:spacing w:line="240" w:lineRule="auto"/>
        <w:ind w:firstLine="709"/>
        <w:jc w:val="both"/>
        <w:outlineLvl w:val="2"/>
        <w:rPr>
          <w:bCs/>
          <w:szCs w:val="28"/>
        </w:rPr>
      </w:pPr>
      <w:r w:rsidRPr="00224040">
        <w:rPr>
          <w:bCs/>
          <w:szCs w:val="28"/>
        </w:rPr>
        <w:t>7) вносит запись о приеме заявления в журнал регистрации заявлений.</w:t>
      </w:r>
    </w:p>
    <w:p w:rsidR="0060511D" w:rsidRPr="00224040" w:rsidRDefault="0060511D" w:rsidP="0060511D">
      <w:pPr>
        <w:autoSpaceDE w:val="0"/>
        <w:autoSpaceDN w:val="0"/>
        <w:adjustRightInd w:val="0"/>
        <w:spacing w:line="240" w:lineRule="auto"/>
        <w:ind w:firstLine="709"/>
        <w:jc w:val="both"/>
        <w:outlineLvl w:val="2"/>
        <w:rPr>
          <w:bCs/>
          <w:szCs w:val="28"/>
        </w:rPr>
      </w:pPr>
      <w:r>
        <w:rPr>
          <w:bCs/>
          <w:szCs w:val="28"/>
        </w:rPr>
        <w:t>3.2.4</w:t>
      </w:r>
      <w:r w:rsidRPr="00224040">
        <w:rPr>
          <w:bCs/>
          <w:szCs w:val="28"/>
        </w:rPr>
        <w:t>. Максимально допустимый срок осуществления административной процедуры, связанной с приемом заявления о предоставлении государственной услуги, составляет 15 минут с момента обращения заявителя.</w:t>
      </w:r>
    </w:p>
    <w:p w:rsidR="0060511D" w:rsidRPr="00224040" w:rsidRDefault="0060511D" w:rsidP="0060511D">
      <w:pPr>
        <w:autoSpaceDE w:val="0"/>
        <w:autoSpaceDN w:val="0"/>
        <w:adjustRightInd w:val="0"/>
        <w:spacing w:line="240" w:lineRule="auto"/>
        <w:ind w:firstLine="709"/>
        <w:jc w:val="both"/>
        <w:outlineLvl w:val="2"/>
        <w:rPr>
          <w:bCs/>
          <w:szCs w:val="28"/>
        </w:rPr>
      </w:pPr>
      <w:r>
        <w:rPr>
          <w:bCs/>
          <w:szCs w:val="28"/>
        </w:rPr>
        <w:t>3.2.5</w:t>
      </w:r>
      <w:r w:rsidRPr="00224040">
        <w:rPr>
          <w:bCs/>
          <w:szCs w:val="28"/>
        </w:rPr>
        <w:t>. Результатом исполнения данной административной процедуры является:</w:t>
      </w:r>
    </w:p>
    <w:p w:rsidR="0060511D" w:rsidRPr="00224040" w:rsidRDefault="0060511D" w:rsidP="0060511D">
      <w:pPr>
        <w:autoSpaceDE w:val="0"/>
        <w:autoSpaceDN w:val="0"/>
        <w:adjustRightInd w:val="0"/>
        <w:spacing w:line="240" w:lineRule="auto"/>
        <w:ind w:firstLine="709"/>
        <w:jc w:val="both"/>
        <w:outlineLvl w:val="2"/>
        <w:rPr>
          <w:bCs/>
          <w:szCs w:val="28"/>
        </w:rPr>
      </w:pPr>
      <w:r w:rsidRPr="00224040">
        <w:rPr>
          <w:bCs/>
          <w:szCs w:val="28"/>
        </w:rPr>
        <w:t>- прием документов и внесение записи в журнал входящей корреспонденции;</w:t>
      </w:r>
    </w:p>
    <w:p w:rsidR="0060511D" w:rsidRPr="00224040" w:rsidRDefault="0060511D" w:rsidP="0060511D">
      <w:pPr>
        <w:autoSpaceDE w:val="0"/>
        <w:autoSpaceDN w:val="0"/>
        <w:adjustRightInd w:val="0"/>
        <w:spacing w:line="240" w:lineRule="auto"/>
        <w:ind w:firstLine="709"/>
        <w:jc w:val="both"/>
        <w:outlineLvl w:val="2"/>
        <w:rPr>
          <w:bCs/>
          <w:szCs w:val="28"/>
        </w:rPr>
      </w:pPr>
      <w:r w:rsidRPr="00224040">
        <w:rPr>
          <w:bCs/>
          <w:szCs w:val="28"/>
        </w:rPr>
        <w:t>-  отказ в приеме документов.</w:t>
      </w:r>
    </w:p>
    <w:p w:rsidR="0060511D" w:rsidRPr="00224040" w:rsidRDefault="0060511D" w:rsidP="0060511D">
      <w:pPr>
        <w:autoSpaceDE w:val="0"/>
        <w:autoSpaceDN w:val="0"/>
        <w:adjustRightInd w:val="0"/>
        <w:spacing w:line="240" w:lineRule="auto"/>
        <w:ind w:firstLine="709"/>
        <w:jc w:val="both"/>
        <w:outlineLvl w:val="2"/>
        <w:rPr>
          <w:bCs/>
          <w:szCs w:val="28"/>
        </w:rPr>
      </w:pPr>
      <w:r>
        <w:rPr>
          <w:bCs/>
          <w:szCs w:val="28"/>
        </w:rPr>
        <w:t xml:space="preserve">3.2.6. </w:t>
      </w:r>
      <w:r w:rsidRPr="00224040">
        <w:rPr>
          <w:bCs/>
          <w:szCs w:val="28"/>
        </w:rPr>
        <w:t>Фиксацией результата является регистрация заявления в журнале регистрации заявлений.</w:t>
      </w:r>
    </w:p>
    <w:p w:rsidR="0060511D" w:rsidRPr="00B776F1" w:rsidRDefault="0060511D" w:rsidP="0060511D">
      <w:pPr>
        <w:autoSpaceDE w:val="0"/>
        <w:autoSpaceDN w:val="0"/>
        <w:adjustRightInd w:val="0"/>
        <w:spacing w:line="240" w:lineRule="auto"/>
        <w:ind w:firstLine="709"/>
        <w:jc w:val="both"/>
        <w:outlineLvl w:val="2"/>
        <w:rPr>
          <w:bCs/>
          <w:szCs w:val="28"/>
        </w:rPr>
      </w:pPr>
    </w:p>
    <w:p w:rsidR="0060511D" w:rsidRPr="00B776F1" w:rsidRDefault="0060511D" w:rsidP="0060511D">
      <w:pPr>
        <w:tabs>
          <w:tab w:val="left" w:pos="0"/>
          <w:tab w:val="num" w:pos="2340"/>
        </w:tabs>
        <w:spacing w:line="240" w:lineRule="auto"/>
        <w:jc w:val="center"/>
        <w:rPr>
          <w:b/>
          <w:color w:val="000000"/>
          <w:szCs w:val="28"/>
        </w:rPr>
      </w:pPr>
      <w:r w:rsidRPr="00956A80">
        <w:rPr>
          <w:b/>
          <w:szCs w:val="28"/>
        </w:rPr>
        <w:t>3.3.</w:t>
      </w:r>
      <w:r w:rsidRPr="00B776F1">
        <w:rPr>
          <w:b/>
          <w:color w:val="000000"/>
          <w:szCs w:val="28"/>
        </w:rPr>
        <w:t xml:space="preserve"> Формирование и направление межведомственных запросов в органы (организации), участвующие в предоставлении муниципальных услуг</w:t>
      </w:r>
    </w:p>
    <w:p w:rsidR="0060511D" w:rsidRPr="00B776F1" w:rsidRDefault="0060511D" w:rsidP="0060511D">
      <w:pPr>
        <w:spacing w:line="240" w:lineRule="auto"/>
        <w:ind w:firstLine="600"/>
        <w:jc w:val="center"/>
        <w:rPr>
          <w:color w:val="000000"/>
          <w:szCs w:val="28"/>
        </w:rPr>
      </w:pPr>
    </w:p>
    <w:p w:rsidR="0060511D" w:rsidRPr="00C67821" w:rsidRDefault="0060511D" w:rsidP="0060511D">
      <w:pPr>
        <w:autoSpaceDE w:val="0"/>
        <w:autoSpaceDN w:val="0"/>
        <w:adjustRightInd w:val="0"/>
        <w:spacing w:line="240" w:lineRule="auto"/>
        <w:ind w:firstLine="709"/>
        <w:jc w:val="both"/>
        <w:outlineLvl w:val="2"/>
        <w:rPr>
          <w:color w:val="000000"/>
          <w:szCs w:val="28"/>
        </w:rPr>
      </w:pPr>
      <w:r w:rsidRPr="00956A80">
        <w:rPr>
          <w:szCs w:val="28"/>
        </w:rPr>
        <w:t>3.3.1.</w:t>
      </w:r>
      <w:r>
        <w:rPr>
          <w:color w:val="000000"/>
          <w:szCs w:val="28"/>
        </w:rPr>
        <w:t xml:space="preserve"> </w:t>
      </w:r>
      <w:r w:rsidRPr="00C67821">
        <w:rPr>
          <w:color w:val="000000"/>
          <w:szCs w:val="28"/>
        </w:rPr>
        <w:t>Основанием начала административной процедуры является непредставление заявителем самостоятельно документов, указанных в пункте 2.7. настоящего Регламента.</w:t>
      </w:r>
    </w:p>
    <w:p w:rsidR="0060511D" w:rsidRPr="00956A80" w:rsidRDefault="0060511D" w:rsidP="0060511D">
      <w:pPr>
        <w:autoSpaceDE w:val="0"/>
        <w:autoSpaceDN w:val="0"/>
        <w:adjustRightInd w:val="0"/>
        <w:spacing w:line="240" w:lineRule="auto"/>
        <w:ind w:firstLine="709"/>
        <w:jc w:val="both"/>
        <w:outlineLvl w:val="2"/>
        <w:rPr>
          <w:szCs w:val="28"/>
        </w:rPr>
      </w:pPr>
      <w:r w:rsidRPr="00956A80">
        <w:rPr>
          <w:szCs w:val="28"/>
        </w:rPr>
        <w:t>3.3.2.</w:t>
      </w:r>
      <w:r>
        <w:rPr>
          <w:color w:val="000000"/>
          <w:szCs w:val="28"/>
        </w:rPr>
        <w:t xml:space="preserve"> </w:t>
      </w:r>
      <w:r w:rsidRPr="00C67821">
        <w:rPr>
          <w:color w:val="000000"/>
          <w:szCs w:val="28"/>
        </w:rPr>
        <w:t xml:space="preserve">Должностное лицо Отдела или ОБУ «МФЦ» в течение трех рабочих дней с момента получения заявления с пакетом документов, указанных в </w:t>
      </w:r>
      <w:r w:rsidRPr="00C67821">
        <w:rPr>
          <w:color w:val="000000"/>
          <w:szCs w:val="28"/>
        </w:rPr>
        <w:lastRenderedPageBreak/>
        <w:t xml:space="preserve">приложении 2 настоящего Регламента, формирует и направляет </w:t>
      </w:r>
      <w:r w:rsidRPr="00956A80">
        <w:rPr>
          <w:szCs w:val="28"/>
        </w:rPr>
        <w:t>запросы в государственные органы, органы местного самоуправления и иные организации,  участвующие в предоставлении муниципальной услуги.</w:t>
      </w:r>
    </w:p>
    <w:p w:rsidR="0060511D" w:rsidRPr="00C67821" w:rsidRDefault="0060511D" w:rsidP="0060511D">
      <w:pPr>
        <w:autoSpaceDE w:val="0"/>
        <w:autoSpaceDN w:val="0"/>
        <w:adjustRightInd w:val="0"/>
        <w:spacing w:line="240" w:lineRule="auto"/>
        <w:ind w:firstLine="709"/>
        <w:jc w:val="both"/>
        <w:outlineLvl w:val="2"/>
        <w:rPr>
          <w:color w:val="000000"/>
          <w:szCs w:val="28"/>
        </w:rPr>
      </w:pPr>
      <w:r w:rsidRPr="00C67821">
        <w:rPr>
          <w:color w:val="000000"/>
          <w:szCs w:val="28"/>
        </w:rPr>
        <w:t>Направление межведомственного запроса осуществляется следующими способами:</w:t>
      </w:r>
    </w:p>
    <w:p w:rsidR="0060511D" w:rsidRPr="00C67821" w:rsidRDefault="0060511D" w:rsidP="0060511D">
      <w:pPr>
        <w:autoSpaceDE w:val="0"/>
        <w:autoSpaceDN w:val="0"/>
        <w:adjustRightInd w:val="0"/>
        <w:spacing w:line="240" w:lineRule="auto"/>
        <w:ind w:firstLine="709"/>
        <w:jc w:val="both"/>
        <w:outlineLvl w:val="2"/>
        <w:rPr>
          <w:color w:val="000000"/>
          <w:szCs w:val="28"/>
        </w:rPr>
      </w:pPr>
      <w:r w:rsidRPr="00C67821">
        <w:rPr>
          <w:color w:val="000000"/>
          <w:szCs w:val="28"/>
        </w:rPr>
        <w:t>- почтовым отправлением;</w:t>
      </w:r>
    </w:p>
    <w:p w:rsidR="0060511D" w:rsidRPr="00C67821" w:rsidRDefault="0060511D" w:rsidP="0060511D">
      <w:pPr>
        <w:autoSpaceDE w:val="0"/>
        <w:autoSpaceDN w:val="0"/>
        <w:adjustRightInd w:val="0"/>
        <w:spacing w:line="240" w:lineRule="auto"/>
        <w:ind w:firstLine="709"/>
        <w:jc w:val="both"/>
        <w:outlineLvl w:val="2"/>
        <w:rPr>
          <w:color w:val="000000"/>
          <w:szCs w:val="28"/>
        </w:rPr>
      </w:pPr>
      <w:r w:rsidRPr="00C67821">
        <w:rPr>
          <w:color w:val="000000"/>
          <w:szCs w:val="28"/>
        </w:rPr>
        <w:t>- курьером, под расписку;</w:t>
      </w:r>
    </w:p>
    <w:p w:rsidR="0060511D" w:rsidRPr="00C67821" w:rsidRDefault="0060511D" w:rsidP="0060511D">
      <w:pPr>
        <w:autoSpaceDE w:val="0"/>
        <w:autoSpaceDN w:val="0"/>
        <w:adjustRightInd w:val="0"/>
        <w:spacing w:line="240" w:lineRule="auto"/>
        <w:ind w:firstLine="709"/>
        <w:jc w:val="both"/>
        <w:outlineLvl w:val="2"/>
        <w:rPr>
          <w:color w:val="000000"/>
          <w:szCs w:val="28"/>
        </w:rPr>
      </w:pPr>
      <w:r w:rsidRPr="00C67821">
        <w:rPr>
          <w:color w:val="000000"/>
          <w:szCs w:val="28"/>
        </w:rPr>
        <w:t>- с использованием единой системы межведомственного электронного взаимодействия;</w:t>
      </w:r>
    </w:p>
    <w:p w:rsidR="0060511D" w:rsidRPr="00C67821" w:rsidRDefault="0060511D" w:rsidP="0060511D">
      <w:pPr>
        <w:autoSpaceDE w:val="0"/>
        <w:autoSpaceDN w:val="0"/>
        <w:adjustRightInd w:val="0"/>
        <w:spacing w:line="240" w:lineRule="auto"/>
        <w:ind w:firstLine="709"/>
        <w:jc w:val="both"/>
        <w:outlineLvl w:val="2"/>
        <w:rPr>
          <w:color w:val="000000"/>
          <w:szCs w:val="28"/>
        </w:rPr>
      </w:pPr>
      <w:r w:rsidRPr="00C67821">
        <w:rPr>
          <w:color w:val="000000"/>
          <w:szCs w:val="28"/>
        </w:rPr>
        <w:t>- иными способами, не противоречащими законодательству.</w:t>
      </w:r>
    </w:p>
    <w:p w:rsidR="0060511D" w:rsidRPr="00C67821" w:rsidRDefault="0060511D" w:rsidP="0060511D">
      <w:pPr>
        <w:autoSpaceDE w:val="0"/>
        <w:autoSpaceDN w:val="0"/>
        <w:adjustRightInd w:val="0"/>
        <w:spacing w:line="240" w:lineRule="auto"/>
        <w:ind w:firstLine="709"/>
        <w:jc w:val="both"/>
        <w:outlineLvl w:val="2"/>
        <w:rPr>
          <w:color w:val="000000"/>
          <w:szCs w:val="28"/>
        </w:rPr>
      </w:pPr>
      <w:r>
        <w:rPr>
          <w:color w:val="000000"/>
          <w:szCs w:val="28"/>
        </w:rPr>
        <w:t> </w:t>
      </w:r>
      <w:r w:rsidRPr="00C67821">
        <w:rPr>
          <w:color w:val="000000"/>
          <w:szCs w:val="28"/>
        </w:rPr>
        <w:t>Отдел, предоставляющий услугу, определяет способ направления запроса и осуществляет его направление.</w:t>
      </w:r>
    </w:p>
    <w:p w:rsidR="0060511D" w:rsidRPr="00C67821" w:rsidRDefault="0060511D" w:rsidP="0060511D">
      <w:pPr>
        <w:autoSpaceDE w:val="0"/>
        <w:autoSpaceDN w:val="0"/>
        <w:adjustRightInd w:val="0"/>
        <w:spacing w:line="240" w:lineRule="auto"/>
        <w:ind w:firstLine="709"/>
        <w:jc w:val="both"/>
        <w:outlineLvl w:val="2"/>
        <w:rPr>
          <w:color w:val="000000"/>
          <w:szCs w:val="28"/>
        </w:rPr>
      </w:pPr>
      <w:r w:rsidRPr="00C67821">
        <w:rPr>
          <w:color w:val="000000"/>
          <w:szCs w:val="28"/>
        </w:rPr>
        <w:t>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60511D" w:rsidRPr="00C67821" w:rsidRDefault="0060511D" w:rsidP="0060511D">
      <w:pPr>
        <w:autoSpaceDE w:val="0"/>
        <w:autoSpaceDN w:val="0"/>
        <w:adjustRightInd w:val="0"/>
        <w:spacing w:line="240" w:lineRule="auto"/>
        <w:ind w:firstLine="709"/>
        <w:jc w:val="both"/>
        <w:outlineLvl w:val="2"/>
        <w:rPr>
          <w:color w:val="000000"/>
          <w:szCs w:val="28"/>
        </w:rPr>
      </w:pPr>
      <w:r w:rsidRPr="00C67821">
        <w:rPr>
          <w:color w:val="000000"/>
          <w:szCs w:val="28"/>
        </w:rPr>
        <w:t>При направлении запроса почтовым отправлением или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60511D" w:rsidRPr="00C67821" w:rsidRDefault="0060511D" w:rsidP="0060511D">
      <w:pPr>
        <w:autoSpaceDE w:val="0"/>
        <w:autoSpaceDN w:val="0"/>
        <w:adjustRightInd w:val="0"/>
        <w:spacing w:line="240" w:lineRule="auto"/>
        <w:ind w:firstLine="709"/>
        <w:jc w:val="both"/>
        <w:outlineLvl w:val="2"/>
        <w:rPr>
          <w:color w:val="000000"/>
          <w:szCs w:val="28"/>
        </w:rPr>
      </w:pPr>
      <w:r w:rsidRPr="00956A80">
        <w:rPr>
          <w:szCs w:val="28"/>
        </w:rPr>
        <w:t>3.3.3.</w:t>
      </w:r>
      <w:r>
        <w:rPr>
          <w:color w:val="000000"/>
          <w:szCs w:val="28"/>
        </w:rPr>
        <w:t xml:space="preserve"> </w:t>
      </w:r>
      <w:r w:rsidRPr="00C67821">
        <w:rPr>
          <w:color w:val="000000"/>
          <w:szCs w:val="28"/>
        </w:rPr>
        <w:t>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60511D" w:rsidRPr="00C67821" w:rsidRDefault="0060511D" w:rsidP="0060511D">
      <w:pPr>
        <w:autoSpaceDE w:val="0"/>
        <w:autoSpaceDN w:val="0"/>
        <w:adjustRightInd w:val="0"/>
        <w:spacing w:line="240" w:lineRule="auto"/>
        <w:ind w:firstLine="709"/>
        <w:jc w:val="both"/>
        <w:outlineLvl w:val="2"/>
        <w:rPr>
          <w:color w:val="000000"/>
          <w:szCs w:val="28"/>
        </w:rPr>
      </w:pPr>
      <w:r w:rsidRPr="00C67821">
        <w:rPr>
          <w:color w:val="000000"/>
          <w:szCs w:val="28"/>
        </w:rPr>
        <w:t>Максимально допустимый срок осуществления административной процедуры, связанной с запросом документов, составляет 5 рабочих дней с момента регистрации заявления в Отделе или Многофункциональном центре.</w:t>
      </w:r>
    </w:p>
    <w:p w:rsidR="0060511D" w:rsidRPr="00C67821" w:rsidRDefault="0060511D" w:rsidP="0060511D">
      <w:pPr>
        <w:autoSpaceDE w:val="0"/>
        <w:autoSpaceDN w:val="0"/>
        <w:adjustRightInd w:val="0"/>
        <w:spacing w:line="240" w:lineRule="auto"/>
        <w:ind w:firstLine="709"/>
        <w:jc w:val="both"/>
        <w:outlineLvl w:val="2"/>
        <w:rPr>
          <w:color w:val="000000"/>
          <w:szCs w:val="28"/>
        </w:rPr>
      </w:pPr>
      <w:r w:rsidRPr="00C67821">
        <w:rPr>
          <w:color w:val="000000"/>
          <w:szCs w:val="28"/>
        </w:rPr>
        <w:t>Ответ на запрос регистрируется в установленном порядке.</w:t>
      </w:r>
    </w:p>
    <w:p w:rsidR="0060511D" w:rsidRPr="00C67821" w:rsidRDefault="0060511D" w:rsidP="0060511D">
      <w:pPr>
        <w:autoSpaceDE w:val="0"/>
        <w:autoSpaceDN w:val="0"/>
        <w:adjustRightInd w:val="0"/>
        <w:spacing w:line="240" w:lineRule="auto"/>
        <w:ind w:firstLine="709"/>
        <w:jc w:val="both"/>
        <w:outlineLvl w:val="2"/>
        <w:rPr>
          <w:color w:val="000000"/>
          <w:szCs w:val="28"/>
        </w:rPr>
      </w:pPr>
      <w:r w:rsidRPr="00C67821">
        <w:rPr>
          <w:color w:val="000000"/>
          <w:szCs w:val="28"/>
        </w:rPr>
        <w:t>При получении ответа на запрос, должностное лицо Отдела, приобщает полученный ответ к документам, представленным заявителем.</w:t>
      </w:r>
    </w:p>
    <w:p w:rsidR="0060511D" w:rsidRDefault="0060511D" w:rsidP="0060511D">
      <w:pPr>
        <w:autoSpaceDE w:val="0"/>
        <w:autoSpaceDN w:val="0"/>
        <w:adjustRightInd w:val="0"/>
        <w:spacing w:line="240" w:lineRule="auto"/>
        <w:ind w:firstLine="709"/>
        <w:jc w:val="both"/>
        <w:outlineLvl w:val="2"/>
        <w:rPr>
          <w:color w:val="000000"/>
          <w:szCs w:val="28"/>
        </w:rPr>
      </w:pPr>
      <w:r w:rsidRPr="00956A80">
        <w:rPr>
          <w:szCs w:val="28"/>
        </w:rPr>
        <w:t>3.3.4.</w:t>
      </w:r>
      <w:r>
        <w:rPr>
          <w:color w:val="000000"/>
          <w:szCs w:val="28"/>
        </w:rPr>
        <w:t xml:space="preserve"> </w:t>
      </w:r>
      <w:r w:rsidRPr="00C67821">
        <w:rPr>
          <w:color w:val="000000"/>
          <w:szCs w:val="28"/>
        </w:rPr>
        <w:t xml:space="preserve">Результат административной процедуры – получение ответа на межведомственный запрос Отдела. </w:t>
      </w:r>
    </w:p>
    <w:p w:rsidR="0060511D" w:rsidRPr="00C67821" w:rsidRDefault="0060511D" w:rsidP="0060511D">
      <w:pPr>
        <w:autoSpaceDE w:val="0"/>
        <w:autoSpaceDN w:val="0"/>
        <w:adjustRightInd w:val="0"/>
        <w:spacing w:line="240" w:lineRule="auto"/>
        <w:ind w:firstLine="709"/>
        <w:jc w:val="both"/>
        <w:outlineLvl w:val="2"/>
        <w:rPr>
          <w:color w:val="000000"/>
          <w:szCs w:val="28"/>
        </w:rPr>
      </w:pPr>
      <w:r w:rsidRPr="00956A80">
        <w:rPr>
          <w:szCs w:val="28"/>
        </w:rPr>
        <w:t>3.3.5.</w:t>
      </w:r>
      <w:r>
        <w:rPr>
          <w:color w:val="000000"/>
          <w:szCs w:val="28"/>
        </w:rPr>
        <w:t xml:space="preserve"> </w:t>
      </w:r>
      <w:r w:rsidRPr="00C67821">
        <w:rPr>
          <w:color w:val="000000"/>
          <w:szCs w:val="28"/>
        </w:rPr>
        <w:t>Способ фиксации результата – регистрация ответа на межведомственный запрос в журнале учета входящей корреспонденции.</w:t>
      </w:r>
    </w:p>
    <w:p w:rsidR="0060511D" w:rsidRPr="00B776F1" w:rsidRDefault="0060511D" w:rsidP="0060511D">
      <w:pPr>
        <w:autoSpaceDE w:val="0"/>
        <w:autoSpaceDN w:val="0"/>
        <w:adjustRightInd w:val="0"/>
        <w:spacing w:line="240" w:lineRule="auto"/>
        <w:jc w:val="both"/>
        <w:outlineLvl w:val="2"/>
        <w:rPr>
          <w:bCs/>
          <w:szCs w:val="28"/>
        </w:rPr>
      </w:pPr>
    </w:p>
    <w:p w:rsidR="0060511D" w:rsidRPr="00956A80" w:rsidRDefault="0060511D" w:rsidP="0060511D">
      <w:pPr>
        <w:spacing w:line="240" w:lineRule="auto"/>
        <w:ind w:firstLine="709"/>
        <w:jc w:val="center"/>
        <w:rPr>
          <w:b/>
          <w:bCs/>
          <w:szCs w:val="28"/>
        </w:rPr>
      </w:pPr>
      <w:r w:rsidRPr="00956A80">
        <w:rPr>
          <w:b/>
          <w:szCs w:val="28"/>
        </w:rPr>
        <w:t xml:space="preserve">3.4. </w:t>
      </w:r>
      <w:r w:rsidRPr="00956A80">
        <w:rPr>
          <w:b/>
          <w:bCs/>
          <w:szCs w:val="28"/>
        </w:rPr>
        <w:t>Принятие решения о предоставлении (отказе в предоставлении) муниципальной  услуги и оформление результатов.</w:t>
      </w:r>
    </w:p>
    <w:p w:rsidR="0060511D" w:rsidRPr="00956A80" w:rsidRDefault="0060511D" w:rsidP="0060511D">
      <w:pPr>
        <w:spacing w:line="240" w:lineRule="auto"/>
        <w:ind w:firstLine="709"/>
        <w:jc w:val="center"/>
        <w:rPr>
          <w:b/>
          <w:szCs w:val="28"/>
        </w:rPr>
      </w:pPr>
    </w:p>
    <w:p w:rsidR="0060511D" w:rsidRPr="00956A80" w:rsidRDefault="0060511D" w:rsidP="0060511D">
      <w:pPr>
        <w:spacing w:line="240" w:lineRule="auto"/>
        <w:ind w:firstLine="720"/>
        <w:jc w:val="both"/>
        <w:rPr>
          <w:szCs w:val="28"/>
        </w:rPr>
      </w:pPr>
      <w:r w:rsidRPr="00956A80">
        <w:rPr>
          <w:szCs w:val="28"/>
        </w:rPr>
        <w:t>3.4.1. Основанием для начала административной процедуры является получение специалистом Отдела, ответственным за организацию и предоставление услуги зарегистрированного заявления с полным комплектом документов.</w:t>
      </w:r>
    </w:p>
    <w:p w:rsidR="0060511D" w:rsidRPr="00956A80" w:rsidRDefault="0060511D" w:rsidP="0060511D">
      <w:pPr>
        <w:spacing w:line="240" w:lineRule="auto"/>
        <w:ind w:firstLine="709"/>
        <w:jc w:val="both"/>
        <w:rPr>
          <w:szCs w:val="28"/>
        </w:rPr>
      </w:pPr>
      <w:r w:rsidRPr="00956A80">
        <w:rPr>
          <w:szCs w:val="28"/>
        </w:rPr>
        <w:t>3.4.2. По результатам рассмотрения документов, необходимых для предоставления Муниципальной  услуги, ответственный специалист Отдела:</w:t>
      </w:r>
    </w:p>
    <w:p w:rsidR="0060511D" w:rsidRPr="00956A80" w:rsidRDefault="0060511D" w:rsidP="0060511D">
      <w:pPr>
        <w:spacing w:line="240" w:lineRule="auto"/>
        <w:ind w:firstLine="720"/>
        <w:jc w:val="both"/>
        <w:rPr>
          <w:szCs w:val="28"/>
        </w:rPr>
      </w:pPr>
      <w:r w:rsidRPr="00956A80">
        <w:rPr>
          <w:szCs w:val="28"/>
        </w:rPr>
        <w:lastRenderedPageBreak/>
        <w:t>- при отсутствии оснований для отказа в предоставлении Муниципальной  услуги  подготавливает проект решения о переводе жилого (нежилого) помещения в нежилое (жилое) помещение (далее - уведомление о переводе жилого (нежилого) помещения в нежилое (жилое) помещение);</w:t>
      </w:r>
    </w:p>
    <w:p w:rsidR="0060511D" w:rsidRPr="00956A80" w:rsidRDefault="0060511D" w:rsidP="0060511D">
      <w:pPr>
        <w:spacing w:line="240" w:lineRule="auto"/>
        <w:ind w:firstLine="720"/>
        <w:jc w:val="both"/>
        <w:rPr>
          <w:szCs w:val="28"/>
        </w:rPr>
      </w:pPr>
      <w:r w:rsidRPr="00956A80">
        <w:rPr>
          <w:szCs w:val="28"/>
        </w:rPr>
        <w:t>- при наличии оснований для отказа в предоставлении муниципальной услуги подготавливает проект решения об отказе в переводе жилого (нежилого) помещения в нежилое (жилое) помещение (далее - уведомление об отказе в переводе жилого (нежилого) помещения в нежилое (жилое) помещение);</w:t>
      </w:r>
    </w:p>
    <w:p w:rsidR="0060511D" w:rsidRPr="00956A80" w:rsidRDefault="0060511D" w:rsidP="0060511D">
      <w:pPr>
        <w:spacing w:line="240" w:lineRule="auto"/>
        <w:ind w:firstLine="720"/>
        <w:jc w:val="both"/>
        <w:rPr>
          <w:szCs w:val="28"/>
        </w:rPr>
      </w:pPr>
      <w:r w:rsidRPr="00956A80">
        <w:rPr>
          <w:szCs w:val="28"/>
        </w:rPr>
        <w:t xml:space="preserve">- согласовывает проект </w:t>
      </w:r>
      <w:r w:rsidRPr="00956A80">
        <w:rPr>
          <w:bCs/>
          <w:szCs w:val="28"/>
        </w:rPr>
        <w:t xml:space="preserve">уведомления о переводе или об отказе в переводе </w:t>
      </w:r>
      <w:r w:rsidRPr="00956A80">
        <w:rPr>
          <w:szCs w:val="28"/>
        </w:rPr>
        <w:t>жилого (нежилого) помещения в нежилое (жилое) помещение с начальником Отдела.</w:t>
      </w:r>
    </w:p>
    <w:p w:rsidR="0060511D" w:rsidRPr="00956A80" w:rsidRDefault="0060511D" w:rsidP="0060511D">
      <w:pPr>
        <w:spacing w:line="240" w:lineRule="auto"/>
        <w:ind w:right="-5" w:firstLine="680"/>
        <w:jc w:val="both"/>
        <w:rPr>
          <w:szCs w:val="28"/>
        </w:rPr>
      </w:pPr>
      <w:r w:rsidRPr="00956A80">
        <w:rPr>
          <w:szCs w:val="28"/>
        </w:rPr>
        <w:t>3.4.3.</w:t>
      </w:r>
      <w:r w:rsidRPr="00956A80">
        <w:rPr>
          <w:b/>
          <w:szCs w:val="28"/>
        </w:rPr>
        <w:t xml:space="preserve"> </w:t>
      </w:r>
      <w:r w:rsidRPr="00956A80">
        <w:rPr>
          <w:szCs w:val="28"/>
        </w:rPr>
        <w:t xml:space="preserve">Согласованный проект </w:t>
      </w:r>
      <w:r w:rsidRPr="00956A80">
        <w:rPr>
          <w:bCs/>
          <w:szCs w:val="28"/>
        </w:rPr>
        <w:t xml:space="preserve">уведомления о переводе или об отказе в переводе </w:t>
      </w:r>
      <w:r w:rsidRPr="00956A80">
        <w:rPr>
          <w:szCs w:val="28"/>
        </w:rPr>
        <w:t xml:space="preserve">жилого (нежилого) помещения в нежилое (жилое) помещение предоставляется на подписание Главе </w:t>
      </w:r>
      <w:r>
        <w:rPr>
          <w:szCs w:val="28"/>
        </w:rPr>
        <w:t>поселка Пристень</w:t>
      </w:r>
      <w:r w:rsidRPr="00956A80">
        <w:rPr>
          <w:szCs w:val="28"/>
        </w:rPr>
        <w:t>, либо лицу, исполняющему его обязанности.</w:t>
      </w:r>
    </w:p>
    <w:p w:rsidR="0060511D" w:rsidRPr="00956A80" w:rsidRDefault="0060511D" w:rsidP="0060511D">
      <w:pPr>
        <w:autoSpaceDE w:val="0"/>
        <w:autoSpaceDN w:val="0"/>
        <w:adjustRightInd w:val="0"/>
        <w:spacing w:line="240" w:lineRule="auto"/>
        <w:ind w:right="-5" w:firstLine="720"/>
        <w:jc w:val="both"/>
        <w:rPr>
          <w:szCs w:val="28"/>
        </w:rPr>
      </w:pPr>
      <w:r w:rsidRPr="00956A80">
        <w:rPr>
          <w:szCs w:val="28"/>
        </w:rPr>
        <w:t>3.4.4. Результатом исполнения данной административной процедуры является принятие решения о предоставлении (отказе) муниципальной услуги.</w:t>
      </w:r>
    </w:p>
    <w:p w:rsidR="0060511D" w:rsidRPr="00956A80" w:rsidRDefault="0060511D" w:rsidP="0060511D">
      <w:pPr>
        <w:spacing w:line="240" w:lineRule="auto"/>
        <w:ind w:firstLine="720"/>
        <w:jc w:val="both"/>
        <w:rPr>
          <w:szCs w:val="28"/>
        </w:rPr>
      </w:pPr>
      <w:r w:rsidRPr="00956A80">
        <w:rPr>
          <w:szCs w:val="28"/>
        </w:rPr>
        <w:t>3.4.5.</w:t>
      </w:r>
      <w:r w:rsidRPr="00956A80">
        <w:rPr>
          <w:b/>
          <w:szCs w:val="28"/>
        </w:rPr>
        <w:t xml:space="preserve"> </w:t>
      </w:r>
      <w:r w:rsidRPr="00956A80">
        <w:rPr>
          <w:szCs w:val="28"/>
        </w:rPr>
        <w:t>Максимальный срок исполнения административной процедуры не может превышать 25 календарных дней.</w:t>
      </w:r>
    </w:p>
    <w:p w:rsidR="0060511D" w:rsidRPr="00956A80" w:rsidRDefault="0060511D" w:rsidP="0060511D">
      <w:pPr>
        <w:spacing w:line="240" w:lineRule="auto"/>
        <w:ind w:firstLine="720"/>
        <w:jc w:val="both"/>
        <w:rPr>
          <w:szCs w:val="28"/>
        </w:rPr>
      </w:pPr>
      <w:r w:rsidRPr="00956A80">
        <w:rPr>
          <w:szCs w:val="28"/>
        </w:rPr>
        <w:t>3.4.6.</w:t>
      </w:r>
      <w:r w:rsidRPr="00956A80">
        <w:rPr>
          <w:b/>
          <w:szCs w:val="28"/>
        </w:rPr>
        <w:t xml:space="preserve"> </w:t>
      </w:r>
      <w:r w:rsidRPr="00956A80">
        <w:rPr>
          <w:szCs w:val="28"/>
        </w:rPr>
        <w:t xml:space="preserve">Фиксацией результата административной процедуры является регистрация </w:t>
      </w:r>
      <w:r w:rsidRPr="00956A80">
        <w:rPr>
          <w:bCs/>
          <w:szCs w:val="28"/>
        </w:rPr>
        <w:t xml:space="preserve">уведомления о переводе или об отказе в переводе </w:t>
      </w:r>
      <w:r w:rsidRPr="00956A80">
        <w:rPr>
          <w:szCs w:val="28"/>
        </w:rPr>
        <w:t>жилого (нежилого) помещения в нежилое (жилое) помещение.</w:t>
      </w:r>
    </w:p>
    <w:p w:rsidR="0060511D" w:rsidRPr="00956A80" w:rsidRDefault="0060511D" w:rsidP="0060511D">
      <w:pPr>
        <w:spacing w:line="240" w:lineRule="auto"/>
        <w:ind w:firstLine="720"/>
        <w:jc w:val="both"/>
        <w:rPr>
          <w:szCs w:val="28"/>
        </w:rPr>
      </w:pPr>
    </w:p>
    <w:p w:rsidR="0060511D" w:rsidRPr="00956A80" w:rsidRDefault="0060511D" w:rsidP="0060511D">
      <w:pPr>
        <w:spacing w:line="240" w:lineRule="auto"/>
        <w:ind w:firstLine="709"/>
        <w:jc w:val="center"/>
        <w:rPr>
          <w:b/>
          <w:szCs w:val="28"/>
        </w:rPr>
      </w:pPr>
      <w:r w:rsidRPr="00956A80">
        <w:rPr>
          <w:b/>
          <w:szCs w:val="28"/>
        </w:rPr>
        <w:t>3.5.  Выдача (направление) заявителю результата предоставления</w:t>
      </w:r>
      <w:r w:rsidRPr="00B776F1">
        <w:rPr>
          <w:b/>
          <w:szCs w:val="28"/>
        </w:rPr>
        <w:t xml:space="preserve"> муниципальной услуги</w:t>
      </w:r>
    </w:p>
    <w:p w:rsidR="0060511D" w:rsidRPr="00956A80" w:rsidRDefault="0060511D" w:rsidP="0060511D">
      <w:pPr>
        <w:spacing w:line="240" w:lineRule="auto"/>
        <w:ind w:firstLine="709"/>
        <w:jc w:val="center"/>
        <w:rPr>
          <w:b/>
          <w:szCs w:val="28"/>
        </w:rPr>
      </w:pPr>
    </w:p>
    <w:p w:rsidR="0060511D" w:rsidRPr="00956A80" w:rsidRDefault="0060511D" w:rsidP="0060511D">
      <w:pPr>
        <w:autoSpaceDE w:val="0"/>
        <w:autoSpaceDN w:val="0"/>
        <w:adjustRightInd w:val="0"/>
        <w:spacing w:line="240" w:lineRule="auto"/>
        <w:ind w:firstLine="709"/>
        <w:jc w:val="both"/>
        <w:outlineLvl w:val="1"/>
        <w:rPr>
          <w:szCs w:val="28"/>
        </w:rPr>
      </w:pPr>
      <w:r w:rsidRPr="00956A80">
        <w:rPr>
          <w:szCs w:val="28"/>
        </w:rPr>
        <w:t xml:space="preserve">3.5.1. Основанием для начала административной процедуры является оформленное и зарегистрированное </w:t>
      </w:r>
      <w:r w:rsidRPr="00956A80">
        <w:rPr>
          <w:bCs/>
          <w:szCs w:val="28"/>
        </w:rPr>
        <w:t>уведомление о переводе или об отказе в переводе жилого (нежилого) помещения в нежилое (жилое) помещение</w:t>
      </w:r>
      <w:r w:rsidRPr="00956A80">
        <w:rPr>
          <w:szCs w:val="28"/>
        </w:rPr>
        <w:t>.</w:t>
      </w:r>
    </w:p>
    <w:p w:rsidR="0060511D" w:rsidRPr="00956A80" w:rsidRDefault="0060511D" w:rsidP="0060511D">
      <w:pPr>
        <w:autoSpaceDE w:val="0"/>
        <w:autoSpaceDN w:val="0"/>
        <w:adjustRightInd w:val="0"/>
        <w:spacing w:line="240" w:lineRule="auto"/>
        <w:ind w:firstLine="709"/>
        <w:jc w:val="both"/>
        <w:outlineLvl w:val="1"/>
        <w:rPr>
          <w:szCs w:val="28"/>
        </w:rPr>
      </w:pPr>
      <w:r w:rsidRPr="00956A80">
        <w:rPr>
          <w:szCs w:val="28"/>
        </w:rPr>
        <w:t>3.5.2. Специалист Отдела выдает или направляет по адресу, указанному в заявлении, либо через филиал ОБУ «МФЦ» заявителю один экземпляр уведомления о переводе или об отказе в переводе жилого (нежилого) помещения в нежилое (жилое) помещение.</w:t>
      </w:r>
    </w:p>
    <w:p w:rsidR="0060511D" w:rsidRPr="00956A80" w:rsidRDefault="0060511D" w:rsidP="0060511D">
      <w:pPr>
        <w:autoSpaceDE w:val="0"/>
        <w:autoSpaceDN w:val="0"/>
        <w:adjustRightInd w:val="0"/>
        <w:spacing w:line="240" w:lineRule="auto"/>
        <w:ind w:firstLine="709"/>
        <w:jc w:val="both"/>
        <w:outlineLvl w:val="1"/>
        <w:rPr>
          <w:szCs w:val="28"/>
        </w:rPr>
      </w:pPr>
      <w:r w:rsidRPr="00956A80">
        <w:rPr>
          <w:szCs w:val="28"/>
        </w:rPr>
        <w:t>3.5.3</w:t>
      </w:r>
      <w:r w:rsidRPr="00956A80">
        <w:rPr>
          <w:b/>
          <w:szCs w:val="28"/>
        </w:rPr>
        <w:t xml:space="preserve">. </w:t>
      </w:r>
      <w:r w:rsidRPr="00956A80">
        <w:rPr>
          <w:szCs w:val="28"/>
        </w:rPr>
        <w:t>Максимально допустимый срок исполнения административной процедуры – 3 рабочих дня.</w:t>
      </w:r>
    </w:p>
    <w:p w:rsidR="0060511D" w:rsidRPr="00956A80" w:rsidRDefault="0060511D" w:rsidP="0060511D">
      <w:pPr>
        <w:autoSpaceDE w:val="0"/>
        <w:autoSpaceDN w:val="0"/>
        <w:adjustRightInd w:val="0"/>
        <w:spacing w:line="240" w:lineRule="auto"/>
        <w:ind w:firstLine="709"/>
        <w:jc w:val="both"/>
        <w:outlineLvl w:val="1"/>
        <w:rPr>
          <w:szCs w:val="28"/>
        </w:rPr>
      </w:pPr>
      <w:r w:rsidRPr="00956A80">
        <w:rPr>
          <w:szCs w:val="28"/>
        </w:rPr>
        <w:t>3.5.4. Специалист Отдела одновременно с выдачей или направлением заявителю уведомления о переводе или об отказе в переводе жилого (нежилого) помещения в нежилое (жилое) помещение информирует о принятии указанного решения собственников помещений, примыкающих к помещению, в отношении которого принято указанное решение.</w:t>
      </w:r>
    </w:p>
    <w:p w:rsidR="0060511D" w:rsidRPr="007F1800" w:rsidRDefault="0060511D" w:rsidP="0060511D">
      <w:pPr>
        <w:autoSpaceDE w:val="0"/>
        <w:autoSpaceDN w:val="0"/>
        <w:adjustRightInd w:val="0"/>
        <w:spacing w:line="240" w:lineRule="auto"/>
        <w:ind w:firstLine="709"/>
        <w:jc w:val="both"/>
        <w:outlineLvl w:val="1"/>
        <w:rPr>
          <w:szCs w:val="28"/>
        </w:rPr>
      </w:pPr>
      <w:r w:rsidRPr="00956A80">
        <w:rPr>
          <w:szCs w:val="28"/>
        </w:rPr>
        <w:t>3.5.5</w:t>
      </w:r>
      <w:r w:rsidRPr="00956A80">
        <w:rPr>
          <w:b/>
          <w:szCs w:val="28"/>
        </w:rPr>
        <w:t xml:space="preserve">. </w:t>
      </w:r>
      <w:r w:rsidRPr="00956A80">
        <w:rPr>
          <w:szCs w:val="28"/>
        </w:rPr>
        <w:t>Результатом административной процедуры является вручение (направление) заявителю результата предоставления Муниципальной услуги.</w:t>
      </w:r>
    </w:p>
    <w:p w:rsidR="0060511D" w:rsidRDefault="0060511D" w:rsidP="0060511D">
      <w:pPr>
        <w:autoSpaceDE w:val="0"/>
        <w:autoSpaceDN w:val="0"/>
        <w:adjustRightInd w:val="0"/>
        <w:spacing w:line="240" w:lineRule="auto"/>
        <w:ind w:firstLine="709"/>
        <w:jc w:val="both"/>
        <w:rPr>
          <w:color w:val="000000"/>
          <w:szCs w:val="28"/>
        </w:rPr>
      </w:pPr>
    </w:p>
    <w:p w:rsidR="0060511D" w:rsidRPr="00B776F1" w:rsidRDefault="0060511D" w:rsidP="0060511D">
      <w:pPr>
        <w:pStyle w:val="ConsPlusNormal"/>
        <w:widowControl/>
        <w:tabs>
          <w:tab w:val="left" w:pos="400"/>
        </w:tabs>
        <w:ind w:firstLine="0"/>
        <w:jc w:val="center"/>
        <w:rPr>
          <w:rFonts w:ascii="Times New Roman" w:hAnsi="Times New Roman" w:cs="Times New Roman"/>
          <w:b/>
          <w:color w:val="000000"/>
          <w:sz w:val="28"/>
          <w:szCs w:val="28"/>
        </w:rPr>
      </w:pPr>
      <w:r w:rsidRPr="00B776F1">
        <w:rPr>
          <w:rFonts w:ascii="Times New Roman" w:hAnsi="Times New Roman" w:cs="Times New Roman"/>
          <w:b/>
          <w:color w:val="000000"/>
          <w:sz w:val="28"/>
          <w:szCs w:val="28"/>
          <w:lang w:val="en-US"/>
        </w:rPr>
        <w:t>IV</w:t>
      </w:r>
      <w:r w:rsidRPr="00B776F1">
        <w:rPr>
          <w:rFonts w:ascii="Times New Roman" w:hAnsi="Times New Roman" w:cs="Times New Roman"/>
          <w:b/>
          <w:color w:val="000000"/>
          <w:sz w:val="28"/>
          <w:szCs w:val="28"/>
        </w:rPr>
        <w:t xml:space="preserve">. ПОРЯДОК И ФОРМЫ КОНТРОЛЯ </w:t>
      </w:r>
    </w:p>
    <w:p w:rsidR="0060511D" w:rsidRPr="00B776F1" w:rsidRDefault="0060511D" w:rsidP="0060511D">
      <w:pPr>
        <w:pStyle w:val="ConsPlusNormal"/>
        <w:widowControl/>
        <w:tabs>
          <w:tab w:val="left" w:pos="400"/>
        </w:tabs>
        <w:ind w:firstLine="0"/>
        <w:jc w:val="center"/>
        <w:rPr>
          <w:rFonts w:ascii="Times New Roman" w:hAnsi="Times New Roman" w:cs="Times New Roman"/>
          <w:b/>
          <w:color w:val="000000"/>
          <w:sz w:val="28"/>
          <w:szCs w:val="28"/>
        </w:rPr>
      </w:pPr>
      <w:r w:rsidRPr="00B776F1">
        <w:rPr>
          <w:rFonts w:ascii="Times New Roman" w:hAnsi="Times New Roman" w:cs="Times New Roman"/>
          <w:b/>
          <w:color w:val="000000"/>
          <w:sz w:val="28"/>
          <w:szCs w:val="28"/>
        </w:rPr>
        <w:t>ЗА ПРЕДОСТАВЛЕНИЕМ МУНИЦИПАЛЬНОЙ УСЛУГИ</w:t>
      </w:r>
    </w:p>
    <w:p w:rsidR="0060511D" w:rsidRPr="00B776F1" w:rsidRDefault="0060511D" w:rsidP="0060511D">
      <w:pPr>
        <w:pStyle w:val="ConsPlusNormal"/>
        <w:widowControl/>
        <w:tabs>
          <w:tab w:val="left" w:pos="400"/>
        </w:tabs>
        <w:ind w:firstLine="0"/>
        <w:jc w:val="both"/>
        <w:rPr>
          <w:rFonts w:ascii="Times New Roman" w:hAnsi="Times New Roman" w:cs="Times New Roman"/>
          <w:b/>
          <w:color w:val="000000"/>
          <w:sz w:val="28"/>
          <w:szCs w:val="28"/>
        </w:rPr>
      </w:pPr>
    </w:p>
    <w:p w:rsidR="0060511D" w:rsidRPr="00B776F1" w:rsidRDefault="0060511D" w:rsidP="0060511D">
      <w:pPr>
        <w:pStyle w:val="ConsPlusNormal"/>
        <w:widowControl/>
        <w:tabs>
          <w:tab w:val="left" w:pos="400"/>
        </w:tabs>
        <w:ind w:firstLine="0"/>
        <w:jc w:val="center"/>
        <w:rPr>
          <w:rFonts w:ascii="Times New Roman" w:hAnsi="Times New Roman" w:cs="Times New Roman"/>
          <w:b/>
          <w:color w:val="000000"/>
          <w:sz w:val="28"/>
          <w:szCs w:val="28"/>
        </w:rPr>
      </w:pPr>
      <w:r w:rsidRPr="00B776F1">
        <w:rPr>
          <w:rFonts w:ascii="Times New Roman" w:hAnsi="Times New Roman" w:cs="Times New Roman"/>
          <w:b/>
          <w:color w:val="000000"/>
          <w:sz w:val="28"/>
          <w:szCs w:val="28"/>
        </w:rPr>
        <w:t>4.1. Порядок осуществления текущего контроля</w:t>
      </w:r>
      <w:r>
        <w:rPr>
          <w:rFonts w:ascii="Times New Roman" w:hAnsi="Times New Roman" w:cs="Times New Roman"/>
          <w:b/>
          <w:color w:val="000000"/>
          <w:sz w:val="28"/>
          <w:szCs w:val="28"/>
        </w:rPr>
        <w:t>,</w:t>
      </w:r>
      <w:r w:rsidRPr="00B776F1">
        <w:rPr>
          <w:rFonts w:ascii="Times New Roman" w:hAnsi="Times New Roman" w:cs="Times New Roman"/>
          <w:b/>
          <w:color w:val="000000"/>
          <w:sz w:val="28"/>
          <w:szCs w:val="28"/>
        </w:rPr>
        <w:t xml:space="preserve">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60511D" w:rsidRPr="00B776F1" w:rsidRDefault="0060511D" w:rsidP="0060511D">
      <w:pPr>
        <w:pStyle w:val="ConsPlusNormal"/>
        <w:widowControl/>
        <w:tabs>
          <w:tab w:val="left" w:pos="400"/>
        </w:tabs>
        <w:ind w:firstLine="600"/>
        <w:jc w:val="center"/>
        <w:rPr>
          <w:rFonts w:ascii="Times New Roman" w:hAnsi="Times New Roman" w:cs="Times New Roman"/>
          <w:b/>
          <w:color w:val="000000"/>
          <w:sz w:val="28"/>
          <w:szCs w:val="28"/>
        </w:rPr>
      </w:pPr>
    </w:p>
    <w:p w:rsidR="0060511D" w:rsidRPr="00B776F1" w:rsidRDefault="0060511D" w:rsidP="0060511D">
      <w:pPr>
        <w:spacing w:line="240" w:lineRule="auto"/>
        <w:ind w:firstLine="709"/>
        <w:jc w:val="both"/>
        <w:rPr>
          <w:color w:val="000000"/>
          <w:szCs w:val="28"/>
        </w:rPr>
      </w:pPr>
      <w:r w:rsidRPr="00B776F1">
        <w:rPr>
          <w:color w:val="000000"/>
          <w:szCs w:val="28"/>
        </w:rPr>
        <w:t xml:space="preserve">Текущий </w:t>
      </w:r>
      <w:proofErr w:type="gramStart"/>
      <w:r w:rsidRPr="00B776F1">
        <w:rPr>
          <w:color w:val="000000"/>
          <w:szCs w:val="28"/>
        </w:rPr>
        <w:t>контроль за</w:t>
      </w:r>
      <w:proofErr w:type="gramEnd"/>
      <w:r w:rsidRPr="00B776F1">
        <w:rPr>
          <w:color w:val="000000"/>
          <w:szCs w:val="28"/>
        </w:rPr>
        <w:t xml:space="preserve">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проверок заместителем г</w:t>
      </w:r>
      <w:r>
        <w:rPr>
          <w:color w:val="000000"/>
          <w:szCs w:val="28"/>
        </w:rPr>
        <w:t>лавы Администрации</w:t>
      </w:r>
      <w:r w:rsidRPr="00B776F1">
        <w:rPr>
          <w:color w:val="000000"/>
          <w:szCs w:val="28"/>
        </w:rPr>
        <w:t>.</w:t>
      </w:r>
    </w:p>
    <w:p w:rsidR="0060511D" w:rsidRPr="00B776F1" w:rsidRDefault="0060511D" w:rsidP="0060511D">
      <w:pPr>
        <w:spacing w:line="240" w:lineRule="auto"/>
        <w:ind w:firstLine="709"/>
        <w:jc w:val="both"/>
        <w:rPr>
          <w:color w:val="000000"/>
          <w:szCs w:val="28"/>
        </w:rPr>
      </w:pPr>
      <w:r w:rsidRPr="00B776F1">
        <w:rPr>
          <w:color w:val="000000"/>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60511D" w:rsidRPr="00B776F1" w:rsidRDefault="0060511D" w:rsidP="0060511D">
      <w:pPr>
        <w:spacing w:line="240" w:lineRule="auto"/>
        <w:ind w:firstLine="709"/>
        <w:jc w:val="both"/>
        <w:rPr>
          <w:color w:val="000000"/>
          <w:szCs w:val="28"/>
        </w:rPr>
      </w:pPr>
      <w:r w:rsidRPr="00B776F1">
        <w:rPr>
          <w:color w:val="000000"/>
          <w:szCs w:val="28"/>
        </w:rPr>
        <w:t xml:space="preserve">Периодичность осуществления текущего контроля устанавливается заместителем главы </w:t>
      </w:r>
      <w:r>
        <w:rPr>
          <w:color w:val="000000"/>
          <w:szCs w:val="28"/>
        </w:rPr>
        <w:t xml:space="preserve">поселка Пристень. </w:t>
      </w:r>
    </w:p>
    <w:p w:rsidR="0060511D" w:rsidRPr="00B776F1" w:rsidRDefault="0060511D" w:rsidP="0060511D">
      <w:pPr>
        <w:autoSpaceDE w:val="0"/>
        <w:autoSpaceDN w:val="0"/>
        <w:adjustRightInd w:val="0"/>
        <w:spacing w:line="240" w:lineRule="auto"/>
        <w:ind w:firstLine="567"/>
        <w:jc w:val="both"/>
        <w:rPr>
          <w:iCs/>
          <w:color w:val="000000"/>
          <w:szCs w:val="28"/>
        </w:rPr>
      </w:pPr>
      <w:r w:rsidRPr="00B776F1">
        <w:rPr>
          <w:iCs/>
          <w:color w:val="000000"/>
          <w:szCs w:val="28"/>
        </w:rPr>
        <w:t xml:space="preserve">   </w:t>
      </w:r>
    </w:p>
    <w:p w:rsidR="0060511D" w:rsidRPr="00B776F1" w:rsidRDefault="0060511D" w:rsidP="0060511D">
      <w:pPr>
        <w:autoSpaceDE w:val="0"/>
        <w:autoSpaceDN w:val="0"/>
        <w:adjustRightInd w:val="0"/>
        <w:spacing w:line="240" w:lineRule="auto"/>
        <w:jc w:val="center"/>
        <w:rPr>
          <w:b/>
          <w:iCs/>
          <w:color w:val="000000"/>
          <w:szCs w:val="28"/>
        </w:rPr>
      </w:pPr>
      <w:r w:rsidRPr="00B776F1">
        <w:rPr>
          <w:b/>
          <w:iCs/>
          <w:color w:val="000000"/>
          <w:szCs w:val="28"/>
        </w:rPr>
        <w:t xml:space="preserve">4.2. Порядок и периодичность осуществления плановых и внеплановых проверок качества исполнения муниципальной услуги, в том числе порядок и формы </w:t>
      </w:r>
      <w:proofErr w:type="gramStart"/>
      <w:r w:rsidRPr="00B776F1">
        <w:rPr>
          <w:b/>
          <w:iCs/>
          <w:color w:val="000000"/>
          <w:szCs w:val="28"/>
        </w:rPr>
        <w:t>контроля за</w:t>
      </w:r>
      <w:proofErr w:type="gramEnd"/>
      <w:r w:rsidRPr="00B776F1">
        <w:rPr>
          <w:b/>
          <w:iCs/>
          <w:color w:val="000000"/>
          <w:szCs w:val="28"/>
        </w:rPr>
        <w:t xml:space="preserve"> полнотой и качеством предоставления муниципальной услуги</w:t>
      </w:r>
    </w:p>
    <w:p w:rsidR="0060511D" w:rsidRPr="00B776F1" w:rsidRDefault="0060511D" w:rsidP="0060511D">
      <w:pPr>
        <w:autoSpaceDE w:val="0"/>
        <w:autoSpaceDN w:val="0"/>
        <w:adjustRightInd w:val="0"/>
        <w:spacing w:line="240" w:lineRule="auto"/>
        <w:ind w:firstLine="567"/>
        <w:jc w:val="center"/>
        <w:rPr>
          <w:b/>
          <w:iCs/>
          <w:color w:val="000000"/>
          <w:szCs w:val="28"/>
        </w:rPr>
      </w:pPr>
    </w:p>
    <w:p w:rsidR="0060511D" w:rsidRPr="00B776F1" w:rsidRDefault="0060511D" w:rsidP="0060511D">
      <w:pPr>
        <w:spacing w:line="240" w:lineRule="auto"/>
        <w:ind w:firstLine="709"/>
        <w:jc w:val="both"/>
        <w:rPr>
          <w:color w:val="000000"/>
          <w:szCs w:val="28"/>
        </w:rPr>
      </w:pPr>
      <w:proofErr w:type="gramStart"/>
      <w:r w:rsidRPr="00B776F1">
        <w:rPr>
          <w:color w:val="000000"/>
          <w:szCs w:val="28"/>
        </w:rPr>
        <w:t>Контроль за</w:t>
      </w:r>
      <w:proofErr w:type="gramEnd"/>
      <w:r w:rsidRPr="00B776F1">
        <w:rPr>
          <w:color w:val="000000"/>
          <w:szCs w:val="28"/>
        </w:rPr>
        <w:t xml:space="preserve"> полнотой и качеством предоставления Администрацией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должностных лиц Администрации.</w:t>
      </w:r>
    </w:p>
    <w:p w:rsidR="0060511D" w:rsidRPr="00B776F1" w:rsidRDefault="0060511D" w:rsidP="0060511D">
      <w:pPr>
        <w:spacing w:line="240" w:lineRule="auto"/>
        <w:ind w:firstLine="709"/>
        <w:jc w:val="both"/>
        <w:rPr>
          <w:color w:val="000000"/>
          <w:szCs w:val="28"/>
        </w:rPr>
      </w:pPr>
      <w:r w:rsidRPr="00B776F1">
        <w:rPr>
          <w:color w:val="000000"/>
          <w:szCs w:val="28"/>
        </w:rPr>
        <w:t xml:space="preserve">Решение об осуществлении плановых и внеплановых проверок полноты и качества предоставления муниципальной услуги </w:t>
      </w:r>
      <w:r>
        <w:rPr>
          <w:color w:val="000000"/>
          <w:szCs w:val="28"/>
        </w:rPr>
        <w:t>принимается главой поселка Пристень</w:t>
      </w:r>
      <w:r w:rsidRPr="00B776F1">
        <w:rPr>
          <w:color w:val="000000"/>
          <w:szCs w:val="28"/>
        </w:rPr>
        <w:t>.</w:t>
      </w:r>
    </w:p>
    <w:p w:rsidR="0060511D" w:rsidRPr="00B776F1" w:rsidRDefault="0060511D" w:rsidP="0060511D">
      <w:pPr>
        <w:spacing w:line="240" w:lineRule="auto"/>
        <w:ind w:firstLine="709"/>
        <w:jc w:val="both"/>
        <w:rPr>
          <w:color w:val="000000"/>
          <w:szCs w:val="28"/>
        </w:rPr>
      </w:pPr>
      <w:r w:rsidRPr="00B776F1">
        <w:rPr>
          <w:color w:val="000000"/>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60511D" w:rsidRPr="00B776F1" w:rsidRDefault="0060511D" w:rsidP="0060511D">
      <w:pPr>
        <w:spacing w:line="240" w:lineRule="auto"/>
        <w:ind w:firstLine="709"/>
        <w:jc w:val="both"/>
        <w:rPr>
          <w:color w:val="000000"/>
          <w:szCs w:val="28"/>
        </w:rPr>
      </w:pPr>
      <w:r w:rsidRPr="00B776F1">
        <w:rPr>
          <w:color w:val="000000"/>
          <w:szCs w:val="28"/>
        </w:rPr>
        <w:t>Плановые проверки полноты и качества предоставления муниципальной услуги проводятся в соответствии с планом работы Администрации.</w:t>
      </w:r>
    </w:p>
    <w:p w:rsidR="0060511D" w:rsidRPr="00B776F1" w:rsidRDefault="0060511D" w:rsidP="0060511D">
      <w:pPr>
        <w:spacing w:line="240" w:lineRule="auto"/>
        <w:ind w:firstLine="709"/>
        <w:jc w:val="both"/>
        <w:rPr>
          <w:color w:val="000000"/>
          <w:szCs w:val="28"/>
        </w:rPr>
      </w:pPr>
      <w:r w:rsidRPr="00B776F1">
        <w:rPr>
          <w:color w:val="000000"/>
          <w:szCs w:val="28"/>
        </w:rPr>
        <w:t>Внеплановые проверки полноты и качества предоставления муниципальной услуги проводятся на основании жалоб (претензий)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60511D" w:rsidRPr="00B776F1" w:rsidRDefault="0060511D" w:rsidP="0060511D">
      <w:pPr>
        <w:autoSpaceDE w:val="0"/>
        <w:autoSpaceDN w:val="0"/>
        <w:adjustRightInd w:val="0"/>
        <w:spacing w:line="240" w:lineRule="auto"/>
        <w:rPr>
          <w:b/>
          <w:iCs/>
          <w:color w:val="000000"/>
          <w:szCs w:val="28"/>
        </w:rPr>
      </w:pPr>
    </w:p>
    <w:p w:rsidR="0060511D" w:rsidRPr="00B776F1" w:rsidRDefault="0060511D" w:rsidP="0060511D">
      <w:pPr>
        <w:autoSpaceDE w:val="0"/>
        <w:autoSpaceDN w:val="0"/>
        <w:adjustRightInd w:val="0"/>
        <w:spacing w:line="240" w:lineRule="auto"/>
        <w:jc w:val="center"/>
        <w:rPr>
          <w:b/>
          <w:iCs/>
          <w:color w:val="000000"/>
          <w:szCs w:val="28"/>
        </w:rPr>
      </w:pPr>
      <w:r w:rsidRPr="00B776F1">
        <w:rPr>
          <w:b/>
          <w:iCs/>
          <w:color w:val="000000"/>
          <w:szCs w:val="28"/>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60511D" w:rsidRPr="00B776F1" w:rsidRDefault="0060511D" w:rsidP="0060511D">
      <w:pPr>
        <w:autoSpaceDE w:val="0"/>
        <w:autoSpaceDN w:val="0"/>
        <w:adjustRightInd w:val="0"/>
        <w:spacing w:line="240" w:lineRule="auto"/>
        <w:ind w:firstLine="567"/>
        <w:jc w:val="both"/>
        <w:rPr>
          <w:iCs/>
          <w:color w:val="000000"/>
          <w:szCs w:val="28"/>
        </w:rPr>
      </w:pPr>
    </w:p>
    <w:p w:rsidR="0060511D" w:rsidRPr="00B776F1" w:rsidRDefault="0060511D" w:rsidP="0060511D">
      <w:pPr>
        <w:spacing w:line="240" w:lineRule="auto"/>
        <w:ind w:firstLine="709"/>
        <w:jc w:val="both"/>
        <w:rPr>
          <w:color w:val="000000"/>
          <w:szCs w:val="28"/>
        </w:rPr>
      </w:pPr>
      <w:r w:rsidRPr="00B776F1">
        <w:rPr>
          <w:color w:val="000000"/>
          <w:szCs w:val="28"/>
        </w:rPr>
        <w:lastRenderedPageBreak/>
        <w:t>4.3.1.</w:t>
      </w:r>
      <w:r w:rsidRPr="00B776F1">
        <w:rPr>
          <w:b/>
          <w:color w:val="000000"/>
          <w:szCs w:val="28"/>
        </w:rPr>
        <w:t xml:space="preserve"> </w:t>
      </w:r>
      <w:r w:rsidRPr="00B776F1">
        <w:rPr>
          <w:color w:val="000000"/>
          <w:szCs w:val="28"/>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60511D" w:rsidRPr="00B776F1" w:rsidRDefault="0060511D" w:rsidP="0060511D">
      <w:pPr>
        <w:spacing w:line="240" w:lineRule="auto"/>
        <w:ind w:firstLine="709"/>
        <w:jc w:val="both"/>
        <w:rPr>
          <w:color w:val="000000"/>
          <w:szCs w:val="28"/>
        </w:rPr>
      </w:pPr>
      <w:r w:rsidRPr="00B776F1">
        <w:rPr>
          <w:color w:val="000000"/>
          <w:szCs w:val="28"/>
        </w:rPr>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60511D" w:rsidRPr="00B776F1" w:rsidRDefault="0060511D" w:rsidP="0060511D">
      <w:pPr>
        <w:autoSpaceDE w:val="0"/>
        <w:autoSpaceDN w:val="0"/>
        <w:adjustRightInd w:val="0"/>
        <w:spacing w:line="240" w:lineRule="auto"/>
        <w:rPr>
          <w:b/>
          <w:iCs/>
          <w:color w:val="000000"/>
          <w:szCs w:val="28"/>
        </w:rPr>
      </w:pPr>
    </w:p>
    <w:p w:rsidR="0060511D" w:rsidRPr="00B776F1" w:rsidRDefault="0060511D" w:rsidP="0060511D">
      <w:pPr>
        <w:autoSpaceDE w:val="0"/>
        <w:autoSpaceDN w:val="0"/>
        <w:adjustRightInd w:val="0"/>
        <w:spacing w:line="240" w:lineRule="auto"/>
        <w:jc w:val="center"/>
        <w:rPr>
          <w:b/>
          <w:iCs/>
          <w:color w:val="000000"/>
          <w:szCs w:val="28"/>
        </w:rPr>
      </w:pPr>
      <w:r w:rsidRPr="00B776F1">
        <w:rPr>
          <w:b/>
          <w:iCs/>
          <w:color w:val="000000"/>
          <w:szCs w:val="28"/>
        </w:rPr>
        <w:t>4.4.</w:t>
      </w:r>
      <w:r w:rsidRPr="00B776F1">
        <w:rPr>
          <w:iCs/>
          <w:color w:val="000000"/>
          <w:szCs w:val="28"/>
        </w:rPr>
        <w:t xml:space="preserve"> </w:t>
      </w:r>
      <w:r w:rsidRPr="00B776F1">
        <w:rPr>
          <w:b/>
          <w:iCs/>
          <w:color w:val="000000"/>
          <w:szCs w:val="28"/>
        </w:rPr>
        <w:t xml:space="preserve">Порядок и формы </w:t>
      </w:r>
      <w:proofErr w:type="gramStart"/>
      <w:r w:rsidRPr="00B776F1">
        <w:rPr>
          <w:b/>
          <w:iCs/>
          <w:color w:val="000000"/>
          <w:szCs w:val="28"/>
        </w:rPr>
        <w:t>контроля за</w:t>
      </w:r>
      <w:proofErr w:type="gramEnd"/>
      <w:r w:rsidRPr="00B776F1">
        <w:rPr>
          <w:b/>
          <w:iCs/>
          <w:color w:val="000000"/>
          <w:szCs w:val="28"/>
        </w:rPr>
        <w:t xml:space="preserve"> предоставлением </w:t>
      </w:r>
      <w:r w:rsidRPr="00B776F1">
        <w:rPr>
          <w:b/>
          <w:color w:val="000000"/>
          <w:szCs w:val="28"/>
        </w:rPr>
        <w:t>муниципальной</w:t>
      </w:r>
      <w:r w:rsidRPr="00B776F1">
        <w:rPr>
          <w:b/>
          <w:iCs/>
          <w:color w:val="000000"/>
          <w:szCs w:val="28"/>
        </w:rPr>
        <w:t xml:space="preserve"> услуги со стороны граждан, объединений и организаций</w:t>
      </w:r>
    </w:p>
    <w:p w:rsidR="0060511D" w:rsidRPr="00B776F1" w:rsidRDefault="0060511D" w:rsidP="0060511D">
      <w:pPr>
        <w:autoSpaceDE w:val="0"/>
        <w:autoSpaceDN w:val="0"/>
        <w:adjustRightInd w:val="0"/>
        <w:spacing w:line="240" w:lineRule="auto"/>
        <w:ind w:firstLine="567"/>
        <w:jc w:val="both"/>
        <w:rPr>
          <w:b/>
          <w:iCs/>
          <w:color w:val="000000"/>
          <w:szCs w:val="28"/>
        </w:rPr>
      </w:pPr>
    </w:p>
    <w:p w:rsidR="0060511D" w:rsidRPr="00B776F1" w:rsidRDefault="0060511D" w:rsidP="0060511D">
      <w:pPr>
        <w:autoSpaceDE w:val="0"/>
        <w:spacing w:line="240" w:lineRule="auto"/>
        <w:ind w:firstLine="709"/>
        <w:jc w:val="both"/>
        <w:rPr>
          <w:rFonts w:eastAsia="Times New Roman CYR"/>
          <w:color w:val="000000"/>
          <w:szCs w:val="28"/>
        </w:rPr>
      </w:pPr>
      <w:proofErr w:type="gramStart"/>
      <w:r w:rsidRPr="00B776F1">
        <w:rPr>
          <w:rFonts w:eastAsia="Times New Roman CYR"/>
          <w:color w:val="000000"/>
          <w:szCs w:val="28"/>
        </w:rPr>
        <w:t>Контроль за</w:t>
      </w:r>
      <w:proofErr w:type="gramEnd"/>
      <w:r w:rsidRPr="00B776F1">
        <w:rPr>
          <w:rFonts w:eastAsia="Times New Roman CYR"/>
          <w:color w:val="000000"/>
          <w:szCs w:val="28"/>
        </w:rPr>
        <w:t xml:space="preserve"> исполнением </w:t>
      </w:r>
      <w:r w:rsidRPr="00B776F1">
        <w:rPr>
          <w:color w:val="000000"/>
          <w:szCs w:val="28"/>
        </w:rPr>
        <w:t>муниципальной</w:t>
      </w:r>
      <w:r w:rsidRPr="00B776F1">
        <w:rPr>
          <w:rFonts w:eastAsia="Times New Roman CYR"/>
          <w:color w:val="000000"/>
          <w:szCs w:val="28"/>
        </w:rPr>
        <w:t xml:space="preserve"> услуги, в том числе со стороны граждан, их объединений и организаций не предусмотрен.</w:t>
      </w:r>
    </w:p>
    <w:p w:rsidR="0060511D" w:rsidRPr="00B776F1" w:rsidRDefault="0060511D" w:rsidP="0060511D">
      <w:pPr>
        <w:tabs>
          <w:tab w:val="left" w:pos="400"/>
        </w:tabs>
        <w:autoSpaceDE w:val="0"/>
        <w:autoSpaceDN w:val="0"/>
        <w:adjustRightInd w:val="0"/>
        <w:spacing w:line="240" w:lineRule="auto"/>
        <w:rPr>
          <w:b/>
          <w:color w:val="000000"/>
          <w:szCs w:val="28"/>
        </w:rPr>
      </w:pPr>
    </w:p>
    <w:p w:rsidR="0060511D" w:rsidRPr="007F1800" w:rsidRDefault="0060511D" w:rsidP="00605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center"/>
        <w:rPr>
          <w:b/>
          <w:bCs/>
          <w:caps/>
          <w:szCs w:val="28"/>
        </w:rPr>
      </w:pPr>
      <w:r w:rsidRPr="007F1800">
        <w:rPr>
          <w:b/>
          <w:bCs/>
          <w:szCs w:val="28"/>
          <w:lang w:val="en-US"/>
        </w:rPr>
        <w:t>V</w:t>
      </w:r>
      <w:r w:rsidRPr="007F1800">
        <w:rPr>
          <w:b/>
          <w:bCs/>
          <w:szCs w:val="28"/>
        </w:rPr>
        <w:t xml:space="preserve">. </w:t>
      </w:r>
      <w:r w:rsidRPr="007F1800">
        <w:rPr>
          <w:b/>
          <w:bCs/>
          <w:caps/>
          <w:szCs w:val="28"/>
        </w:rPr>
        <w:t>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60511D" w:rsidRDefault="0060511D" w:rsidP="0060511D">
      <w:pPr>
        <w:autoSpaceDE w:val="0"/>
        <w:spacing w:line="240" w:lineRule="auto"/>
        <w:jc w:val="center"/>
        <w:rPr>
          <w:b/>
          <w:bCs/>
          <w:color w:val="000000"/>
          <w:szCs w:val="28"/>
        </w:rPr>
      </w:pPr>
    </w:p>
    <w:p w:rsidR="0060511D" w:rsidRPr="00B776F1" w:rsidRDefault="0060511D" w:rsidP="0060511D">
      <w:pPr>
        <w:autoSpaceDE w:val="0"/>
        <w:spacing w:line="240" w:lineRule="auto"/>
        <w:jc w:val="center"/>
        <w:rPr>
          <w:b/>
          <w:color w:val="000000"/>
          <w:szCs w:val="28"/>
        </w:rPr>
      </w:pPr>
      <w:r w:rsidRPr="00B776F1">
        <w:rPr>
          <w:b/>
          <w:bCs/>
          <w:color w:val="000000"/>
          <w:szCs w:val="28"/>
        </w:rPr>
        <w:t xml:space="preserve">5.1. </w:t>
      </w:r>
      <w:r w:rsidRPr="00B776F1">
        <w:rPr>
          <w:b/>
          <w:color w:val="000000"/>
          <w:szCs w:val="28"/>
        </w:rPr>
        <w:t xml:space="preserve">Информация для заявителя о его праве подать жалобу на решение и (или) действие (бездействие) </w:t>
      </w:r>
      <w:r w:rsidRPr="00B776F1">
        <w:rPr>
          <w:b/>
          <w:szCs w:val="28"/>
          <w:shd w:val="clear" w:color="auto" w:fill="FFFFFF"/>
        </w:rPr>
        <w:t>Администрации</w:t>
      </w:r>
      <w:r w:rsidRPr="00B776F1">
        <w:rPr>
          <w:szCs w:val="28"/>
          <w:shd w:val="clear" w:color="auto" w:fill="FFFFFF"/>
        </w:rPr>
        <w:t xml:space="preserve"> </w:t>
      </w:r>
      <w:r w:rsidRPr="00B776F1">
        <w:rPr>
          <w:b/>
          <w:color w:val="000000"/>
          <w:szCs w:val="28"/>
        </w:rPr>
        <w:t>и (или) его должностных лиц при предоставлении муниципальной услуги</w:t>
      </w:r>
    </w:p>
    <w:p w:rsidR="0060511D" w:rsidRPr="00B776F1" w:rsidRDefault="0060511D" w:rsidP="0060511D">
      <w:pPr>
        <w:tabs>
          <w:tab w:val="left" w:pos="400"/>
          <w:tab w:val="left" w:pos="1844"/>
        </w:tabs>
        <w:autoSpaceDE w:val="0"/>
        <w:autoSpaceDN w:val="0"/>
        <w:adjustRightInd w:val="0"/>
        <w:spacing w:line="240" w:lineRule="auto"/>
        <w:jc w:val="both"/>
        <w:rPr>
          <w:b/>
          <w:bCs/>
          <w:color w:val="000000"/>
          <w:szCs w:val="28"/>
        </w:rPr>
      </w:pPr>
    </w:p>
    <w:p w:rsidR="0060511D" w:rsidRPr="00B776F1" w:rsidRDefault="0060511D" w:rsidP="0060511D">
      <w:pPr>
        <w:tabs>
          <w:tab w:val="left" w:pos="30"/>
        </w:tabs>
        <w:autoSpaceDE w:val="0"/>
        <w:spacing w:line="240" w:lineRule="auto"/>
        <w:ind w:firstLine="709"/>
        <w:jc w:val="both"/>
        <w:rPr>
          <w:szCs w:val="28"/>
        </w:rPr>
      </w:pPr>
      <w:r w:rsidRPr="00B776F1">
        <w:rPr>
          <w:szCs w:val="28"/>
          <w:shd w:val="clear" w:color="auto" w:fill="FFFFFF"/>
        </w:rPr>
        <w:t xml:space="preserve">Заявитель имеет право подать жалобу на решение и (или) действие (бездействие) Администрации и (или) его должностных лиц при предоставлении </w:t>
      </w:r>
      <w:r w:rsidRPr="00B776F1">
        <w:rPr>
          <w:color w:val="000000"/>
          <w:szCs w:val="28"/>
        </w:rPr>
        <w:t>муниципальной</w:t>
      </w:r>
      <w:r w:rsidRPr="00B776F1">
        <w:rPr>
          <w:szCs w:val="28"/>
          <w:shd w:val="clear" w:color="auto" w:fill="FFFFFF"/>
        </w:rPr>
        <w:t xml:space="preserve"> услуги в досудебном порядке.</w:t>
      </w:r>
    </w:p>
    <w:p w:rsidR="0060511D" w:rsidRPr="00B776F1" w:rsidRDefault="0060511D" w:rsidP="0060511D">
      <w:pPr>
        <w:pStyle w:val="ConsPlusNormal"/>
        <w:ind w:firstLine="0"/>
        <w:rPr>
          <w:rFonts w:ascii="Times New Roman" w:hAnsi="Times New Roman" w:cs="Times New Roman"/>
          <w:b/>
          <w:color w:val="000000"/>
          <w:sz w:val="28"/>
          <w:szCs w:val="28"/>
        </w:rPr>
      </w:pPr>
    </w:p>
    <w:p w:rsidR="0060511D" w:rsidRPr="00000F78" w:rsidRDefault="0060511D" w:rsidP="0060511D">
      <w:pPr>
        <w:pStyle w:val="ConsPlusNormal"/>
        <w:ind w:firstLine="0"/>
        <w:jc w:val="center"/>
        <w:rPr>
          <w:rFonts w:ascii="Times New Roman" w:eastAsia="Times New Roman CYR" w:hAnsi="Times New Roman" w:cs="Times New Roman"/>
          <w:b/>
          <w:color w:val="000000"/>
          <w:sz w:val="28"/>
          <w:szCs w:val="28"/>
        </w:rPr>
      </w:pPr>
      <w:r w:rsidRPr="00B776F1">
        <w:rPr>
          <w:rFonts w:ascii="Times New Roman" w:hAnsi="Times New Roman" w:cs="Times New Roman"/>
          <w:b/>
          <w:color w:val="000000"/>
          <w:sz w:val="28"/>
          <w:szCs w:val="28"/>
        </w:rPr>
        <w:t xml:space="preserve">5.2. </w:t>
      </w:r>
      <w:r w:rsidRPr="00B776F1">
        <w:rPr>
          <w:rFonts w:ascii="Times New Roman" w:eastAsia="Times New Roman CYR" w:hAnsi="Times New Roman" w:cs="Times New Roman"/>
          <w:b/>
          <w:color w:val="000000"/>
          <w:sz w:val="28"/>
          <w:szCs w:val="28"/>
        </w:rPr>
        <w:t>Предмет жалобы</w:t>
      </w:r>
    </w:p>
    <w:p w:rsidR="0060511D" w:rsidRPr="00B776F1" w:rsidRDefault="0060511D" w:rsidP="0060511D">
      <w:pPr>
        <w:pStyle w:val="materialtext1"/>
        <w:spacing w:before="0" w:beforeAutospacing="0" w:after="0" w:afterAutospacing="0" w:line="240" w:lineRule="auto"/>
        <w:ind w:firstLine="720"/>
        <w:rPr>
          <w:color w:val="000000"/>
          <w:sz w:val="28"/>
          <w:szCs w:val="28"/>
        </w:rPr>
      </w:pPr>
      <w:r w:rsidRPr="00B776F1">
        <w:rPr>
          <w:color w:val="000000"/>
          <w:sz w:val="28"/>
          <w:szCs w:val="28"/>
        </w:rPr>
        <w:t>Предметом жалобы являются решение и (или) действие (бездействие) Администрации и (или) его должностных лиц в ходе предоставления муниципальной услуги на основании настоящего Административного регламента.</w:t>
      </w:r>
    </w:p>
    <w:p w:rsidR="0060511D" w:rsidRPr="00B776F1" w:rsidRDefault="0060511D" w:rsidP="0060511D">
      <w:pPr>
        <w:autoSpaceDE w:val="0"/>
        <w:autoSpaceDN w:val="0"/>
        <w:adjustRightInd w:val="0"/>
        <w:spacing w:line="240" w:lineRule="auto"/>
        <w:ind w:firstLine="709"/>
        <w:jc w:val="both"/>
        <w:rPr>
          <w:color w:val="000000"/>
          <w:szCs w:val="28"/>
        </w:rPr>
      </w:pPr>
      <w:r w:rsidRPr="00B776F1">
        <w:rPr>
          <w:color w:val="000000"/>
          <w:szCs w:val="28"/>
        </w:rPr>
        <w:t>Заявитель может обратиться с жалобой, в том числе в следующих случаях:</w:t>
      </w:r>
    </w:p>
    <w:p w:rsidR="0060511D" w:rsidRPr="00B776F1" w:rsidRDefault="0060511D" w:rsidP="0060511D">
      <w:pPr>
        <w:autoSpaceDE w:val="0"/>
        <w:autoSpaceDN w:val="0"/>
        <w:adjustRightInd w:val="0"/>
        <w:spacing w:line="240" w:lineRule="auto"/>
        <w:ind w:firstLine="709"/>
        <w:jc w:val="both"/>
        <w:rPr>
          <w:color w:val="000000"/>
          <w:szCs w:val="28"/>
        </w:rPr>
      </w:pPr>
      <w:r w:rsidRPr="00B776F1">
        <w:rPr>
          <w:color w:val="000000"/>
          <w:szCs w:val="28"/>
        </w:rPr>
        <w:t>1) нарушение срока регистрации запроса заявителя о предоставлении муниципальной услуги;</w:t>
      </w:r>
    </w:p>
    <w:p w:rsidR="0060511D" w:rsidRPr="00B776F1" w:rsidRDefault="0060511D" w:rsidP="0060511D">
      <w:pPr>
        <w:autoSpaceDE w:val="0"/>
        <w:autoSpaceDN w:val="0"/>
        <w:adjustRightInd w:val="0"/>
        <w:spacing w:line="240" w:lineRule="auto"/>
        <w:ind w:firstLine="709"/>
        <w:jc w:val="both"/>
        <w:rPr>
          <w:color w:val="000000"/>
          <w:szCs w:val="28"/>
        </w:rPr>
      </w:pPr>
      <w:r w:rsidRPr="00B776F1">
        <w:rPr>
          <w:color w:val="000000"/>
          <w:szCs w:val="28"/>
        </w:rPr>
        <w:t>2) нарушение срока предоставления муниципальной услуги;</w:t>
      </w:r>
    </w:p>
    <w:p w:rsidR="0060511D" w:rsidRPr="00B776F1" w:rsidRDefault="0060511D" w:rsidP="0060511D">
      <w:pPr>
        <w:autoSpaceDE w:val="0"/>
        <w:autoSpaceDN w:val="0"/>
        <w:adjustRightInd w:val="0"/>
        <w:spacing w:line="240" w:lineRule="auto"/>
        <w:ind w:firstLine="709"/>
        <w:jc w:val="both"/>
        <w:rPr>
          <w:color w:val="000000"/>
          <w:szCs w:val="28"/>
        </w:rPr>
      </w:pPr>
      <w:r w:rsidRPr="00B776F1">
        <w:rPr>
          <w:color w:val="000000"/>
          <w:szCs w:val="28"/>
        </w:rPr>
        <w:t>3) требование у заявителя документов, не предусмотренных пунктом 2.6.2 настоящего регламента;</w:t>
      </w:r>
    </w:p>
    <w:p w:rsidR="0060511D" w:rsidRPr="00B776F1" w:rsidRDefault="0060511D" w:rsidP="0060511D">
      <w:pPr>
        <w:autoSpaceDE w:val="0"/>
        <w:autoSpaceDN w:val="0"/>
        <w:adjustRightInd w:val="0"/>
        <w:spacing w:line="240" w:lineRule="auto"/>
        <w:ind w:firstLine="709"/>
        <w:jc w:val="both"/>
        <w:rPr>
          <w:color w:val="000000"/>
          <w:szCs w:val="28"/>
        </w:rPr>
      </w:pPr>
      <w:r w:rsidRPr="00B776F1">
        <w:rPr>
          <w:color w:val="000000"/>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60511D" w:rsidRPr="00B776F1" w:rsidRDefault="0060511D" w:rsidP="0060511D">
      <w:pPr>
        <w:autoSpaceDE w:val="0"/>
        <w:autoSpaceDN w:val="0"/>
        <w:adjustRightInd w:val="0"/>
        <w:spacing w:line="240" w:lineRule="auto"/>
        <w:ind w:firstLine="709"/>
        <w:jc w:val="both"/>
        <w:rPr>
          <w:color w:val="000000"/>
          <w:szCs w:val="28"/>
        </w:rPr>
      </w:pPr>
      <w:proofErr w:type="gramStart"/>
      <w:r w:rsidRPr="00B776F1">
        <w:rPr>
          <w:color w:val="000000"/>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w:t>
      </w:r>
      <w:r w:rsidRPr="00B776F1">
        <w:rPr>
          <w:color w:val="000000"/>
          <w:szCs w:val="28"/>
        </w:rPr>
        <w:lastRenderedPageBreak/>
        <w:t>правовыми актами Курской области, нормативными правовыми актами органов местного самоуправления;</w:t>
      </w:r>
      <w:proofErr w:type="gramEnd"/>
    </w:p>
    <w:p w:rsidR="0060511D" w:rsidRPr="00B776F1" w:rsidRDefault="0060511D" w:rsidP="0060511D">
      <w:pPr>
        <w:autoSpaceDE w:val="0"/>
        <w:autoSpaceDN w:val="0"/>
        <w:adjustRightInd w:val="0"/>
        <w:spacing w:line="240" w:lineRule="auto"/>
        <w:ind w:firstLine="709"/>
        <w:jc w:val="both"/>
        <w:rPr>
          <w:color w:val="000000"/>
          <w:szCs w:val="28"/>
        </w:rPr>
      </w:pPr>
      <w:r w:rsidRPr="00B776F1">
        <w:rPr>
          <w:color w:val="000000"/>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60511D" w:rsidRPr="00B776F1" w:rsidRDefault="0060511D" w:rsidP="0060511D">
      <w:pPr>
        <w:autoSpaceDE w:val="0"/>
        <w:autoSpaceDN w:val="0"/>
        <w:adjustRightInd w:val="0"/>
        <w:spacing w:line="240" w:lineRule="auto"/>
        <w:ind w:firstLine="709"/>
        <w:jc w:val="both"/>
        <w:rPr>
          <w:color w:val="000000"/>
          <w:szCs w:val="28"/>
        </w:rPr>
      </w:pPr>
      <w:proofErr w:type="gramStart"/>
      <w:r w:rsidRPr="00B776F1">
        <w:rPr>
          <w:color w:val="000000"/>
          <w:szCs w:val="28"/>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0511D" w:rsidRPr="00B776F1" w:rsidRDefault="0060511D" w:rsidP="0060511D">
      <w:pPr>
        <w:autoSpaceDE w:val="0"/>
        <w:autoSpaceDN w:val="0"/>
        <w:adjustRightInd w:val="0"/>
        <w:spacing w:line="240" w:lineRule="auto"/>
        <w:ind w:firstLine="540"/>
        <w:jc w:val="center"/>
        <w:rPr>
          <w:b/>
          <w:color w:val="000000"/>
          <w:szCs w:val="28"/>
        </w:rPr>
      </w:pPr>
    </w:p>
    <w:p w:rsidR="0060511D" w:rsidRPr="00B776F1" w:rsidRDefault="0060511D" w:rsidP="0060511D">
      <w:pPr>
        <w:autoSpaceDE w:val="0"/>
        <w:autoSpaceDN w:val="0"/>
        <w:adjustRightInd w:val="0"/>
        <w:spacing w:line="240" w:lineRule="auto"/>
        <w:jc w:val="center"/>
        <w:rPr>
          <w:b/>
          <w:color w:val="000000"/>
          <w:szCs w:val="28"/>
        </w:rPr>
      </w:pPr>
      <w:r w:rsidRPr="00B776F1">
        <w:rPr>
          <w:b/>
          <w:color w:val="000000"/>
          <w:szCs w:val="28"/>
        </w:rPr>
        <w:t>5.3. Органы муниципальной власти и уполномоченные на рассмотрение жалобы должностные лица, которым может быть направлена жалоба</w:t>
      </w:r>
    </w:p>
    <w:p w:rsidR="0060511D" w:rsidRPr="00B776F1" w:rsidRDefault="0060511D" w:rsidP="0060511D">
      <w:pPr>
        <w:autoSpaceDE w:val="0"/>
        <w:autoSpaceDN w:val="0"/>
        <w:adjustRightInd w:val="0"/>
        <w:spacing w:line="240" w:lineRule="auto"/>
        <w:jc w:val="center"/>
        <w:rPr>
          <w:b/>
          <w:color w:val="000000"/>
          <w:szCs w:val="28"/>
        </w:rPr>
      </w:pPr>
    </w:p>
    <w:p w:rsidR="0060511D" w:rsidRPr="00B776F1" w:rsidRDefault="0060511D" w:rsidP="0060511D">
      <w:pPr>
        <w:tabs>
          <w:tab w:val="left" w:pos="30"/>
        </w:tabs>
        <w:autoSpaceDE w:val="0"/>
        <w:spacing w:line="240" w:lineRule="auto"/>
        <w:ind w:firstLine="709"/>
        <w:jc w:val="both"/>
        <w:rPr>
          <w:iCs/>
          <w:color w:val="000000"/>
          <w:szCs w:val="28"/>
        </w:rPr>
      </w:pPr>
      <w:proofErr w:type="gramStart"/>
      <w:r w:rsidRPr="00B776F1">
        <w:rPr>
          <w:iCs/>
          <w:color w:val="000000"/>
          <w:szCs w:val="28"/>
        </w:rPr>
        <w:t xml:space="preserve">Жалоба на </w:t>
      </w:r>
      <w:r w:rsidRPr="00B776F1">
        <w:rPr>
          <w:szCs w:val="28"/>
          <w:shd w:val="clear" w:color="auto" w:fill="FFFFFF"/>
        </w:rPr>
        <w:t>решение и (или) действие (бездействие) Администрации и (или) его должностных лиц, муниципальных служащих Курской области при предоставлении муниципальной услуги направляется</w:t>
      </w:r>
      <w:r>
        <w:rPr>
          <w:iCs/>
          <w:color w:val="000000"/>
          <w:szCs w:val="28"/>
        </w:rPr>
        <w:t xml:space="preserve"> главе поселка Пристень (адрес: 306200, п. Пристень, ул. Комсомольская  </w:t>
      </w:r>
      <w:r w:rsidRPr="00B776F1">
        <w:rPr>
          <w:iCs/>
          <w:color w:val="000000"/>
          <w:szCs w:val="28"/>
        </w:rPr>
        <w:t>3</w:t>
      </w:r>
      <w:r>
        <w:rPr>
          <w:iCs/>
          <w:color w:val="000000"/>
          <w:szCs w:val="28"/>
        </w:rPr>
        <w:t>4</w:t>
      </w:r>
      <w:r w:rsidRPr="00B776F1">
        <w:rPr>
          <w:iCs/>
          <w:color w:val="000000"/>
          <w:szCs w:val="28"/>
        </w:rPr>
        <w:t>; телефон: (8-471</w:t>
      </w:r>
      <w:r>
        <w:rPr>
          <w:iCs/>
          <w:color w:val="000000"/>
          <w:szCs w:val="28"/>
        </w:rPr>
        <w:t>34) 2-15-4</w:t>
      </w:r>
      <w:r w:rsidRPr="00B776F1">
        <w:rPr>
          <w:iCs/>
          <w:color w:val="000000"/>
          <w:szCs w:val="28"/>
        </w:rPr>
        <w:t>3).</w:t>
      </w:r>
      <w:proofErr w:type="gramEnd"/>
    </w:p>
    <w:p w:rsidR="0060511D" w:rsidRPr="00B776F1" w:rsidRDefault="0060511D" w:rsidP="0060511D">
      <w:pPr>
        <w:autoSpaceDE w:val="0"/>
        <w:autoSpaceDN w:val="0"/>
        <w:adjustRightInd w:val="0"/>
        <w:spacing w:line="240" w:lineRule="auto"/>
        <w:jc w:val="center"/>
        <w:rPr>
          <w:b/>
          <w:color w:val="000000"/>
          <w:szCs w:val="28"/>
        </w:rPr>
      </w:pPr>
    </w:p>
    <w:p w:rsidR="0060511D" w:rsidRPr="00B776F1" w:rsidRDefault="0060511D" w:rsidP="0060511D">
      <w:pPr>
        <w:autoSpaceDE w:val="0"/>
        <w:autoSpaceDN w:val="0"/>
        <w:adjustRightInd w:val="0"/>
        <w:spacing w:line="240" w:lineRule="auto"/>
        <w:jc w:val="center"/>
        <w:rPr>
          <w:b/>
          <w:color w:val="000000"/>
          <w:szCs w:val="28"/>
        </w:rPr>
      </w:pPr>
      <w:r w:rsidRPr="00B776F1">
        <w:rPr>
          <w:b/>
          <w:color w:val="000000"/>
          <w:szCs w:val="28"/>
        </w:rPr>
        <w:t>5.4. Порядок подачи и рассмотрения жалобы</w:t>
      </w:r>
    </w:p>
    <w:p w:rsidR="0060511D" w:rsidRPr="00B776F1" w:rsidRDefault="0060511D" w:rsidP="0060511D">
      <w:pPr>
        <w:autoSpaceDE w:val="0"/>
        <w:autoSpaceDN w:val="0"/>
        <w:adjustRightInd w:val="0"/>
        <w:spacing w:line="240" w:lineRule="auto"/>
        <w:jc w:val="center"/>
        <w:rPr>
          <w:b/>
          <w:color w:val="000000"/>
          <w:szCs w:val="28"/>
        </w:rPr>
      </w:pPr>
    </w:p>
    <w:p w:rsidR="0060511D" w:rsidRPr="00B776F1" w:rsidRDefault="0060511D" w:rsidP="0060511D">
      <w:pPr>
        <w:pStyle w:val="materialtext1"/>
        <w:spacing w:before="0" w:beforeAutospacing="0" w:after="0" w:afterAutospacing="0" w:line="240" w:lineRule="auto"/>
        <w:ind w:firstLine="709"/>
        <w:rPr>
          <w:color w:val="000000"/>
          <w:sz w:val="28"/>
          <w:szCs w:val="28"/>
        </w:rPr>
      </w:pPr>
      <w:r w:rsidRPr="00B776F1">
        <w:rPr>
          <w:iCs/>
          <w:color w:val="000000"/>
          <w:sz w:val="28"/>
          <w:szCs w:val="28"/>
        </w:rPr>
        <w:t xml:space="preserve">Жалоба подается в письменной форме на бумажном носителе непосредственно в Администрацию, по почте по адресу (месту нахождения) Администрации, на личном приеме главы </w:t>
      </w:r>
      <w:r>
        <w:rPr>
          <w:iCs/>
          <w:color w:val="000000"/>
          <w:sz w:val="28"/>
          <w:szCs w:val="28"/>
        </w:rPr>
        <w:t>поселка Пристень.</w:t>
      </w:r>
      <w:r w:rsidRPr="00B776F1">
        <w:rPr>
          <w:iCs/>
          <w:color w:val="000000"/>
          <w:sz w:val="28"/>
          <w:szCs w:val="28"/>
        </w:rPr>
        <w:t xml:space="preserve"> </w:t>
      </w:r>
    </w:p>
    <w:p w:rsidR="0060511D" w:rsidRPr="00B776F1" w:rsidRDefault="0060511D" w:rsidP="0060511D">
      <w:pPr>
        <w:autoSpaceDE w:val="0"/>
        <w:autoSpaceDN w:val="0"/>
        <w:adjustRightInd w:val="0"/>
        <w:spacing w:line="240" w:lineRule="auto"/>
        <w:ind w:firstLine="709"/>
        <w:jc w:val="both"/>
        <w:rPr>
          <w:iCs/>
          <w:color w:val="000000"/>
          <w:szCs w:val="28"/>
        </w:rPr>
      </w:pPr>
      <w:r w:rsidRPr="00B776F1">
        <w:rPr>
          <w:iCs/>
          <w:color w:val="000000"/>
          <w:szCs w:val="28"/>
        </w:rPr>
        <w:t>В электронном виде жалоба подается заявителем посредством:</w:t>
      </w:r>
    </w:p>
    <w:p w:rsidR="0060511D" w:rsidRPr="00B776F1" w:rsidRDefault="0060511D" w:rsidP="0060511D">
      <w:pPr>
        <w:widowControl w:val="0"/>
        <w:autoSpaceDE w:val="0"/>
        <w:autoSpaceDN w:val="0"/>
        <w:adjustRightInd w:val="0"/>
        <w:spacing w:line="240" w:lineRule="auto"/>
        <w:ind w:firstLine="709"/>
        <w:jc w:val="both"/>
        <w:rPr>
          <w:color w:val="000000"/>
          <w:szCs w:val="28"/>
        </w:rPr>
      </w:pPr>
      <w:r w:rsidRPr="00B776F1">
        <w:rPr>
          <w:color w:val="000000"/>
          <w:szCs w:val="28"/>
        </w:rPr>
        <w:t>официального с</w:t>
      </w:r>
      <w:r>
        <w:rPr>
          <w:color w:val="000000"/>
          <w:szCs w:val="28"/>
        </w:rPr>
        <w:t xml:space="preserve">айта Администрации поселка Пристень </w:t>
      </w:r>
      <w:r>
        <w:rPr>
          <w:szCs w:val="28"/>
        </w:rPr>
        <w:t>(</w:t>
      </w:r>
      <w:proofErr w:type="spellStart"/>
      <w:r w:rsidRPr="001642CF">
        <w:rPr>
          <w:szCs w:val="28"/>
          <w:lang w:val="en-US"/>
        </w:rPr>
        <w:t>pristenp</w:t>
      </w:r>
      <w:proofErr w:type="spellEnd"/>
      <w:r w:rsidRPr="00732BF7">
        <w:rPr>
          <w:szCs w:val="28"/>
        </w:rPr>
        <w:t>.</w:t>
      </w:r>
      <w:proofErr w:type="spellStart"/>
      <w:r w:rsidRPr="001642CF">
        <w:rPr>
          <w:szCs w:val="28"/>
          <w:lang w:val="en-US"/>
        </w:rPr>
        <w:t>rkursk</w:t>
      </w:r>
      <w:proofErr w:type="spellEnd"/>
      <w:r w:rsidRPr="00732BF7">
        <w:rPr>
          <w:szCs w:val="28"/>
        </w:rPr>
        <w:t>.</w:t>
      </w:r>
      <w:proofErr w:type="spellStart"/>
      <w:r w:rsidRPr="001642CF">
        <w:rPr>
          <w:szCs w:val="28"/>
          <w:lang w:val="en-US"/>
        </w:rPr>
        <w:t>ru</w:t>
      </w:r>
      <w:proofErr w:type="spellEnd"/>
      <w:r>
        <w:rPr>
          <w:szCs w:val="28"/>
        </w:rPr>
        <w:t>)</w:t>
      </w:r>
      <w:r w:rsidRPr="00B776F1">
        <w:rPr>
          <w:color w:val="000000"/>
          <w:szCs w:val="28"/>
        </w:rPr>
        <w:t>, в информационно-телекоммуникационной сети "Интернет";</w:t>
      </w:r>
    </w:p>
    <w:p w:rsidR="0060511D" w:rsidRPr="00B776F1" w:rsidRDefault="0060511D" w:rsidP="0060511D">
      <w:pPr>
        <w:widowControl w:val="0"/>
        <w:autoSpaceDE w:val="0"/>
        <w:autoSpaceDN w:val="0"/>
        <w:adjustRightInd w:val="0"/>
        <w:spacing w:line="240" w:lineRule="auto"/>
        <w:ind w:firstLine="709"/>
        <w:jc w:val="both"/>
        <w:rPr>
          <w:color w:val="000000"/>
          <w:szCs w:val="28"/>
        </w:rPr>
      </w:pPr>
      <w:r w:rsidRPr="00B776F1">
        <w:rPr>
          <w:color w:val="000000"/>
          <w:szCs w:val="28"/>
        </w:rPr>
        <w:t>федеральной государственной информационной системы "Единый портал государственных и муниципальных услуг (функций)" (http://gosuslugi.ru).</w:t>
      </w:r>
    </w:p>
    <w:p w:rsidR="0060511D" w:rsidRPr="00B776F1" w:rsidRDefault="0060511D" w:rsidP="0060511D">
      <w:pPr>
        <w:autoSpaceDE w:val="0"/>
        <w:autoSpaceDN w:val="0"/>
        <w:adjustRightInd w:val="0"/>
        <w:spacing w:line="240" w:lineRule="auto"/>
        <w:ind w:firstLine="709"/>
        <w:jc w:val="both"/>
        <w:rPr>
          <w:iCs/>
          <w:color w:val="000000"/>
          <w:szCs w:val="28"/>
        </w:rPr>
      </w:pPr>
      <w:r w:rsidRPr="00B776F1">
        <w:rPr>
          <w:iCs/>
          <w:color w:val="000000"/>
          <w:szCs w:val="28"/>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60511D" w:rsidRPr="00B776F1" w:rsidRDefault="0060511D" w:rsidP="0060511D">
      <w:pPr>
        <w:pStyle w:val="materialtext1"/>
        <w:spacing w:before="0" w:beforeAutospacing="0" w:after="0" w:afterAutospacing="0" w:line="240" w:lineRule="auto"/>
        <w:ind w:firstLine="720"/>
        <w:rPr>
          <w:color w:val="000000"/>
          <w:sz w:val="28"/>
          <w:szCs w:val="28"/>
        </w:rPr>
      </w:pPr>
      <w:r w:rsidRPr="00B776F1">
        <w:rPr>
          <w:color w:val="000000"/>
          <w:sz w:val="28"/>
          <w:szCs w:val="28"/>
        </w:rPr>
        <w:t>Все жалобы фиксируются в журнале учета обращений.</w:t>
      </w:r>
    </w:p>
    <w:p w:rsidR="0060511D" w:rsidRPr="00B776F1" w:rsidRDefault="0060511D" w:rsidP="0060511D">
      <w:pPr>
        <w:pStyle w:val="3"/>
        <w:spacing w:before="0" w:after="0"/>
        <w:ind w:firstLine="720"/>
        <w:rPr>
          <w:color w:val="000000"/>
          <w:sz w:val="28"/>
          <w:szCs w:val="28"/>
        </w:rPr>
      </w:pPr>
      <w:r w:rsidRPr="00B776F1">
        <w:rPr>
          <w:color w:val="000000"/>
          <w:sz w:val="28"/>
          <w:szCs w:val="28"/>
        </w:rPr>
        <w:t>Личный прием заявителей по вопросам обжалования решения и (или) действия (бездействия) Администрации и (или) его должностных лиц осущ</w:t>
      </w:r>
      <w:r>
        <w:rPr>
          <w:color w:val="000000"/>
          <w:sz w:val="28"/>
          <w:szCs w:val="28"/>
        </w:rPr>
        <w:t xml:space="preserve">ествляется главой поселка Пристень </w:t>
      </w:r>
      <w:r w:rsidRPr="00B776F1">
        <w:rPr>
          <w:color w:val="000000"/>
          <w:sz w:val="28"/>
          <w:szCs w:val="28"/>
        </w:rPr>
        <w:t>в часы приема заявителей.</w:t>
      </w:r>
    </w:p>
    <w:p w:rsidR="0060511D" w:rsidRPr="00B776F1" w:rsidRDefault="0060511D" w:rsidP="0060511D">
      <w:pPr>
        <w:pStyle w:val="3"/>
        <w:spacing w:before="0" w:after="0"/>
        <w:ind w:firstLine="720"/>
        <w:rPr>
          <w:color w:val="000000"/>
          <w:sz w:val="28"/>
          <w:szCs w:val="28"/>
        </w:rPr>
      </w:pPr>
      <w:r w:rsidRPr="00B776F1">
        <w:rPr>
          <w:color w:val="000000"/>
          <w:sz w:val="28"/>
          <w:szCs w:val="28"/>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60511D" w:rsidRPr="00B776F1" w:rsidRDefault="0060511D" w:rsidP="0060511D">
      <w:pPr>
        <w:pStyle w:val="3"/>
        <w:spacing w:before="0" w:after="0"/>
        <w:ind w:firstLine="720"/>
        <w:rPr>
          <w:color w:val="000000"/>
          <w:sz w:val="28"/>
          <w:szCs w:val="28"/>
        </w:rPr>
      </w:pPr>
      <w:r w:rsidRPr="00B776F1">
        <w:rPr>
          <w:color w:val="000000"/>
          <w:sz w:val="28"/>
          <w:szCs w:val="28"/>
        </w:rPr>
        <w:t>В остальных случаях дается письменный ответ по существу поставленных в жалобе вопросов.</w:t>
      </w:r>
    </w:p>
    <w:p w:rsidR="0060511D" w:rsidRPr="00B776F1" w:rsidRDefault="0060511D" w:rsidP="0060511D">
      <w:pPr>
        <w:autoSpaceDE w:val="0"/>
        <w:autoSpaceDN w:val="0"/>
        <w:adjustRightInd w:val="0"/>
        <w:spacing w:line="240" w:lineRule="auto"/>
        <w:ind w:firstLine="709"/>
        <w:jc w:val="both"/>
        <w:rPr>
          <w:color w:val="000000"/>
          <w:szCs w:val="28"/>
        </w:rPr>
      </w:pPr>
      <w:r w:rsidRPr="00B776F1">
        <w:rPr>
          <w:color w:val="000000"/>
          <w:szCs w:val="28"/>
        </w:rPr>
        <w:t>В письменном виде жалоба должна содержать:</w:t>
      </w:r>
    </w:p>
    <w:p w:rsidR="0060511D" w:rsidRPr="00B776F1" w:rsidRDefault="0060511D" w:rsidP="0060511D">
      <w:pPr>
        <w:autoSpaceDE w:val="0"/>
        <w:autoSpaceDN w:val="0"/>
        <w:adjustRightInd w:val="0"/>
        <w:spacing w:line="240" w:lineRule="auto"/>
        <w:ind w:firstLine="709"/>
        <w:jc w:val="both"/>
        <w:rPr>
          <w:color w:val="000000"/>
          <w:szCs w:val="28"/>
        </w:rPr>
      </w:pPr>
      <w:r w:rsidRPr="00B776F1">
        <w:rPr>
          <w:color w:val="000000"/>
          <w:szCs w:val="28"/>
        </w:rPr>
        <w:lastRenderedPageBreak/>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60511D" w:rsidRPr="00B776F1" w:rsidRDefault="0060511D" w:rsidP="0060511D">
      <w:pPr>
        <w:autoSpaceDE w:val="0"/>
        <w:autoSpaceDN w:val="0"/>
        <w:adjustRightInd w:val="0"/>
        <w:spacing w:line="240" w:lineRule="auto"/>
        <w:ind w:firstLine="709"/>
        <w:jc w:val="both"/>
        <w:rPr>
          <w:color w:val="000000"/>
          <w:szCs w:val="28"/>
        </w:rPr>
      </w:pPr>
      <w:proofErr w:type="gramStart"/>
      <w:r w:rsidRPr="00B776F1">
        <w:rPr>
          <w:color w:val="000000"/>
          <w:szCs w:val="28"/>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0511D" w:rsidRPr="00B776F1" w:rsidRDefault="0060511D" w:rsidP="0060511D">
      <w:pPr>
        <w:autoSpaceDE w:val="0"/>
        <w:autoSpaceDN w:val="0"/>
        <w:adjustRightInd w:val="0"/>
        <w:spacing w:line="240" w:lineRule="auto"/>
        <w:ind w:firstLine="709"/>
        <w:jc w:val="both"/>
        <w:rPr>
          <w:color w:val="000000"/>
          <w:szCs w:val="28"/>
        </w:rPr>
      </w:pPr>
      <w:r w:rsidRPr="00B776F1">
        <w:rPr>
          <w:color w:val="000000"/>
          <w:szCs w:val="28"/>
        </w:rPr>
        <w:t>3) сведения об обжалуемых решениях и действиях (бездействии) Администрации должностного лица Администрации, либо муниципального служащего;</w:t>
      </w:r>
    </w:p>
    <w:p w:rsidR="0060511D" w:rsidRPr="00B776F1" w:rsidRDefault="0060511D" w:rsidP="0060511D">
      <w:pPr>
        <w:autoSpaceDE w:val="0"/>
        <w:autoSpaceDN w:val="0"/>
        <w:adjustRightInd w:val="0"/>
        <w:spacing w:line="240" w:lineRule="auto"/>
        <w:ind w:firstLine="709"/>
        <w:jc w:val="both"/>
        <w:rPr>
          <w:color w:val="000000"/>
          <w:szCs w:val="28"/>
        </w:rPr>
      </w:pPr>
      <w:r w:rsidRPr="00B776F1">
        <w:rPr>
          <w:color w:val="000000"/>
          <w:szCs w:val="28"/>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60511D" w:rsidRPr="00B776F1" w:rsidRDefault="0060511D" w:rsidP="0060511D">
      <w:pPr>
        <w:pStyle w:val="materialtext1"/>
        <w:spacing w:before="0" w:beforeAutospacing="0" w:after="0" w:afterAutospacing="0" w:line="240" w:lineRule="auto"/>
        <w:ind w:firstLine="709"/>
        <w:rPr>
          <w:color w:val="000000"/>
          <w:sz w:val="28"/>
          <w:szCs w:val="28"/>
        </w:rPr>
      </w:pPr>
      <w:r w:rsidRPr="00B776F1">
        <w:rPr>
          <w:color w:val="000000"/>
          <w:sz w:val="28"/>
          <w:szCs w:val="28"/>
        </w:rPr>
        <w:t>Под обращением, жалобой заявитель ставит личную подпись и дату.</w:t>
      </w:r>
    </w:p>
    <w:p w:rsidR="0060511D" w:rsidRPr="00B776F1" w:rsidRDefault="0060511D" w:rsidP="0060511D">
      <w:pPr>
        <w:widowControl w:val="0"/>
        <w:autoSpaceDE w:val="0"/>
        <w:autoSpaceDN w:val="0"/>
        <w:adjustRightInd w:val="0"/>
        <w:spacing w:line="240" w:lineRule="auto"/>
        <w:ind w:firstLine="709"/>
        <w:jc w:val="both"/>
        <w:rPr>
          <w:color w:val="000000"/>
          <w:szCs w:val="28"/>
        </w:rPr>
      </w:pPr>
      <w:r w:rsidRPr="00B776F1">
        <w:rPr>
          <w:color w:val="000000"/>
          <w:szCs w:val="28"/>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B776F1">
        <w:rPr>
          <w:color w:val="000000"/>
          <w:szCs w:val="28"/>
        </w:rPr>
        <w:t>представлена</w:t>
      </w:r>
      <w:proofErr w:type="gramEnd"/>
      <w:r w:rsidRPr="00B776F1">
        <w:rPr>
          <w:color w:val="000000"/>
          <w:szCs w:val="28"/>
        </w:rPr>
        <w:t>:</w:t>
      </w:r>
    </w:p>
    <w:p w:rsidR="0060511D" w:rsidRPr="00B776F1" w:rsidRDefault="0060511D" w:rsidP="0060511D">
      <w:pPr>
        <w:widowControl w:val="0"/>
        <w:autoSpaceDE w:val="0"/>
        <w:autoSpaceDN w:val="0"/>
        <w:adjustRightInd w:val="0"/>
        <w:spacing w:line="240" w:lineRule="auto"/>
        <w:ind w:firstLine="709"/>
        <w:jc w:val="both"/>
        <w:rPr>
          <w:color w:val="000000"/>
          <w:szCs w:val="28"/>
        </w:rPr>
      </w:pPr>
      <w:r w:rsidRPr="00B776F1">
        <w:rPr>
          <w:color w:val="000000"/>
          <w:szCs w:val="28"/>
        </w:rPr>
        <w:t xml:space="preserve">оформленная в соответствии с </w:t>
      </w:r>
      <w:hyperlink r:id="rId10" w:history="1">
        <w:r w:rsidRPr="00B776F1">
          <w:rPr>
            <w:color w:val="000000"/>
            <w:szCs w:val="28"/>
          </w:rPr>
          <w:t>законодательством</w:t>
        </w:r>
      </w:hyperlink>
      <w:r w:rsidRPr="00B776F1">
        <w:rPr>
          <w:color w:val="000000"/>
          <w:szCs w:val="28"/>
        </w:rPr>
        <w:t xml:space="preserve"> Российской Федерации доверенность (для физических лиц);</w:t>
      </w:r>
    </w:p>
    <w:p w:rsidR="0060511D" w:rsidRPr="00B776F1" w:rsidRDefault="0060511D" w:rsidP="0060511D">
      <w:pPr>
        <w:widowControl w:val="0"/>
        <w:autoSpaceDE w:val="0"/>
        <w:autoSpaceDN w:val="0"/>
        <w:adjustRightInd w:val="0"/>
        <w:spacing w:line="240" w:lineRule="auto"/>
        <w:ind w:firstLine="709"/>
        <w:jc w:val="both"/>
        <w:rPr>
          <w:color w:val="000000"/>
          <w:szCs w:val="28"/>
        </w:rPr>
      </w:pPr>
      <w:r w:rsidRPr="00B776F1">
        <w:rPr>
          <w:color w:val="000000"/>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60511D" w:rsidRPr="00B776F1" w:rsidRDefault="0060511D" w:rsidP="0060511D">
      <w:pPr>
        <w:widowControl w:val="0"/>
        <w:autoSpaceDE w:val="0"/>
        <w:autoSpaceDN w:val="0"/>
        <w:adjustRightInd w:val="0"/>
        <w:spacing w:line="240" w:lineRule="auto"/>
        <w:ind w:firstLine="709"/>
        <w:jc w:val="both"/>
        <w:rPr>
          <w:color w:val="000000"/>
          <w:szCs w:val="28"/>
        </w:rPr>
      </w:pPr>
      <w:r w:rsidRPr="00B776F1">
        <w:rPr>
          <w:color w:val="000000"/>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0511D" w:rsidRPr="00B776F1" w:rsidRDefault="0060511D" w:rsidP="0060511D">
      <w:pPr>
        <w:autoSpaceDE w:val="0"/>
        <w:autoSpaceDN w:val="0"/>
        <w:adjustRightInd w:val="0"/>
        <w:spacing w:line="240" w:lineRule="auto"/>
        <w:ind w:firstLine="709"/>
        <w:jc w:val="both"/>
        <w:rPr>
          <w:color w:val="000000"/>
          <w:szCs w:val="28"/>
        </w:rPr>
      </w:pPr>
    </w:p>
    <w:p w:rsidR="0060511D" w:rsidRPr="00B776F1" w:rsidRDefault="0060511D" w:rsidP="0060511D">
      <w:pPr>
        <w:autoSpaceDE w:val="0"/>
        <w:autoSpaceDN w:val="0"/>
        <w:adjustRightInd w:val="0"/>
        <w:spacing w:line="240" w:lineRule="auto"/>
        <w:jc w:val="center"/>
        <w:rPr>
          <w:b/>
          <w:color w:val="000000"/>
          <w:szCs w:val="28"/>
        </w:rPr>
      </w:pPr>
      <w:r w:rsidRPr="00B776F1">
        <w:rPr>
          <w:b/>
          <w:color w:val="000000"/>
          <w:szCs w:val="28"/>
        </w:rPr>
        <w:t xml:space="preserve">5.5. Сроки рассмотрения жалобы </w:t>
      </w:r>
    </w:p>
    <w:p w:rsidR="0060511D" w:rsidRPr="00B776F1" w:rsidRDefault="0060511D" w:rsidP="0060511D">
      <w:pPr>
        <w:autoSpaceDE w:val="0"/>
        <w:autoSpaceDN w:val="0"/>
        <w:adjustRightInd w:val="0"/>
        <w:spacing w:line="240" w:lineRule="auto"/>
        <w:ind w:firstLine="601"/>
        <w:jc w:val="center"/>
        <w:rPr>
          <w:b/>
          <w:color w:val="000000"/>
          <w:szCs w:val="28"/>
        </w:rPr>
      </w:pPr>
    </w:p>
    <w:p w:rsidR="0060511D" w:rsidRPr="00B776F1" w:rsidRDefault="0060511D" w:rsidP="0060511D">
      <w:pPr>
        <w:autoSpaceDE w:val="0"/>
        <w:autoSpaceDN w:val="0"/>
        <w:adjustRightInd w:val="0"/>
        <w:spacing w:line="240" w:lineRule="auto"/>
        <w:ind w:firstLine="709"/>
        <w:jc w:val="both"/>
        <w:rPr>
          <w:color w:val="000000"/>
          <w:szCs w:val="28"/>
        </w:rPr>
      </w:pPr>
      <w:proofErr w:type="gramStart"/>
      <w:r w:rsidRPr="00B776F1">
        <w:rPr>
          <w:color w:val="000000"/>
          <w:szCs w:val="28"/>
        </w:rPr>
        <w:t>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B776F1">
        <w:rPr>
          <w:color w:val="000000"/>
          <w:szCs w:val="28"/>
        </w:rPr>
        <w:t xml:space="preserve"> ее регистрации.</w:t>
      </w:r>
    </w:p>
    <w:p w:rsidR="0060511D" w:rsidRPr="00B776F1" w:rsidRDefault="0060511D" w:rsidP="0060511D">
      <w:pPr>
        <w:autoSpaceDE w:val="0"/>
        <w:autoSpaceDN w:val="0"/>
        <w:adjustRightInd w:val="0"/>
        <w:spacing w:line="240" w:lineRule="auto"/>
        <w:ind w:firstLine="709"/>
        <w:jc w:val="both"/>
        <w:rPr>
          <w:color w:val="000000"/>
          <w:szCs w:val="28"/>
        </w:rPr>
      </w:pPr>
    </w:p>
    <w:p w:rsidR="0060511D" w:rsidRPr="00B776F1" w:rsidRDefault="0060511D" w:rsidP="0060511D">
      <w:pPr>
        <w:autoSpaceDE w:val="0"/>
        <w:autoSpaceDN w:val="0"/>
        <w:adjustRightInd w:val="0"/>
        <w:spacing w:line="240" w:lineRule="auto"/>
        <w:jc w:val="center"/>
        <w:rPr>
          <w:b/>
          <w:color w:val="000000"/>
          <w:szCs w:val="28"/>
        </w:rPr>
      </w:pPr>
      <w:r w:rsidRPr="00B776F1">
        <w:rPr>
          <w:b/>
          <w:color w:val="000000"/>
          <w:szCs w:val="28"/>
        </w:rPr>
        <w:t xml:space="preserve">5.6. Перечень оснований для приостановления рассмотрения </w:t>
      </w:r>
    </w:p>
    <w:p w:rsidR="0060511D" w:rsidRPr="00B776F1" w:rsidRDefault="0060511D" w:rsidP="0060511D">
      <w:pPr>
        <w:autoSpaceDE w:val="0"/>
        <w:autoSpaceDN w:val="0"/>
        <w:adjustRightInd w:val="0"/>
        <w:spacing w:line="240" w:lineRule="auto"/>
        <w:jc w:val="center"/>
        <w:rPr>
          <w:b/>
          <w:color w:val="000000"/>
          <w:szCs w:val="28"/>
        </w:rPr>
      </w:pPr>
      <w:r w:rsidRPr="00B776F1">
        <w:rPr>
          <w:b/>
          <w:color w:val="000000"/>
          <w:szCs w:val="28"/>
        </w:rPr>
        <w:t>жалобы (претензии) и случаев, в которых ответ</w:t>
      </w:r>
    </w:p>
    <w:p w:rsidR="0060511D" w:rsidRPr="00B776F1" w:rsidRDefault="0060511D" w:rsidP="0060511D">
      <w:pPr>
        <w:autoSpaceDE w:val="0"/>
        <w:autoSpaceDN w:val="0"/>
        <w:adjustRightInd w:val="0"/>
        <w:spacing w:line="240" w:lineRule="auto"/>
        <w:jc w:val="center"/>
        <w:rPr>
          <w:b/>
          <w:color w:val="000000"/>
          <w:szCs w:val="28"/>
        </w:rPr>
      </w:pPr>
      <w:r w:rsidRPr="00B776F1">
        <w:rPr>
          <w:b/>
          <w:color w:val="000000"/>
          <w:szCs w:val="28"/>
        </w:rPr>
        <w:t xml:space="preserve">на жалобу (претензию) не дается </w:t>
      </w:r>
    </w:p>
    <w:p w:rsidR="0060511D" w:rsidRPr="00B776F1" w:rsidRDefault="0060511D" w:rsidP="0060511D">
      <w:pPr>
        <w:autoSpaceDE w:val="0"/>
        <w:autoSpaceDN w:val="0"/>
        <w:adjustRightInd w:val="0"/>
        <w:spacing w:line="240" w:lineRule="auto"/>
        <w:ind w:firstLine="540"/>
        <w:jc w:val="both"/>
        <w:rPr>
          <w:b/>
          <w:color w:val="000000"/>
          <w:szCs w:val="28"/>
        </w:rPr>
      </w:pPr>
    </w:p>
    <w:p w:rsidR="0060511D" w:rsidRPr="00B776F1" w:rsidRDefault="0060511D" w:rsidP="0060511D">
      <w:pPr>
        <w:pStyle w:val="materialtext1"/>
        <w:spacing w:before="0" w:beforeAutospacing="0" w:after="0" w:afterAutospacing="0" w:line="240" w:lineRule="auto"/>
        <w:ind w:firstLine="709"/>
        <w:rPr>
          <w:color w:val="000000"/>
          <w:sz w:val="28"/>
          <w:szCs w:val="28"/>
        </w:rPr>
      </w:pPr>
      <w:r w:rsidRPr="00B776F1">
        <w:rPr>
          <w:color w:val="000000"/>
          <w:sz w:val="28"/>
          <w:szCs w:val="28"/>
        </w:rPr>
        <w:t>5.6.1. Ответ на жалобу не дается в следующих случаях:</w:t>
      </w:r>
    </w:p>
    <w:p w:rsidR="0060511D" w:rsidRPr="00B776F1" w:rsidRDefault="0060511D" w:rsidP="0060511D">
      <w:pPr>
        <w:widowControl w:val="0"/>
        <w:autoSpaceDE w:val="0"/>
        <w:autoSpaceDN w:val="0"/>
        <w:adjustRightInd w:val="0"/>
        <w:spacing w:line="240" w:lineRule="auto"/>
        <w:ind w:firstLine="709"/>
        <w:jc w:val="both"/>
        <w:rPr>
          <w:color w:val="000000"/>
          <w:szCs w:val="28"/>
        </w:rPr>
      </w:pPr>
      <w:r w:rsidRPr="00B776F1">
        <w:rPr>
          <w:color w:val="000000"/>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60511D" w:rsidRPr="00B776F1" w:rsidRDefault="0060511D" w:rsidP="0060511D">
      <w:pPr>
        <w:widowControl w:val="0"/>
        <w:autoSpaceDE w:val="0"/>
        <w:autoSpaceDN w:val="0"/>
        <w:adjustRightInd w:val="0"/>
        <w:spacing w:line="240" w:lineRule="auto"/>
        <w:ind w:firstLine="709"/>
        <w:jc w:val="both"/>
        <w:rPr>
          <w:color w:val="000000"/>
          <w:szCs w:val="28"/>
        </w:rPr>
      </w:pPr>
      <w:r w:rsidRPr="00B776F1">
        <w:rPr>
          <w:color w:val="000000"/>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0511D" w:rsidRPr="00B776F1" w:rsidRDefault="0060511D" w:rsidP="0060511D">
      <w:pPr>
        <w:autoSpaceDE w:val="0"/>
        <w:autoSpaceDN w:val="0"/>
        <w:adjustRightInd w:val="0"/>
        <w:spacing w:line="240" w:lineRule="auto"/>
        <w:ind w:firstLine="709"/>
        <w:jc w:val="both"/>
        <w:outlineLvl w:val="2"/>
        <w:rPr>
          <w:color w:val="000000"/>
          <w:szCs w:val="28"/>
        </w:rPr>
      </w:pPr>
      <w:r w:rsidRPr="00B776F1">
        <w:rPr>
          <w:color w:val="000000"/>
          <w:szCs w:val="28"/>
        </w:rPr>
        <w:t>5.6.2. Основания для приостановления рассмотрения жалобы отсутствуют.</w:t>
      </w:r>
    </w:p>
    <w:p w:rsidR="0060511D" w:rsidRPr="00B776F1" w:rsidRDefault="0060511D" w:rsidP="0060511D">
      <w:pPr>
        <w:autoSpaceDE w:val="0"/>
        <w:autoSpaceDN w:val="0"/>
        <w:adjustRightInd w:val="0"/>
        <w:spacing w:line="240" w:lineRule="auto"/>
        <w:outlineLvl w:val="2"/>
        <w:rPr>
          <w:b/>
          <w:color w:val="000000"/>
          <w:szCs w:val="28"/>
        </w:rPr>
      </w:pPr>
    </w:p>
    <w:p w:rsidR="0060511D" w:rsidRPr="00B776F1" w:rsidRDefault="0060511D" w:rsidP="0060511D">
      <w:pPr>
        <w:autoSpaceDE w:val="0"/>
        <w:autoSpaceDN w:val="0"/>
        <w:adjustRightInd w:val="0"/>
        <w:spacing w:line="240" w:lineRule="auto"/>
        <w:jc w:val="center"/>
        <w:outlineLvl w:val="2"/>
        <w:rPr>
          <w:b/>
          <w:color w:val="000000"/>
          <w:szCs w:val="28"/>
        </w:rPr>
      </w:pPr>
      <w:r w:rsidRPr="00B776F1">
        <w:rPr>
          <w:b/>
          <w:color w:val="000000"/>
          <w:szCs w:val="28"/>
        </w:rPr>
        <w:t>5.7. Результат рассмотрения жалобы</w:t>
      </w:r>
    </w:p>
    <w:p w:rsidR="0060511D" w:rsidRPr="00B776F1" w:rsidRDefault="0060511D" w:rsidP="0060511D">
      <w:pPr>
        <w:autoSpaceDE w:val="0"/>
        <w:autoSpaceDN w:val="0"/>
        <w:adjustRightInd w:val="0"/>
        <w:spacing w:line="240" w:lineRule="auto"/>
        <w:jc w:val="both"/>
        <w:rPr>
          <w:color w:val="000000"/>
          <w:szCs w:val="28"/>
        </w:rPr>
      </w:pPr>
    </w:p>
    <w:p w:rsidR="0060511D" w:rsidRPr="00B776F1" w:rsidRDefault="0060511D" w:rsidP="0060511D">
      <w:pPr>
        <w:pStyle w:val="materialtext1"/>
        <w:spacing w:before="0" w:beforeAutospacing="0" w:after="0" w:afterAutospacing="0" w:line="240" w:lineRule="auto"/>
        <w:ind w:firstLine="720"/>
        <w:rPr>
          <w:color w:val="000000"/>
          <w:sz w:val="28"/>
          <w:szCs w:val="28"/>
        </w:rPr>
      </w:pPr>
      <w:r w:rsidRPr="00B776F1">
        <w:rPr>
          <w:color w:val="000000"/>
          <w:sz w:val="28"/>
          <w:szCs w:val="28"/>
        </w:rPr>
        <w:t xml:space="preserve">По результатам рассмотрения жалобы глава </w:t>
      </w:r>
      <w:r>
        <w:rPr>
          <w:color w:val="000000"/>
          <w:sz w:val="28"/>
          <w:szCs w:val="28"/>
        </w:rPr>
        <w:t xml:space="preserve">поселка Пристень </w:t>
      </w:r>
      <w:r w:rsidRPr="00B776F1">
        <w:rPr>
          <w:color w:val="000000"/>
          <w:sz w:val="28"/>
          <w:szCs w:val="28"/>
        </w:rPr>
        <w:t>принимает одно из следующих решений:</w:t>
      </w:r>
    </w:p>
    <w:p w:rsidR="0060511D" w:rsidRPr="00B776F1" w:rsidRDefault="0060511D" w:rsidP="0060511D">
      <w:pPr>
        <w:pStyle w:val="materialtext1"/>
        <w:spacing w:before="0" w:beforeAutospacing="0" w:after="0" w:afterAutospacing="0" w:line="240" w:lineRule="auto"/>
        <w:ind w:firstLine="720"/>
        <w:rPr>
          <w:color w:val="000000"/>
          <w:sz w:val="28"/>
          <w:szCs w:val="28"/>
        </w:rPr>
      </w:pPr>
      <w:proofErr w:type="gramStart"/>
      <w:r w:rsidRPr="00B776F1">
        <w:rPr>
          <w:color w:val="000000"/>
          <w:sz w:val="28"/>
          <w:szCs w:val="28"/>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roofErr w:type="gramEnd"/>
    </w:p>
    <w:p w:rsidR="0060511D" w:rsidRPr="00B776F1" w:rsidRDefault="0060511D" w:rsidP="0060511D">
      <w:pPr>
        <w:pStyle w:val="materialtext1"/>
        <w:spacing w:before="0" w:beforeAutospacing="0" w:after="0" w:afterAutospacing="0" w:line="240" w:lineRule="auto"/>
        <w:ind w:firstLine="720"/>
        <w:rPr>
          <w:color w:val="000000"/>
          <w:sz w:val="28"/>
          <w:szCs w:val="28"/>
        </w:rPr>
      </w:pPr>
      <w:r w:rsidRPr="00B776F1">
        <w:rPr>
          <w:color w:val="000000"/>
          <w:sz w:val="28"/>
          <w:szCs w:val="28"/>
        </w:rPr>
        <w:t>2) отказывает в удовлетворении жалобы.</w:t>
      </w:r>
    </w:p>
    <w:p w:rsidR="0060511D" w:rsidRPr="00B776F1" w:rsidRDefault="0060511D" w:rsidP="0060511D">
      <w:pPr>
        <w:pStyle w:val="materialtext1"/>
        <w:spacing w:before="0" w:beforeAutospacing="0" w:after="0" w:afterAutospacing="0" w:line="240" w:lineRule="auto"/>
        <w:ind w:firstLine="720"/>
        <w:rPr>
          <w:color w:val="000000"/>
          <w:sz w:val="28"/>
          <w:szCs w:val="28"/>
        </w:rPr>
      </w:pPr>
    </w:p>
    <w:p w:rsidR="0060511D" w:rsidRPr="00B776F1" w:rsidRDefault="0060511D" w:rsidP="0060511D">
      <w:pPr>
        <w:autoSpaceDE w:val="0"/>
        <w:autoSpaceDN w:val="0"/>
        <w:adjustRightInd w:val="0"/>
        <w:spacing w:line="240" w:lineRule="auto"/>
        <w:jc w:val="center"/>
        <w:outlineLvl w:val="2"/>
        <w:rPr>
          <w:b/>
          <w:color w:val="000000"/>
          <w:szCs w:val="28"/>
        </w:rPr>
      </w:pPr>
      <w:r w:rsidRPr="00B776F1">
        <w:rPr>
          <w:b/>
          <w:color w:val="000000"/>
          <w:szCs w:val="28"/>
        </w:rPr>
        <w:t>5.8. Порядок информирования заявителя</w:t>
      </w:r>
    </w:p>
    <w:p w:rsidR="0060511D" w:rsidRPr="00B776F1" w:rsidRDefault="0060511D" w:rsidP="0060511D">
      <w:pPr>
        <w:autoSpaceDE w:val="0"/>
        <w:autoSpaceDN w:val="0"/>
        <w:adjustRightInd w:val="0"/>
        <w:spacing w:line="240" w:lineRule="auto"/>
        <w:jc w:val="center"/>
        <w:outlineLvl w:val="2"/>
        <w:rPr>
          <w:b/>
          <w:color w:val="000000"/>
          <w:szCs w:val="28"/>
        </w:rPr>
      </w:pPr>
      <w:r w:rsidRPr="00B776F1">
        <w:rPr>
          <w:b/>
          <w:color w:val="000000"/>
          <w:szCs w:val="28"/>
        </w:rPr>
        <w:t>о результатах рассмотрения жалобы</w:t>
      </w:r>
    </w:p>
    <w:p w:rsidR="0060511D" w:rsidRPr="00B776F1" w:rsidRDefault="0060511D" w:rsidP="0060511D">
      <w:pPr>
        <w:autoSpaceDE w:val="0"/>
        <w:autoSpaceDN w:val="0"/>
        <w:adjustRightInd w:val="0"/>
        <w:spacing w:line="240" w:lineRule="auto"/>
        <w:ind w:firstLine="709"/>
        <w:jc w:val="both"/>
        <w:rPr>
          <w:bCs/>
          <w:szCs w:val="28"/>
        </w:rPr>
      </w:pPr>
      <w:r w:rsidRPr="00B776F1">
        <w:rPr>
          <w:bCs/>
          <w:szCs w:val="28"/>
        </w:rPr>
        <w:t>Ответ по результатам рассмотрения жалобы направляется заявителю не позднее дня, следующего за днем принятия решения, в письменной форме.</w:t>
      </w:r>
    </w:p>
    <w:p w:rsidR="0060511D" w:rsidRPr="00B776F1" w:rsidRDefault="0060511D" w:rsidP="0060511D">
      <w:pPr>
        <w:widowControl w:val="0"/>
        <w:autoSpaceDE w:val="0"/>
        <w:autoSpaceDN w:val="0"/>
        <w:adjustRightInd w:val="0"/>
        <w:spacing w:line="240" w:lineRule="auto"/>
        <w:ind w:firstLine="720"/>
        <w:jc w:val="both"/>
        <w:rPr>
          <w:color w:val="000000"/>
          <w:szCs w:val="28"/>
        </w:rPr>
      </w:pPr>
    </w:p>
    <w:p w:rsidR="0060511D" w:rsidRPr="00EB6B2A" w:rsidRDefault="0060511D" w:rsidP="0060511D">
      <w:pPr>
        <w:widowControl w:val="0"/>
        <w:autoSpaceDE w:val="0"/>
        <w:autoSpaceDN w:val="0"/>
        <w:adjustRightInd w:val="0"/>
        <w:spacing w:line="240" w:lineRule="auto"/>
        <w:ind w:firstLine="720"/>
        <w:jc w:val="center"/>
        <w:rPr>
          <w:b/>
          <w:szCs w:val="28"/>
        </w:rPr>
      </w:pPr>
      <w:r w:rsidRPr="00B776F1">
        <w:rPr>
          <w:b/>
          <w:szCs w:val="28"/>
        </w:rPr>
        <w:t xml:space="preserve">5.9. Порядок обжалования решения по жалобе </w:t>
      </w:r>
    </w:p>
    <w:p w:rsidR="0060511D" w:rsidRPr="00B776F1" w:rsidRDefault="0060511D" w:rsidP="0060511D">
      <w:pPr>
        <w:autoSpaceDE w:val="0"/>
        <w:autoSpaceDN w:val="0"/>
        <w:adjustRightInd w:val="0"/>
        <w:spacing w:line="240" w:lineRule="auto"/>
        <w:ind w:firstLine="709"/>
        <w:jc w:val="both"/>
        <w:rPr>
          <w:szCs w:val="28"/>
        </w:rPr>
      </w:pPr>
      <w:proofErr w:type="gramStart"/>
      <w:r w:rsidRPr="00B776F1">
        <w:rPr>
          <w:iCs/>
          <w:color w:val="000000"/>
          <w:szCs w:val="28"/>
        </w:rPr>
        <w:t>Жалоба на решени</w:t>
      </w:r>
      <w:r>
        <w:rPr>
          <w:iCs/>
          <w:color w:val="000000"/>
          <w:szCs w:val="28"/>
        </w:rPr>
        <w:t>я, принятые главой поселка Пристень</w:t>
      </w:r>
      <w:r w:rsidRPr="00B776F1">
        <w:rPr>
          <w:iCs/>
          <w:color w:val="000000"/>
          <w:szCs w:val="28"/>
        </w:rPr>
        <w:t xml:space="preserve">, подается и рассматривается им в порядке, предусмотренном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утвержденными </w:t>
      </w:r>
      <w:r w:rsidRPr="00B776F1">
        <w:rPr>
          <w:szCs w:val="28"/>
        </w:rPr>
        <w:t>Постановлением Правительства Российской Федераци</w:t>
      </w:r>
      <w:r>
        <w:rPr>
          <w:szCs w:val="28"/>
        </w:rPr>
        <w:t>и от 16 августа 2012 года № 840</w:t>
      </w:r>
      <w:r w:rsidRPr="00B776F1">
        <w:rPr>
          <w:szCs w:val="28"/>
        </w:rPr>
        <w:t>.</w:t>
      </w:r>
      <w:proofErr w:type="gramEnd"/>
    </w:p>
    <w:p w:rsidR="0060511D" w:rsidRPr="00B776F1" w:rsidRDefault="0060511D" w:rsidP="0060511D">
      <w:pPr>
        <w:autoSpaceDE w:val="0"/>
        <w:autoSpaceDN w:val="0"/>
        <w:adjustRightInd w:val="0"/>
        <w:spacing w:line="240" w:lineRule="auto"/>
        <w:ind w:firstLine="709"/>
        <w:jc w:val="both"/>
        <w:rPr>
          <w:color w:val="000000"/>
          <w:szCs w:val="28"/>
        </w:rPr>
      </w:pPr>
      <w:r w:rsidRPr="00B776F1">
        <w:rPr>
          <w:color w:val="000000"/>
          <w:szCs w:val="28"/>
        </w:rPr>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60511D" w:rsidRPr="00B776F1" w:rsidRDefault="0060511D" w:rsidP="0060511D">
      <w:pPr>
        <w:widowControl w:val="0"/>
        <w:autoSpaceDE w:val="0"/>
        <w:autoSpaceDN w:val="0"/>
        <w:adjustRightInd w:val="0"/>
        <w:spacing w:line="240" w:lineRule="auto"/>
        <w:rPr>
          <w:b/>
          <w:color w:val="000000"/>
          <w:szCs w:val="28"/>
        </w:rPr>
      </w:pPr>
    </w:p>
    <w:p w:rsidR="0060511D" w:rsidRPr="00B776F1" w:rsidRDefault="0060511D" w:rsidP="0060511D">
      <w:pPr>
        <w:widowControl w:val="0"/>
        <w:autoSpaceDE w:val="0"/>
        <w:autoSpaceDN w:val="0"/>
        <w:adjustRightInd w:val="0"/>
        <w:spacing w:line="240" w:lineRule="auto"/>
        <w:jc w:val="center"/>
        <w:rPr>
          <w:b/>
          <w:color w:val="000000"/>
          <w:szCs w:val="28"/>
        </w:rPr>
      </w:pPr>
      <w:r w:rsidRPr="00B776F1">
        <w:rPr>
          <w:b/>
          <w:color w:val="000000"/>
          <w:szCs w:val="28"/>
        </w:rPr>
        <w:t>5.10. Право заявителя на получение информации и документов, необходимых для обоснования и рассмотрения жалобы</w:t>
      </w:r>
    </w:p>
    <w:p w:rsidR="0060511D" w:rsidRPr="00B776F1" w:rsidRDefault="0060511D" w:rsidP="0060511D">
      <w:pPr>
        <w:widowControl w:val="0"/>
        <w:autoSpaceDE w:val="0"/>
        <w:autoSpaceDN w:val="0"/>
        <w:adjustRightInd w:val="0"/>
        <w:spacing w:line="240" w:lineRule="auto"/>
        <w:ind w:firstLine="720"/>
        <w:jc w:val="center"/>
        <w:rPr>
          <w:b/>
          <w:color w:val="000000"/>
          <w:szCs w:val="28"/>
        </w:rPr>
      </w:pPr>
    </w:p>
    <w:p w:rsidR="0060511D" w:rsidRPr="00B776F1" w:rsidRDefault="0060511D" w:rsidP="0060511D">
      <w:pPr>
        <w:autoSpaceDE w:val="0"/>
        <w:autoSpaceDN w:val="0"/>
        <w:adjustRightInd w:val="0"/>
        <w:spacing w:line="240" w:lineRule="auto"/>
        <w:ind w:firstLine="709"/>
        <w:jc w:val="both"/>
        <w:rPr>
          <w:color w:val="000000"/>
          <w:szCs w:val="28"/>
        </w:rPr>
      </w:pPr>
      <w:r w:rsidRPr="00B776F1">
        <w:rPr>
          <w:color w:val="000000"/>
          <w:szCs w:val="28"/>
        </w:rPr>
        <w:t>Заявитель имеет право на получение информации и документов, необходимых для обоснования и рассмотрения жалобы.</w:t>
      </w:r>
    </w:p>
    <w:p w:rsidR="0060511D" w:rsidRPr="00B776F1" w:rsidRDefault="0060511D" w:rsidP="0060511D">
      <w:pPr>
        <w:widowControl w:val="0"/>
        <w:autoSpaceDE w:val="0"/>
        <w:autoSpaceDN w:val="0"/>
        <w:adjustRightInd w:val="0"/>
        <w:spacing w:line="240" w:lineRule="auto"/>
        <w:jc w:val="center"/>
        <w:rPr>
          <w:b/>
          <w:color w:val="000000"/>
          <w:szCs w:val="28"/>
        </w:rPr>
      </w:pPr>
    </w:p>
    <w:p w:rsidR="0060511D" w:rsidRPr="00B776F1" w:rsidRDefault="0060511D" w:rsidP="0060511D">
      <w:pPr>
        <w:widowControl w:val="0"/>
        <w:autoSpaceDE w:val="0"/>
        <w:autoSpaceDN w:val="0"/>
        <w:adjustRightInd w:val="0"/>
        <w:spacing w:line="240" w:lineRule="auto"/>
        <w:jc w:val="center"/>
        <w:rPr>
          <w:b/>
          <w:color w:val="000000"/>
          <w:szCs w:val="28"/>
        </w:rPr>
      </w:pPr>
      <w:r w:rsidRPr="00B776F1">
        <w:rPr>
          <w:b/>
          <w:color w:val="000000"/>
          <w:szCs w:val="28"/>
        </w:rPr>
        <w:t xml:space="preserve">5.11. Способы информирования заявителей </w:t>
      </w:r>
    </w:p>
    <w:p w:rsidR="0060511D" w:rsidRPr="00B776F1" w:rsidRDefault="0060511D" w:rsidP="0060511D">
      <w:pPr>
        <w:widowControl w:val="0"/>
        <w:autoSpaceDE w:val="0"/>
        <w:autoSpaceDN w:val="0"/>
        <w:adjustRightInd w:val="0"/>
        <w:spacing w:line="240" w:lineRule="auto"/>
        <w:jc w:val="center"/>
        <w:rPr>
          <w:b/>
          <w:color w:val="000000"/>
          <w:szCs w:val="28"/>
        </w:rPr>
      </w:pPr>
      <w:r w:rsidRPr="00B776F1">
        <w:rPr>
          <w:b/>
          <w:color w:val="000000"/>
          <w:szCs w:val="28"/>
        </w:rPr>
        <w:t>о порядке подачи и рассмотрения жалобы</w:t>
      </w:r>
    </w:p>
    <w:p w:rsidR="0060511D" w:rsidRPr="00B776F1" w:rsidRDefault="0060511D" w:rsidP="0060511D">
      <w:pPr>
        <w:widowControl w:val="0"/>
        <w:autoSpaceDE w:val="0"/>
        <w:autoSpaceDN w:val="0"/>
        <w:adjustRightInd w:val="0"/>
        <w:spacing w:line="240" w:lineRule="auto"/>
        <w:ind w:firstLine="720"/>
        <w:jc w:val="center"/>
        <w:rPr>
          <w:b/>
          <w:color w:val="000000"/>
          <w:szCs w:val="28"/>
        </w:rPr>
      </w:pPr>
    </w:p>
    <w:p w:rsidR="0060511D" w:rsidRPr="00B776F1" w:rsidRDefault="0060511D" w:rsidP="0060511D">
      <w:pPr>
        <w:spacing w:line="240" w:lineRule="auto"/>
        <w:ind w:firstLine="709"/>
        <w:jc w:val="both"/>
        <w:rPr>
          <w:szCs w:val="28"/>
          <w:shd w:val="clear" w:color="auto" w:fill="FFFFFF"/>
        </w:rPr>
      </w:pPr>
      <w:proofErr w:type="gramStart"/>
      <w:r w:rsidRPr="00B776F1">
        <w:rPr>
          <w:szCs w:val="28"/>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а также посредством региональной государственной информационной системы «Портал государственных и муниципальных услуг (функций) Курской области» (www.</w:t>
      </w:r>
      <w:hyperlink r:id="rId11" w:tgtFrame="_blank" w:history="1">
        <w:r w:rsidRPr="00B776F1">
          <w:rPr>
            <w:rStyle w:val="a4"/>
            <w:szCs w:val="28"/>
            <w:shd w:val="clear" w:color="auto" w:fill="FFFFFF"/>
          </w:rPr>
          <w:t>pgu.r</w:t>
        </w:r>
        <w:r w:rsidRPr="00B776F1">
          <w:rPr>
            <w:rStyle w:val="a4"/>
            <w:bCs/>
            <w:szCs w:val="28"/>
            <w:shd w:val="clear" w:color="auto" w:fill="FFFFFF"/>
          </w:rPr>
          <w:t>kursk</w:t>
        </w:r>
        <w:r w:rsidRPr="00B776F1">
          <w:rPr>
            <w:rStyle w:val="a4"/>
            <w:szCs w:val="28"/>
            <w:shd w:val="clear" w:color="auto" w:fill="FFFFFF"/>
          </w:rPr>
          <w:t>.ru</w:t>
        </w:r>
      </w:hyperlink>
      <w:r w:rsidRPr="00B776F1">
        <w:rPr>
          <w:szCs w:val="28"/>
          <w:shd w:val="clear" w:color="auto" w:fill="FFFFFF"/>
        </w:rPr>
        <w:t>), федеральной государственной информационной системы «Единый портал государственных и муниципальных услуг (функций)» (www.gosuslugi.ru).</w:t>
      </w:r>
      <w:proofErr w:type="gramEnd"/>
    </w:p>
    <w:p w:rsidR="0060511D" w:rsidRDefault="0060511D" w:rsidP="0060511D">
      <w:pPr>
        <w:autoSpaceDE w:val="0"/>
        <w:autoSpaceDN w:val="0"/>
        <w:adjustRightInd w:val="0"/>
        <w:jc w:val="center"/>
        <w:outlineLvl w:val="2"/>
        <w:rPr>
          <w:b/>
          <w:color w:val="000000"/>
          <w:szCs w:val="28"/>
        </w:rPr>
      </w:pPr>
    </w:p>
    <w:p w:rsidR="0060511D" w:rsidRDefault="0060511D" w:rsidP="0060511D">
      <w:pPr>
        <w:jc w:val="right"/>
        <w:rPr>
          <w:bCs/>
          <w:sz w:val="24"/>
          <w:szCs w:val="24"/>
        </w:rPr>
      </w:pPr>
    </w:p>
    <w:p w:rsidR="0060511D" w:rsidRDefault="0060511D" w:rsidP="0060511D">
      <w:pPr>
        <w:jc w:val="right"/>
        <w:rPr>
          <w:bCs/>
          <w:sz w:val="24"/>
          <w:szCs w:val="24"/>
        </w:rPr>
      </w:pPr>
    </w:p>
    <w:p w:rsidR="0060511D" w:rsidRDefault="0060511D" w:rsidP="0060511D">
      <w:pPr>
        <w:jc w:val="right"/>
        <w:rPr>
          <w:bCs/>
          <w:sz w:val="24"/>
          <w:szCs w:val="24"/>
        </w:rPr>
      </w:pPr>
    </w:p>
    <w:p w:rsidR="0060511D" w:rsidRDefault="0060511D" w:rsidP="0060511D">
      <w:pPr>
        <w:jc w:val="right"/>
        <w:rPr>
          <w:bCs/>
          <w:sz w:val="24"/>
          <w:szCs w:val="24"/>
        </w:rPr>
      </w:pPr>
    </w:p>
    <w:p w:rsidR="0060511D" w:rsidRDefault="0060511D" w:rsidP="0060511D">
      <w:pPr>
        <w:jc w:val="right"/>
        <w:rPr>
          <w:bCs/>
          <w:sz w:val="24"/>
          <w:szCs w:val="24"/>
        </w:rPr>
      </w:pPr>
    </w:p>
    <w:p w:rsidR="0060511D" w:rsidRDefault="0060511D" w:rsidP="0060511D">
      <w:pPr>
        <w:jc w:val="right"/>
        <w:rPr>
          <w:bCs/>
          <w:sz w:val="24"/>
          <w:szCs w:val="24"/>
        </w:rPr>
      </w:pPr>
    </w:p>
    <w:p w:rsidR="0060511D" w:rsidRDefault="0060511D" w:rsidP="0060511D">
      <w:pPr>
        <w:jc w:val="right"/>
        <w:rPr>
          <w:bCs/>
          <w:sz w:val="24"/>
          <w:szCs w:val="24"/>
        </w:rPr>
      </w:pPr>
    </w:p>
    <w:p w:rsidR="0060511D" w:rsidRDefault="0060511D" w:rsidP="0060511D">
      <w:pPr>
        <w:jc w:val="right"/>
        <w:rPr>
          <w:bCs/>
          <w:sz w:val="24"/>
          <w:szCs w:val="24"/>
        </w:rPr>
      </w:pPr>
    </w:p>
    <w:p w:rsidR="0060511D" w:rsidRDefault="0060511D" w:rsidP="0060511D">
      <w:pPr>
        <w:jc w:val="right"/>
        <w:rPr>
          <w:bCs/>
          <w:sz w:val="24"/>
          <w:szCs w:val="24"/>
        </w:rPr>
      </w:pPr>
    </w:p>
    <w:p w:rsidR="0060511D" w:rsidRDefault="0060511D" w:rsidP="0060511D">
      <w:pPr>
        <w:jc w:val="right"/>
        <w:rPr>
          <w:bCs/>
          <w:sz w:val="24"/>
          <w:szCs w:val="24"/>
        </w:rPr>
      </w:pPr>
    </w:p>
    <w:p w:rsidR="0060511D" w:rsidRDefault="0060511D" w:rsidP="0060511D">
      <w:pPr>
        <w:jc w:val="right"/>
        <w:rPr>
          <w:bCs/>
          <w:sz w:val="24"/>
          <w:szCs w:val="24"/>
        </w:rPr>
      </w:pPr>
    </w:p>
    <w:p w:rsidR="0060511D" w:rsidRDefault="0060511D" w:rsidP="0060511D">
      <w:pPr>
        <w:jc w:val="right"/>
        <w:rPr>
          <w:bCs/>
          <w:sz w:val="24"/>
          <w:szCs w:val="24"/>
        </w:rPr>
      </w:pPr>
    </w:p>
    <w:p w:rsidR="0060511D" w:rsidRDefault="0060511D" w:rsidP="0060511D">
      <w:pPr>
        <w:rPr>
          <w:bCs/>
          <w:sz w:val="24"/>
          <w:szCs w:val="24"/>
        </w:rPr>
      </w:pPr>
    </w:p>
    <w:p w:rsidR="0060511D" w:rsidRDefault="0060511D" w:rsidP="0060511D">
      <w:pPr>
        <w:jc w:val="right"/>
        <w:rPr>
          <w:bCs/>
          <w:sz w:val="24"/>
          <w:szCs w:val="24"/>
        </w:rPr>
      </w:pPr>
    </w:p>
    <w:p w:rsidR="0060511D" w:rsidRDefault="0060511D" w:rsidP="0060511D">
      <w:pPr>
        <w:jc w:val="right"/>
        <w:rPr>
          <w:bCs/>
          <w:sz w:val="24"/>
          <w:szCs w:val="24"/>
        </w:rPr>
      </w:pPr>
    </w:p>
    <w:p w:rsidR="0060511D" w:rsidRDefault="0060511D" w:rsidP="0060511D">
      <w:pPr>
        <w:jc w:val="right"/>
        <w:rPr>
          <w:bCs/>
          <w:sz w:val="24"/>
          <w:szCs w:val="24"/>
        </w:rPr>
      </w:pPr>
    </w:p>
    <w:p w:rsidR="0060511D" w:rsidRDefault="0060511D" w:rsidP="0060511D">
      <w:pPr>
        <w:jc w:val="right"/>
        <w:rPr>
          <w:bCs/>
          <w:sz w:val="24"/>
          <w:szCs w:val="24"/>
        </w:rPr>
      </w:pPr>
    </w:p>
    <w:p w:rsidR="0060511D" w:rsidRDefault="0060511D" w:rsidP="0060511D">
      <w:pPr>
        <w:jc w:val="right"/>
        <w:rPr>
          <w:bCs/>
          <w:sz w:val="24"/>
          <w:szCs w:val="24"/>
        </w:rPr>
      </w:pPr>
    </w:p>
    <w:p w:rsidR="0060511D" w:rsidRDefault="0060511D" w:rsidP="0060511D">
      <w:pPr>
        <w:jc w:val="right"/>
        <w:rPr>
          <w:bCs/>
          <w:sz w:val="24"/>
          <w:szCs w:val="24"/>
        </w:rPr>
      </w:pPr>
    </w:p>
    <w:p w:rsidR="0060511D" w:rsidRDefault="0060511D" w:rsidP="0060511D">
      <w:pPr>
        <w:jc w:val="right"/>
        <w:rPr>
          <w:bCs/>
          <w:sz w:val="24"/>
          <w:szCs w:val="24"/>
        </w:rPr>
      </w:pPr>
    </w:p>
    <w:p w:rsidR="0060511D" w:rsidRDefault="0060511D" w:rsidP="0060511D">
      <w:pPr>
        <w:jc w:val="right"/>
        <w:rPr>
          <w:bCs/>
          <w:sz w:val="24"/>
          <w:szCs w:val="24"/>
        </w:rPr>
      </w:pPr>
    </w:p>
    <w:p w:rsidR="0060511D" w:rsidRDefault="0060511D" w:rsidP="0060511D">
      <w:pPr>
        <w:jc w:val="right"/>
        <w:rPr>
          <w:bCs/>
          <w:sz w:val="24"/>
          <w:szCs w:val="24"/>
        </w:rPr>
      </w:pPr>
    </w:p>
    <w:p w:rsidR="0060511D" w:rsidRDefault="0060511D" w:rsidP="0060511D">
      <w:pPr>
        <w:jc w:val="right"/>
        <w:rPr>
          <w:bCs/>
          <w:sz w:val="24"/>
          <w:szCs w:val="24"/>
        </w:rPr>
      </w:pPr>
    </w:p>
    <w:p w:rsidR="0060511D" w:rsidRPr="007F1800" w:rsidRDefault="0060511D" w:rsidP="0060511D">
      <w:pPr>
        <w:autoSpaceDE w:val="0"/>
        <w:autoSpaceDN w:val="0"/>
        <w:adjustRightInd w:val="0"/>
        <w:spacing w:line="240" w:lineRule="auto"/>
        <w:ind w:left="5040"/>
        <w:jc w:val="center"/>
        <w:rPr>
          <w:sz w:val="24"/>
          <w:szCs w:val="24"/>
        </w:rPr>
      </w:pPr>
      <w:r w:rsidRPr="007F1800">
        <w:rPr>
          <w:sz w:val="24"/>
          <w:szCs w:val="24"/>
        </w:rPr>
        <w:t>Приложение № 1</w:t>
      </w:r>
    </w:p>
    <w:p w:rsidR="0060511D" w:rsidRPr="007F1800" w:rsidRDefault="0060511D" w:rsidP="0060511D">
      <w:pPr>
        <w:autoSpaceDE w:val="0"/>
        <w:autoSpaceDN w:val="0"/>
        <w:adjustRightInd w:val="0"/>
        <w:spacing w:line="240" w:lineRule="auto"/>
        <w:ind w:left="5040"/>
        <w:jc w:val="center"/>
        <w:rPr>
          <w:sz w:val="24"/>
          <w:szCs w:val="24"/>
        </w:rPr>
      </w:pPr>
      <w:r w:rsidRPr="007F1800">
        <w:rPr>
          <w:sz w:val="24"/>
          <w:szCs w:val="24"/>
        </w:rPr>
        <w:t xml:space="preserve">к административному регламенту по предоставлению муниципальной услуги </w:t>
      </w:r>
      <w:r w:rsidRPr="007F1800">
        <w:rPr>
          <w:sz w:val="24"/>
          <w:szCs w:val="24"/>
        </w:rPr>
        <w:lastRenderedPageBreak/>
        <w:t>«Прием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spacing w:line="240" w:lineRule="auto"/>
        <w:ind w:left="5103"/>
        <w:rPr>
          <w:i/>
          <w:sz w:val="24"/>
          <w:szCs w:val="24"/>
        </w:rPr>
      </w:pPr>
      <w:r w:rsidRPr="007F1800">
        <w:rPr>
          <w:sz w:val="24"/>
          <w:szCs w:val="24"/>
        </w:rPr>
        <w:t xml:space="preserve">В                         </w:t>
      </w:r>
    </w:p>
    <w:p w:rsidR="0060511D" w:rsidRPr="007F1800" w:rsidRDefault="0060511D" w:rsidP="0060511D">
      <w:pPr>
        <w:pBdr>
          <w:top w:val="single" w:sz="4" w:space="1" w:color="auto"/>
        </w:pBdr>
        <w:spacing w:line="240" w:lineRule="auto"/>
        <w:ind w:left="5387"/>
        <w:jc w:val="center"/>
        <w:rPr>
          <w:sz w:val="16"/>
          <w:szCs w:val="16"/>
        </w:rPr>
      </w:pPr>
      <w:proofErr w:type="gramStart"/>
      <w:r w:rsidRPr="007F1800">
        <w:rPr>
          <w:sz w:val="16"/>
          <w:szCs w:val="16"/>
        </w:rPr>
        <w:t>(наименование органа местного самоуправления</w:t>
      </w:r>
      <w:proofErr w:type="gramEnd"/>
    </w:p>
    <w:p w:rsidR="0060511D" w:rsidRPr="007F1800" w:rsidRDefault="0060511D" w:rsidP="0060511D">
      <w:pPr>
        <w:spacing w:line="240" w:lineRule="auto"/>
        <w:ind w:left="5103"/>
        <w:rPr>
          <w:i/>
          <w:sz w:val="24"/>
          <w:szCs w:val="24"/>
        </w:rPr>
      </w:pPr>
      <w:r w:rsidRPr="007F1800">
        <w:rPr>
          <w:sz w:val="24"/>
          <w:szCs w:val="24"/>
        </w:rPr>
        <w:t xml:space="preserve">                      </w:t>
      </w:r>
    </w:p>
    <w:p w:rsidR="0060511D" w:rsidRPr="007F1800" w:rsidRDefault="0060511D" w:rsidP="0060511D">
      <w:pPr>
        <w:pBdr>
          <w:top w:val="single" w:sz="4" w:space="1" w:color="auto"/>
        </w:pBdr>
        <w:spacing w:line="240" w:lineRule="auto"/>
        <w:ind w:left="5103"/>
        <w:jc w:val="center"/>
        <w:rPr>
          <w:sz w:val="16"/>
          <w:szCs w:val="16"/>
        </w:rPr>
      </w:pPr>
      <w:r w:rsidRPr="007F1800">
        <w:rPr>
          <w:sz w:val="16"/>
          <w:szCs w:val="16"/>
        </w:rPr>
        <w:t>муниципального образования)</w:t>
      </w:r>
    </w:p>
    <w:p w:rsidR="0060511D" w:rsidRPr="007F1800" w:rsidRDefault="0060511D" w:rsidP="0060511D">
      <w:pPr>
        <w:pBdr>
          <w:top w:val="single" w:sz="4" w:space="1" w:color="auto"/>
        </w:pBdr>
        <w:spacing w:line="240" w:lineRule="auto"/>
        <w:ind w:left="5103"/>
        <w:jc w:val="center"/>
        <w:rPr>
          <w:sz w:val="24"/>
          <w:szCs w:val="24"/>
        </w:rPr>
      </w:pPr>
    </w:p>
    <w:p w:rsidR="0060511D" w:rsidRPr="007F1800" w:rsidRDefault="0060511D" w:rsidP="0060511D">
      <w:pPr>
        <w:widowControl w:val="0"/>
        <w:autoSpaceDE w:val="0"/>
        <w:autoSpaceDN w:val="0"/>
        <w:adjustRightInd w:val="0"/>
        <w:spacing w:line="240" w:lineRule="auto"/>
        <w:jc w:val="center"/>
        <w:rPr>
          <w:b/>
          <w:sz w:val="24"/>
          <w:szCs w:val="24"/>
        </w:rPr>
      </w:pPr>
      <w:r w:rsidRPr="007F1800">
        <w:rPr>
          <w:b/>
          <w:sz w:val="24"/>
          <w:szCs w:val="24"/>
        </w:rPr>
        <w:t>ЗАЯВЛЕНИЕ</w:t>
      </w:r>
      <w:r w:rsidRPr="007F1800">
        <w:rPr>
          <w:b/>
          <w:sz w:val="24"/>
          <w:szCs w:val="24"/>
        </w:rPr>
        <w:br/>
        <w:t>О ПЕРЕВОДЕ ЖИЛОГО (НЕЖИЛОГО) ПОМЕЩЕНИЯ В НЕЖИЛОЕ (ЖИЛОЕ) ПОМЕЩЕНИЕ</w:t>
      </w:r>
    </w:p>
    <w:p w:rsidR="0060511D" w:rsidRPr="007F1800" w:rsidRDefault="0060511D" w:rsidP="0060511D">
      <w:pPr>
        <w:spacing w:line="240" w:lineRule="auto"/>
        <w:rPr>
          <w:sz w:val="24"/>
          <w:szCs w:val="24"/>
        </w:rPr>
      </w:pPr>
      <w:r w:rsidRPr="007F1800">
        <w:rPr>
          <w:sz w:val="24"/>
          <w:szCs w:val="24"/>
        </w:rPr>
        <w:t xml:space="preserve">от  </w:t>
      </w:r>
    </w:p>
    <w:p w:rsidR="0060511D" w:rsidRPr="007F1800" w:rsidRDefault="0060511D" w:rsidP="0060511D">
      <w:pPr>
        <w:pBdr>
          <w:top w:val="single" w:sz="4" w:space="1" w:color="auto"/>
        </w:pBdr>
        <w:spacing w:line="240" w:lineRule="auto"/>
        <w:ind w:left="340"/>
        <w:jc w:val="center"/>
        <w:rPr>
          <w:sz w:val="16"/>
          <w:szCs w:val="16"/>
        </w:rPr>
      </w:pPr>
      <w:proofErr w:type="gramStart"/>
      <w:r w:rsidRPr="007F1800">
        <w:rPr>
          <w:sz w:val="16"/>
          <w:szCs w:val="16"/>
        </w:rPr>
        <w:t>(указывается наниматель, либо арендатор, либо собственник помещения, либо собственники</w:t>
      </w:r>
      <w:proofErr w:type="gramEnd"/>
    </w:p>
    <w:p w:rsidR="0060511D" w:rsidRPr="007F1800" w:rsidRDefault="0060511D" w:rsidP="0060511D">
      <w:pPr>
        <w:spacing w:line="240" w:lineRule="auto"/>
        <w:rPr>
          <w:sz w:val="24"/>
          <w:szCs w:val="24"/>
        </w:rPr>
      </w:pPr>
    </w:p>
    <w:p w:rsidR="0060511D" w:rsidRPr="007F1800" w:rsidRDefault="0060511D" w:rsidP="0060511D">
      <w:pPr>
        <w:pBdr>
          <w:top w:val="single" w:sz="4" w:space="1" w:color="auto"/>
        </w:pBdr>
        <w:spacing w:line="240" w:lineRule="auto"/>
        <w:jc w:val="center"/>
        <w:rPr>
          <w:sz w:val="16"/>
          <w:szCs w:val="16"/>
        </w:rPr>
      </w:pPr>
      <w:r w:rsidRPr="007F1800">
        <w:rPr>
          <w:sz w:val="16"/>
          <w:szCs w:val="16"/>
        </w:rPr>
        <w:t>помещения, находящегося в общей собственности двух и более лиц, в случае, если ни один</w:t>
      </w:r>
    </w:p>
    <w:p w:rsidR="0060511D" w:rsidRPr="007F1800" w:rsidRDefault="0060511D" w:rsidP="0060511D">
      <w:pPr>
        <w:spacing w:line="240" w:lineRule="auto"/>
        <w:rPr>
          <w:sz w:val="24"/>
          <w:szCs w:val="24"/>
        </w:rPr>
      </w:pPr>
    </w:p>
    <w:p w:rsidR="0060511D" w:rsidRPr="007F1800" w:rsidRDefault="0060511D" w:rsidP="0060511D">
      <w:pPr>
        <w:pBdr>
          <w:top w:val="single" w:sz="4" w:space="1" w:color="auto"/>
        </w:pBdr>
        <w:spacing w:line="240" w:lineRule="auto"/>
        <w:jc w:val="center"/>
        <w:rPr>
          <w:sz w:val="16"/>
          <w:szCs w:val="16"/>
        </w:rPr>
      </w:pPr>
      <w:r w:rsidRPr="007F1800">
        <w:rPr>
          <w:sz w:val="16"/>
          <w:szCs w:val="16"/>
        </w:rPr>
        <w:t xml:space="preserve">из собственников либо иных лиц не </w:t>
      </w:r>
      <w:proofErr w:type="gramStart"/>
      <w:r w:rsidRPr="007F1800">
        <w:rPr>
          <w:sz w:val="16"/>
          <w:szCs w:val="16"/>
        </w:rPr>
        <w:t>уполномочен</w:t>
      </w:r>
      <w:proofErr w:type="gramEnd"/>
      <w:r w:rsidRPr="007F1800">
        <w:rPr>
          <w:sz w:val="16"/>
          <w:szCs w:val="16"/>
        </w:rPr>
        <w:t xml:space="preserve"> в установленном порядке представлять их интересы)</w:t>
      </w:r>
    </w:p>
    <w:p w:rsidR="0060511D" w:rsidRPr="007F1800" w:rsidRDefault="0060511D" w:rsidP="0060511D">
      <w:pPr>
        <w:spacing w:line="240" w:lineRule="auto"/>
        <w:rPr>
          <w:sz w:val="24"/>
          <w:szCs w:val="24"/>
        </w:rPr>
      </w:pPr>
    </w:p>
    <w:p w:rsidR="0060511D" w:rsidRPr="007F1800" w:rsidRDefault="0060511D" w:rsidP="0060511D">
      <w:pPr>
        <w:pBdr>
          <w:top w:val="single" w:sz="4" w:space="1" w:color="auto"/>
        </w:pBdr>
        <w:spacing w:line="240" w:lineRule="auto"/>
        <w:rPr>
          <w:sz w:val="2"/>
          <w:szCs w:val="2"/>
        </w:rPr>
      </w:pPr>
    </w:p>
    <w:p w:rsidR="0060511D" w:rsidRPr="007F1800" w:rsidRDefault="0060511D" w:rsidP="0060511D">
      <w:pPr>
        <w:spacing w:line="240" w:lineRule="auto"/>
        <w:rPr>
          <w:sz w:val="24"/>
          <w:szCs w:val="24"/>
        </w:rPr>
      </w:pPr>
    </w:p>
    <w:p w:rsidR="0060511D" w:rsidRPr="007F1800" w:rsidRDefault="0060511D" w:rsidP="0060511D">
      <w:pPr>
        <w:pBdr>
          <w:top w:val="single" w:sz="4" w:space="1" w:color="auto"/>
        </w:pBdr>
        <w:spacing w:line="240" w:lineRule="auto"/>
        <w:rPr>
          <w:sz w:val="2"/>
          <w:szCs w:val="2"/>
        </w:rPr>
      </w:pPr>
    </w:p>
    <w:p w:rsidR="0060511D" w:rsidRPr="007F1800" w:rsidRDefault="0060511D" w:rsidP="0060511D">
      <w:pPr>
        <w:spacing w:line="240" w:lineRule="auto"/>
        <w:rPr>
          <w:sz w:val="24"/>
          <w:szCs w:val="24"/>
        </w:rPr>
      </w:pPr>
    </w:p>
    <w:p w:rsidR="0060511D" w:rsidRPr="007F1800" w:rsidRDefault="0060511D" w:rsidP="0060511D">
      <w:pPr>
        <w:pBdr>
          <w:top w:val="single" w:sz="4" w:space="1" w:color="auto"/>
        </w:pBdr>
        <w:spacing w:line="240" w:lineRule="auto"/>
        <w:rPr>
          <w:sz w:val="2"/>
          <w:szCs w:val="2"/>
        </w:rPr>
      </w:pPr>
    </w:p>
    <w:p w:rsidR="0060511D" w:rsidRPr="007F1800" w:rsidRDefault="0060511D" w:rsidP="0060511D">
      <w:pPr>
        <w:spacing w:line="240" w:lineRule="auto"/>
        <w:rPr>
          <w:sz w:val="24"/>
          <w:szCs w:val="24"/>
        </w:rPr>
      </w:pPr>
    </w:p>
    <w:p w:rsidR="0060511D" w:rsidRPr="007F1800" w:rsidRDefault="0060511D" w:rsidP="0060511D">
      <w:pPr>
        <w:pBdr>
          <w:top w:val="single" w:sz="4" w:space="1" w:color="auto"/>
        </w:pBdr>
        <w:spacing w:line="240" w:lineRule="auto"/>
        <w:rPr>
          <w:sz w:val="2"/>
          <w:szCs w:val="2"/>
        </w:rPr>
      </w:pPr>
    </w:p>
    <w:p w:rsidR="0060511D" w:rsidRPr="007F1800" w:rsidRDefault="0060511D" w:rsidP="0060511D">
      <w:pPr>
        <w:pBdr>
          <w:top w:val="single" w:sz="4" w:space="1" w:color="auto"/>
        </w:pBdr>
        <w:spacing w:line="240" w:lineRule="auto"/>
        <w:rPr>
          <w:sz w:val="2"/>
          <w:szCs w:val="2"/>
        </w:rPr>
      </w:pPr>
    </w:p>
    <w:p w:rsidR="0060511D" w:rsidRPr="007F1800" w:rsidRDefault="0060511D" w:rsidP="0060511D">
      <w:pPr>
        <w:spacing w:line="240" w:lineRule="auto"/>
        <w:ind w:left="1276" w:hanging="1276"/>
        <w:jc w:val="both"/>
        <w:rPr>
          <w:sz w:val="20"/>
          <w:szCs w:val="20"/>
        </w:rPr>
      </w:pPr>
      <w:r w:rsidRPr="007F1800">
        <w:rPr>
          <w:sz w:val="20"/>
          <w:szCs w:val="20"/>
          <w:u w:val="single"/>
        </w:rPr>
        <w:t>Примечание.</w:t>
      </w:r>
      <w:r w:rsidRPr="007F1800">
        <w:rPr>
          <w:sz w:val="20"/>
          <w:szCs w:val="20"/>
        </w:rPr>
        <w:tab/>
      </w:r>
      <w:proofErr w:type="gramStart"/>
      <w:r w:rsidRPr="007F1800">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60511D" w:rsidRPr="007F1800" w:rsidRDefault="0060511D" w:rsidP="0060511D">
      <w:pPr>
        <w:spacing w:line="240" w:lineRule="auto"/>
        <w:ind w:left="1276"/>
        <w:jc w:val="both"/>
        <w:rPr>
          <w:sz w:val="20"/>
          <w:szCs w:val="20"/>
        </w:rPr>
      </w:pPr>
      <w:r w:rsidRPr="007F1800">
        <w:rPr>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60511D" w:rsidRPr="007F1800" w:rsidRDefault="0060511D" w:rsidP="0060511D">
      <w:pPr>
        <w:spacing w:line="240" w:lineRule="auto"/>
        <w:rPr>
          <w:sz w:val="24"/>
          <w:szCs w:val="24"/>
        </w:rPr>
      </w:pPr>
    </w:p>
    <w:p w:rsidR="0060511D" w:rsidRPr="007F1800" w:rsidRDefault="0060511D" w:rsidP="0060511D">
      <w:pPr>
        <w:spacing w:line="240" w:lineRule="auto"/>
        <w:rPr>
          <w:sz w:val="24"/>
          <w:szCs w:val="24"/>
        </w:rPr>
      </w:pPr>
      <w:r w:rsidRPr="007F1800">
        <w:rPr>
          <w:sz w:val="24"/>
          <w:szCs w:val="24"/>
        </w:rPr>
        <w:t xml:space="preserve">Место нахождения жилого (нежилого) помещения:  </w:t>
      </w:r>
    </w:p>
    <w:p w:rsidR="0060511D" w:rsidRPr="007F1800" w:rsidRDefault="0060511D" w:rsidP="0060511D">
      <w:pPr>
        <w:pBdr>
          <w:top w:val="single" w:sz="4" w:space="1" w:color="auto"/>
        </w:pBdr>
        <w:spacing w:line="240" w:lineRule="auto"/>
        <w:ind w:left="4139"/>
        <w:jc w:val="center"/>
        <w:rPr>
          <w:sz w:val="16"/>
          <w:szCs w:val="16"/>
        </w:rPr>
      </w:pPr>
      <w:proofErr w:type="gramStart"/>
      <w:r w:rsidRPr="007F1800">
        <w:rPr>
          <w:sz w:val="16"/>
          <w:szCs w:val="16"/>
        </w:rPr>
        <w:t>(указывается полный адрес: субъект Российской Федерации,</w:t>
      </w:r>
      <w:proofErr w:type="gramEnd"/>
    </w:p>
    <w:p w:rsidR="0060511D" w:rsidRPr="007F1800" w:rsidRDefault="0060511D" w:rsidP="0060511D">
      <w:pPr>
        <w:spacing w:line="240" w:lineRule="auto"/>
        <w:rPr>
          <w:sz w:val="24"/>
          <w:szCs w:val="24"/>
        </w:rPr>
      </w:pPr>
    </w:p>
    <w:p w:rsidR="0060511D" w:rsidRPr="007F1800" w:rsidRDefault="0060511D" w:rsidP="0060511D">
      <w:pPr>
        <w:pBdr>
          <w:top w:val="single" w:sz="4" w:space="1" w:color="auto"/>
        </w:pBdr>
        <w:spacing w:line="240" w:lineRule="auto"/>
        <w:jc w:val="center"/>
        <w:rPr>
          <w:sz w:val="16"/>
          <w:szCs w:val="16"/>
        </w:rPr>
      </w:pPr>
      <w:r w:rsidRPr="007F1800">
        <w:rPr>
          <w:sz w:val="16"/>
          <w:szCs w:val="16"/>
        </w:rPr>
        <w:t>муниципальное образование, поселение, улица, дом, корпус, строение,</w:t>
      </w:r>
    </w:p>
    <w:p w:rsidR="0060511D" w:rsidRPr="007F1800" w:rsidRDefault="0060511D" w:rsidP="0060511D">
      <w:pPr>
        <w:spacing w:line="240" w:lineRule="auto"/>
        <w:rPr>
          <w:sz w:val="24"/>
          <w:szCs w:val="24"/>
        </w:rPr>
      </w:pPr>
    </w:p>
    <w:p w:rsidR="0060511D" w:rsidRPr="007F1800" w:rsidRDefault="0060511D" w:rsidP="0060511D">
      <w:pPr>
        <w:pBdr>
          <w:top w:val="single" w:sz="4" w:space="1" w:color="auto"/>
        </w:pBdr>
        <w:spacing w:line="240" w:lineRule="auto"/>
        <w:jc w:val="center"/>
        <w:rPr>
          <w:sz w:val="16"/>
          <w:szCs w:val="16"/>
        </w:rPr>
      </w:pPr>
      <w:r w:rsidRPr="007F1800">
        <w:rPr>
          <w:sz w:val="16"/>
          <w:szCs w:val="16"/>
        </w:rPr>
        <w:t>квартира (комната), подъезд, этаж)</w:t>
      </w:r>
    </w:p>
    <w:p w:rsidR="0060511D" w:rsidRPr="007F1800" w:rsidRDefault="0060511D" w:rsidP="0060511D">
      <w:pPr>
        <w:pBdr>
          <w:top w:val="single" w:sz="4" w:space="1" w:color="auto"/>
        </w:pBdr>
        <w:spacing w:line="240" w:lineRule="auto"/>
        <w:rPr>
          <w:sz w:val="16"/>
          <w:szCs w:val="16"/>
        </w:rPr>
      </w:pPr>
    </w:p>
    <w:p w:rsidR="0060511D" w:rsidRPr="007F1800" w:rsidRDefault="0060511D" w:rsidP="0060511D">
      <w:pPr>
        <w:pBdr>
          <w:top w:val="single" w:sz="4" w:space="1" w:color="auto"/>
        </w:pBdr>
        <w:spacing w:line="240" w:lineRule="auto"/>
        <w:rPr>
          <w:sz w:val="24"/>
          <w:szCs w:val="24"/>
        </w:rPr>
      </w:pPr>
      <w:r w:rsidRPr="007F1800">
        <w:rPr>
          <w:sz w:val="24"/>
          <w:szCs w:val="24"/>
        </w:rPr>
        <w:t>Собственни</w:t>
      </w:r>
      <w:proofErr w:type="gramStart"/>
      <w:r w:rsidRPr="007F1800">
        <w:rPr>
          <w:sz w:val="24"/>
          <w:szCs w:val="24"/>
        </w:rPr>
        <w:t>к(</w:t>
      </w:r>
      <w:proofErr w:type="gramEnd"/>
      <w:r w:rsidRPr="007F1800">
        <w:rPr>
          <w:sz w:val="24"/>
          <w:szCs w:val="24"/>
        </w:rPr>
        <w:t xml:space="preserve">и) жилого (нежилого) помещения:  </w:t>
      </w:r>
    </w:p>
    <w:p w:rsidR="0060511D" w:rsidRPr="007F1800" w:rsidRDefault="0060511D" w:rsidP="0060511D">
      <w:pPr>
        <w:pBdr>
          <w:top w:val="single" w:sz="4" w:space="1" w:color="auto"/>
        </w:pBdr>
        <w:spacing w:line="240" w:lineRule="auto"/>
        <w:ind w:left="3828"/>
        <w:rPr>
          <w:sz w:val="2"/>
          <w:szCs w:val="2"/>
        </w:rPr>
      </w:pPr>
    </w:p>
    <w:p w:rsidR="0060511D" w:rsidRPr="007F1800" w:rsidRDefault="0060511D" w:rsidP="0060511D">
      <w:pPr>
        <w:spacing w:line="240" w:lineRule="auto"/>
        <w:rPr>
          <w:sz w:val="24"/>
          <w:szCs w:val="24"/>
        </w:rPr>
      </w:pPr>
    </w:p>
    <w:p w:rsidR="0060511D" w:rsidRPr="007F1800" w:rsidRDefault="0060511D" w:rsidP="0060511D">
      <w:pPr>
        <w:pBdr>
          <w:top w:val="single" w:sz="4" w:space="1" w:color="auto"/>
        </w:pBdr>
        <w:spacing w:line="240" w:lineRule="auto"/>
        <w:rPr>
          <w:sz w:val="2"/>
          <w:szCs w:val="2"/>
        </w:rPr>
      </w:pPr>
    </w:p>
    <w:p w:rsidR="0060511D" w:rsidRPr="007F1800" w:rsidRDefault="0060511D" w:rsidP="0060511D">
      <w:pPr>
        <w:spacing w:line="240" w:lineRule="auto"/>
        <w:rPr>
          <w:sz w:val="24"/>
          <w:szCs w:val="24"/>
        </w:rPr>
      </w:pPr>
    </w:p>
    <w:p w:rsidR="0060511D" w:rsidRPr="007F1800" w:rsidRDefault="0060511D" w:rsidP="0060511D">
      <w:pPr>
        <w:pBdr>
          <w:top w:val="single" w:sz="4" w:space="1" w:color="auto"/>
        </w:pBdr>
        <w:spacing w:line="240" w:lineRule="auto"/>
        <w:rPr>
          <w:sz w:val="2"/>
          <w:szCs w:val="2"/>
        </w:rPr>
      </w:pPr>
    </w:p>
    <w:p w:rsidR="0060511D" w:rsidRPr="007F1800" w:rsidRDefault="0060511D" w:rsidP="0060511D">
      <w:pPr>
        <w:spacing w:line="240" w:lineRule="auto"/>
        <w:ind w:firstLine="567"/>
        <w:rPr>
          <w:sz w:val="24"/>
          <w:szCs w:val="24"/>
        </w:rPr>
      </w:pPr>
    </w:p>
    <w:p w:rsidR="0060511D" w:rsidRPr="007F1800" w:rsidRDefault="0060511D" w:rsidP="0060511D">
      <w:pPr>
        <w:spacing w:line="240" w:lineRule="auto"/>
        <w:rPr>
          <w:sz w:val="24"/>
          <w:szCs w:val="24"/>
        </w:rPr>
      </w:pPr>
      <w:r w:rsidRPr="007F1800">
        <w:rPr>
          <w:sz w:val="24"/>
          <w:szCs w:val="24"/>
        </w:rPr>
        <w:t xml:space="preserve">Прошу разрешить  </w:t>
      </w:r>
    </w:p>
    <w:p w:rsidR="0060511D" w:rsidRPr="007F1800" w:rsidRDefault="0060511D" w:rsidP="0060511D">
      <w:pPr>
        <w:pBdr>
          <w:top w:val="single" w:sz="4" w:space="1" w:color="auto"/>
        </w:pBdr>
        <w:spacing w:line="240" w:lineRule="auto"/>
        <w:ind w:left="2552"/>
        <w:jc w:val="center"/>
        <w:rPr>
          <w:sz w:val="16"/>
          <w:szCs w:val="16"/>
        </w:rPr>
      </w:pPr>
      <w:r w:rsidRPr="007F1800">
        <w:rPr>
          <w:sz w:val="16"/>
          <w:szCs w:val="16"/>
        </w:rPr>
        <w:t>(перевод жилого помещения в нежилое, нежилого помещения в жилое и переустройство, перепланировку, переустройство и перепланировку – нужное указать)</w:t>
      </w:r>
    </w:p>
    <w:p w:rsidR="0060511D" w:rsidRPr="007F1800" w:rsidRDefault="0060511D" w:rsidP="0060511D">
      <w:pPr>
        <w:pBdr>
          <w:top w:val="single" w:sz="4" w:space="1" w:color="auto"/>
        </w:pBdr>
        <w:spacing w:line="240" w:lineRule="auto"/>
        <w:ind w:left="2552"/>
        <w:jc w:val="center"/>
        <w:rPr>
          <w:sz w:val="16"/>
          <w:szCs w:val="16"/>
        </w:rPr>
      </w:pPr>
    </w:p>
    <w:p w:rsidR="0060511D" w:rsidRPr="007F1800" w:rsidRDefault="0060511D" w:rsidP="0060511D">
      <w:pPr>
        <w:pBdr>
          <w:top w:val="single" w:sz="4" w:space="1" w:color="auto"/>
        </w:pBdr>
        <w:spacing w:line="240" w:lineRule="auto"/>
        <w:rPr>
          <w:sz w:val="24"/>
          <w:szCs w:val="24"/>
        </w:rPr>
      </w:pPr>
    </w:p>
    <w:p w:rsidR="0060511D" w:rsidRPr="007F1800" w:rsidRDefault="0060511D" w:rsidP="0060511D">
      <w:pPr>
        <w:spacing w:line="240" w:lineRule="auto"/>
        <w:rPr>
          <w:sz w:val="24"/>
          <w:szCs w:val="24"/>
        </w:rPr>
      </w:pPr>
      <w:r w:rsidRPr="007F1800">
        <w:rPr>
          <w:sz w:val="24"/>
          <w:szCs w:val="24"/>
        </w:rPr>
        <w:t xml:space="preserve">жилого (нежилого) помещения, занимаемого на основании  </w:t>
      </w:r>
    </w:p>
    <w:p w:rsidR="0060511D" w:rsidRPr="007F1800" w:rsidRDefault="0060511D" w:rsidP="0060511D">
      <w:pPr>
        <w:pBdr>
          <w:top w:val="single" w:sz="4" w:space="1" w:color="auto"/>
        </w:pBdr>
        <w:spacing w:line="240" w:lineRule="auto"/>
        <w:ind w:left="4962"/>
        <w:jc w:val="center"/>
        <w:rPr>
          <w:sz w:val="16"/>
          <w:szCs w:val="16"/>
        </w:rPr>
      </w:pPr>
      <w:r w:rsidRPr="007F1800">
        <w:rPr>
          <w:sz w:val="16"/>
          <w:szCs w:val="16"/>
        </w:rPr>
        <w:t xml:space="preserve">                        </w:t>
      </w:r>
      <w:proofErr w:type="gramStart"/>
      <w:r w:rsidRPr="007F1800">
        <w:rPr>
          <w:sz w:val="16"/>
          <w:szCs w:val="16"/>
        </w:rPr>
        <w:t>(права собственности, договора найма,</w:t>
      </w:r>
      <w:proofErr w:type="gramEnd"/>
    </w:p>
    <w:p w:rsidR="0060511D" w:rsidRPr="007F1800" w:rsidRDefault="0060511D" w:rsidP="0060511D">
      <w:pPr>
        <w:tabs>
          <w:tab w:val="left" w:pos="9837"/>
        </w:tabs>
        <w:spacing w:line="240" w:lineRule="auto"/>
        <w:rPr>
          <w:sz w:val="24"/>
          <w:szCs w:val="24"/>
        </w:rPr>
      </w:pPr>
      <w:r w:rsidRPr="007F1800">
        <w:rPr>
          <w:sz w:val="24"/>
          <w:szCs w:val="24"/>
        </w:rPr>
        <w:tab/>
        <w:t>,</w:t>
      </w:r>
    </w:p>
    <w:p w:rsidR="0060511D" w:rsidRPr="007F1800" w:rsidRDefault="0060511D" w:rsidP="0060511D">
      <w:pPr>
        <w:pBdr>
          <w:top w:val="single" w:sz="4" w:space="1" w:color="auto"/>
        </w:pBdr>
        <w:spacing w:line="240" w:lineRule="auto"/>
        <w:ind w:right="113"/>
        <w:jc w:val="center"/>
        <w:rPr>
          <w:sz w:val="16"/>
          <w:szCs w:val="16"/>
        </w:rPr>
      </w:pPr>
      <w:r w:rsidRPr="007F1800">
        <w:rPr>
          <w:sz w:val="16"/>
          <w:szCs w:val="16"/>
        </w:rPr>
        <w:t xml:space="preserve">договора аренды – </w:t>
      </w:r>
      <w:proofErr w:type="gramStart"/>
      <w:r w:rsidRPr="007F1800">
        <w:rPr>
          <w:sz w:val="16"/>
          <w:szCs w:val="16"/>
        </w:rPr>
        <w:t>нужное</w:t>
      </w:r>
      <w:proofErr w:type="gramEnd"/>
      <w:r w:rsidRPr="007F1800">
        <w:rPr>
          <w:sz w:val="16"/>
          <w:szCs w:val="16"/>
        </w:rPr>
        <w:t xml:space="preserve"> указать)</w:t>
      </w:r>
    </w:p>
    <w:p w:rsidR="0060511D" w:rsidRPr="007F1800" w:rsidRDefault="0060511D" w:rsidP="0060511D">
      <w:pPr>
        <w:spacing w:line="240" w:lineRule="auto"/>
        <w:jc w:val="both"/>
        <w:rPr>
          <w:sz w:val="24"/>
          <w:szCs w:val="24"/>
        </w:rPr>
      </w:pPr>
    </w:p>
    <w:p w:rsidR="0060511D" w:rsidRPr="007F1800" w:rsidRDefault="0060511D" w:rsidP="0060511D">
      <w:pPr>
        <w:spacing w:line="240" w:lineRule="auto"/>
        <w:jc w:val="both"/>
        <w:rPr>
          <w:sz w:val="24"/>
          <w:szCs w:val="24"/>
        </w:rPr>
      </w:pPr>
      <w:r w:rsidRPr="007F1800">
        <w:rPr>
          <w:sz w:val="24"/>
          <w:szCs w:val="24"/>
        </w:rPr>
        <w:t>согласно прилагаемому проекту (проектной документации) переустройства и (или) перепланировки жилого помещения.</w:t>
      </w:r>
    </w:p>
    <w:p w:rsidR="0060511D" w:rsidRPr="007F1800" w:rsidRDefault="0060511D" w:rsidP="0060511D">
      <w:pPr>
        <w:widowControl w:val="0"/>
        <w:autoSpaceDE w:val="0"/>
        <w:autoSpaceDN w:val="0"/>
        <w:adjustRightInd w:val="0"/>
        <w:spacing w:line="240" w:lineRule="auto"/>
        <w:rPr>
          <w:sz w:val="24"/>
          <w:szCs w:val="24"/>
        </w:rPr>
      </w:pPr>
    </w:p>
    <w:p w:rsidR="0060511D" w:rsidRPr="007F1800" w:rsidRDefault="0060511D" w:rsidP="0060511D">
      <w:pPr>
        <w:widowControl w:val="0"/>
        <w:autoSpaceDE w:val="0"/>
        <w:autoSpaceDN w:val="0"/>
        <w:adjustRightInd w:val="0"/>
        <w:spacing w:line="240" w:lineRule="auto"/>
        <w:rPr>
          <w:sz w:val="24"/>
          <w:szCs w:val="24"/>
        </w:rPr>
      </w:pPr>
      <w:r w:rsidRPr="007F1800">
        <w:rPr>
          <w:sz w:val="24"/>
          <w:szCs w:val="24"/>
        </w:rPr>
        <w:t>Документы, необходимые для предоставления муниципальной услуги, прилагаются.</w:t>
      </w:r>
    </w:p>
    <w:p w:rsidR="0060511D" w:rsidRPr="007F1800" w:rsidRDefault="0060511D" w:rsidP="0060511D">
      <w:pPr>
        <w:spacing w:line="240" w:lineRule="auto"/>
        <w:rPr>
          <w:sz w:val="24"/>
          <w:szCs w:val="24"/>
        </w:rPr>
      </w:pPr>
    </w:p>
    <w:p w:rsidR="0060511D" w:rsidRPr="007F1800" w:rsidRDefault="0060511D" w:rsidP="0060511D">
      <w:pPr>
        <w:spacing w:line="240" w:lineRule="auto"/>
        <w:rPr>
          <w:sz w:val="24"/>
          <w:szCs w:val="24"/>
        </w:rPr>
      </w:pPr>
      <w:r w:rsidRPr="007F1800">
        <w:rPr>
          <w:sz w:val="24"/>
          <w:szCs w:val="24"/>
        </w:rPr>
        <w:t>Подписи лиц, подавших заявление:</w:t>
      </w:r>
    </w:p>
    <w:p w:rsidR="0060511D" w:rsidRPr="007F1800" w:rsidRDefault="0060511D" w:rsidP="0060511D">
      <w:pPr>
        <w:spacing w:line="240" w:lineRule="auto"/>
        <w:rPr>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60511D" w:rsidRPr="007F1800" w:rsidTr="00636D47">
        <w:tc>
          <w:tcPr>
            <w:tcW w:w="170" w:type="dxa"/>
            <w:tcBorders>
              <w:top w:val="nil"/>
              <w:left w:val="nil"/>
              <w:bottom w:val="nil"/>
              <w:right w:val="nil"/>
            </w:tcBorders>
            <w:vAlign w:val="bottom"/>
          </w:tcPr>
          <w:p w:rsidR="0060511D" w:rsidRPr="007F1800" w:rsidRDefault="0060511D" w:rsidP="00636D47">
            <w:pPr>
              <w:spacing w:line="240" w:lineRule="auto"/>
              <w:rPr>
                <w:sz w:val="24"/>
                <w:szCs w:val="24"/>
              </w:rPr>
            </w:pPr>
            <w:r w:rsidRPr="007F1800">
              <w:rPr>
                <w:sz w:val="24"/>
                <w:szCs w:val="24"/>
              </w:rPr>
              <w:t>“</w:t>
            </w:r>
          </w:p>
        </w:tc>
        <w:tc>
          <w:tcPr>
            <w:tcW w:w="567" w:type="dxa"/>
            <w:tcBorders>
              <w:top w:val="nil"/>
              <w:left w:val="nil"/>
              <w:bottom w:val="single" w:sz="4" w:space="0" w:color="auto"/>
              <w:right w:val="nil"/>
            </w:tcBorders>
            <w:vAlign w:val="bottom"/>
          </w:tcPr>
          <w:p w:rsidR="0060511D" w:rsidRPr="007F1800" w:rsidRDefault="0060511D" w:rsidP="00636D47">
            <w:pPr>
              <w:spacing w:line="240" w:lineRule="auto"/>
              <w:jc w:val="center"/>
              <w:rPr>
                <w:sz w:val="24"/>
                <w:szCs w:val="24"/>
              </w:rPr>
            </w:pPr>
          </w:p>
        </w:tc>
        <w:tc>
          <w:tcPr>
            <w:tcW w:w="284" w:type="dxa"/>
            <w:tcBorders>
              <w:top w:val="nil"/>
              <w:left w:val="nil"/>
              <w:bottom w:val="nil"/>
              <w:right w:val="nil"/>
            </w:tcBorders>
            <w:vAlign w:val="bottom"/>
          </w:tcPr>
          <w:p w:rsidR="0060511D" w:rsidRPr="007F1800" w:rsidRDefault="0060511D" w:rsidP="00636D47">
            <w:pPr>
              <w:spacing w:line="240" w:lineRule="auto"/>
              <w:rPr>
                <w:sz w:val="24"/>
                <w:szCs w:val="24"/>
              </w:rPr>
            </w:pPr>
            <w:r w:rsidRPr="007F1800">
              <w:rPr>
                <w:sz w:val="24"/>
                <w:szCs w:val="24"/>
              </w:rPr>
              <w:t>”</w:t>
            </w:r>
          </w:p>
        </w:tc>
        <w:tc>
          <w:tcPr>
            <w:tcW w:w="1842" w:type="dxa"/>
            <w:tcBorders>
              <w:top w:val="nil"/>
              <w:left w:val="nil"/>
              <w:bottom w:val="single" w:sz="4" w:space="0" w:color="auto"/>
              <w:right w:val="nil"/>
            </w:tcBorders>
            <w:vAlign w:val="bottom"/>
          </w:tcPr>
          <w:p w:rsidR="0060511D" w:rsidRPr="007F1800" w:rsidRDefault="0060511D" w:rsidP="00636D47">
            <w:pPr>
              <w:spacing w:line="240" w:lineRule="auto"/>
              <w:jc w:val="center"/>
              <w:rPr>
                <w:sz w:val="24"/>
                <w:szCs w:val="24"/>
              </w:rPr>
            </w:pPr>
          </w:p>
        </w:tc>
        <w:tc>
          <w:tcPr>
            <w:tcW w:w="567" w:type="dxa"/>
            <w:tcBorders>
              <w:top w:val="nil"/>
              <w:left w:val="nil"/>
              <w:bottom w:val="nil"/>
              <w:right w:val="nil"/>
            </w:tcBorders>
            <w:vAlign w:val="bottom"/>
          </w:tcPr>
          <w:p w:rsidR="0060511D" w:rsidRPr="007F1800" w:rsidRDefault="0060511D" w:rsidP="00636D47">
            <w:pPr>
              <w:spacing w:line="240" w:lineRule="auto"/>
              <w:jc w:val="right"/>
              <w:rPr>
                <w:sz w:val="24"/>
                <w:szCs w:val="24"/>
              </w:rPr>
            </w:pPr>
            <w:r w:rsidRPr="007F1800">
              <w:rPr>
                <w:sz w:val="24"/>
                <w:szCs w:val="24"/>
              </w:rPr>
              <w:t>20</w:t>
            </w:r>
          </w:p>
        </w:tc>
        <w:tc>
          <w:tcPr>
            <w:tcW w:w="284" w:type="dxa"/>
            <w:tcBorders>
              <w:top w:val="nil"/>
              <w:left w:val="nil"/>
              <w:bottom w:val="single" w:sz="4" w:space="0" w:color="auto"/>
              <w:right w:val="nil"/>
            </w:tcBorders>
            <w:vAlign w:val="bottom"/>
          </w:tcPr>
          <w:p w:rsidR="0060511D" w:rsidRPr="007F1800" w:rsidRDefault="0060511D" w:rsidP="00636D47">
            <w:pPr>
              <w:spacing w:line="240" w:lineRule="auto"/>
              <w:rPr>
                <w:sz w:val="24"/>
                <w:szCs w:val="24"/>
              </w:rPr>
            </w:pPr>
          </w:p>
        </w:tc>
        <w:tc>
          <w:tcPr>
            <w:tcW w:w="850" w:type="dxa"/>
            <w:tcBorders>
              <w:top w:val="nil"/>
              <w:left w:val="nil"/>
              <w:bottom w:val="nil"/>
              <w:right w:val="nil"/>
            </w:tcBorders>
            <w:vAlign w:val="bottom"/>
          </w:tcPr>
          <w:p w:rsidR="0060511D" w:rsidRPr="007F1800" w:rsidRDefault="0060511D" w:rsidP="00636D47">
            <w:pPr>
              <w:spacing w:line="240" w:lineRule="auto"/>
              <w:ind w:left="57"/>
              <w:rPr>
                <w:sz w:val="24"/>
                <w:szCs w:val="24"/>
              </w:rPr>
            </w:pPr>
            <w:proofErr w:type="gramStart"/>
            <w:r w:rsidRPr="007F1800">
              <w:rPr>
                <w:sz w:val="24"/>
                <w:szCs w:val="24"/>
              </w:rPr>
              <w:t>г</w:t>
            </w:r>
            <w:proofErr w:type="gramEnd"/>
            <w:r w:rsidRPr="007F1800">
              <w:rPr>
                <w:sz w:val="24"/>
                <w:szCs w:val="24"/>
              </w:rPr>
              <w:t>.</w:t>
            </w:r>
          </w:p>
        </w:tc>
        <w:tc>
          <w:tcPr>
            <w:tcW w:w="1964" w:type="dxa"/>
            <w:tcBorders>
              <w:top w:val="nil"/>
              <w:left w:val="nil"/>
              <w:bottom w:val="single" w:sz="4" w:space="0" w:color="auto"/>
              <w:right w:val="nil"/>
            </w:tcBorders>
            <w:vAlign w:val="bottom"/>
          </w:tcPr>
          <w:p w:rsidR="0060511D" w:rsidRPr="007F1800" w:rsidRDefault="0060511D" w:rsidP="00636D47">
            <w:pPr>
              <w:spacing w:line="240" w:lineRule="auto"/>
              <w:jc w:val="center"/>
              <w:rPr>
                <w:sz w:val="24"/>
                <w:szCs w:val="24"/>
              </w:rPr>
            </w:pPr>
          </w:p>
        </w:tc>
        <w:tc>
          <w:tcPr>
            <w:tcW w:w="283" w:type="dxa"/>
            <w:tcBorders>
              <w:top w:val="nil"/>
              <w:left w:val="nil"/>
              <w:bottom w:val="nil"/>
              <w:right w:val="nil"/>
            </w:tcBorders>
            <w:vAlign w:val="bottom"/>
          </w:tcPr>
          <w:p w:rsidR="0060511D" w:rsidRPr="007F1800" w:rsidRDefault="0060511D" w:rsidP="00636D47">
            <w:pPr>
              <w:spacing w:line="240" w:lineRule="auto"/>
              <w:rPr>
                <w:sz w:val="24"/>
                <w:szCs w:val="24"/>
              </w:rPr>
            </w:pPr>
          </w:p>
        </w:tc>
        <w:tc>
          <w:tcPr>
            <w:tcW w:w="3140" w:type="dxa"/>
            <w:tcBorders>
              <w:top w:val="nil"/>
              <w:left w:val="nil"/>
              <w:bottom w:val="single" w:sz="4" w:space="0" w:color="auto"/>
              <w:right w:val="nil"/>
            </w:tcBorders>
            <w:vAlign w:val="bottom"/>
          </w:tcPr>
          <w:p w:rsidR="0060511D" w:rsidRPr="007F1800" w:rsidRDefault="0060511D" w:rsidP="00636D47">
            <w:pPr>
              <w:spacing w:line="240" w:lineRule="auto"/>
              <w:jc w:val="center"/>
              <w:rPr>
                <w:sz w:val="24"/>
                <w:szCs w:val="24"/>
              </w:rPr>
            </w:pPr>
          </w:p>
        </w:tc>
      </w:tr>
      <w:tr w:rsidR="0060511D" w:rsidRPr="007F1800" w:rsidTr="00636D47">
        <w:tc>
          <w:tcPr>
            <w:tcW w:w="170" w:type="dxa"/>
            <w:tcBorders>
              <w:top w:val="nil"/>
              <w:left w:val="nil"/>
              <w:bottom w:val="nil"/>
              <w:right w:val="nil"/>
            </w:tcBorders>
            <w:vAlign w:val="bottom"/>
          </w:tcPr>
          <w:p w:rsidR="0060511D" w:rsidRPr="007F1800" w:rsidRDefault="0060511D" w:rsidP="00636D47">
            <w:pPr>
              <w:spacing w:line="240" w:lineRule="auto"/>
              <w:rPr>
                <w:sz w:val="16"/>
                <w:szCs w:val="16"/>
              </w:rPr>
            </w:pPr>
          </w:p>
        </w:tc>
        <w:tc>
          <w:tcPr>
            <w:tcW w:w="567" w:type="dxa"/>
            <w:tcBorders>
              <w:top w:val="nil"/>
              <w:left w:val="nil"/>
              <w:bottom w:val="nil"/>
              <w:right w:val="nil"/>
            </w:tcBorders>
            <w:vAlign w:val="bottom"/>
          </w:tcPr>
          <w:p w:rsidR="0060511D" w:rsidRPr="007F1800" w:rsidRDefault="0060511D" w:rsidP="00636D47">
            <w:pPr>
              <w:spacing w:line="240" w:lineRule="auto"/>
              <w:rPr>
                <w:sz w:val="16"/>
                <w:szCs w:val="16"/>
              </w:rPr>
            </w:pPr>
          </w:p>
        </w:tc>
        <w:tc>
          <w:tcPr>
            <w:tcW w:w="284" w:type="dxa"/>
            <w:tcBorders>
              <w:top w:val="nil"/>
              <w:left w:val="nil"/>
              <w:bottom w:val="nil"/>
              <w:right w:val="nil"/>
            </w:tcBorders>
            <w:vAlign w:val="bottom"/>
          </w:tcPr>
          <w:p w:rsidR="0060511D" w:rsidRPr="007F1800" w:rsidRDefault="0060511D" w:rsidP="00636D47">
            <w:pPr>
              <w:spacing w:line="240" w:lineRule="auto"/>
              <w:rPr>
                <w:sz w:val="16"/>
                <w:szCs w:val="16"/>
              </w:rPr>
            </w:pPr>
          </w:p>
        </w:tc>
        <w:tc>
          <w:tcPr>
            <w:tcW w:w="1842" w:type="dxa"/>
            <w:tcBorders>
              <w:top w:val="nil"/>
              <w:left w:val="nil"/>
              <w:bottom w:val="nil"/>
              <w:right w:val="nil"/>
            </w:tcBorders>
            <w:vAlign w:val="bottom"/>
          </w:tcPr>
          <w:p w:rsidR="0060511D" w:rsidRPr="007F1800" w:rsidRDefault="0060511D" w:rsidP="00636D47">
            <w:pPr>
              <w:spacing w:line="240" w:lineRule="auto"/>
              <w:jc w:val="center"/>
              <w:rPr>
                <w:sz w:val="16"/>
                <w:szCs w:val="16"/>
              </w:rPr>
            </w:pPr>
            <w:r w:rsidRPr="007F1800">
              <w:rPr>
                <w:sz w:val="16"/>
                <w:szCs w:val="16"/>
              </w:rPr>
              <w:t>(дата)</w:t>
            </w:r>
          </w:p>
        </w:tc>
        <w:tc>
          <w:tcPr>
            <w:tcW w:w="567" w:type="dxa"/>
            <w:tcBorders>
              <w:top w:val="nil"/>
              <w:left w:val="nil"/>
              <w:bottom w:val="nil"/>
              <w:right w:val="nil"/>
            </w:tcBorders>
            <w:vAlign w:val="bottom"/>
          </w:tcPr>
          <w:p w:rsidR="0060511D" w:rsidRPr="007F1800" w:rsidRDefault="0060511D" w:rsidP="00636D47">
            <w:pPr>
              <w:spacing w:line="240" w:lineRule="auto"/>
              <w:rPr>
                <w:sz w:val="16"/>
                <w:szCs w:val="16"/>
              </w:rPr>
            </w:pPr>
          </w:p>
        </w:tc>
        <w:tc>
          <w:tcPr>
            <w:tcW w:w="284" w:type="dxa"/>
            <w:tcBorders>
              <w:top w:val="nil"/>
              <w:left w:val="nil"/>
              <w:bottom w:val="nil"/>
              <w:right w:val="nil"/>
            </w:tcBorders>
            <w:vAlign w:val="bottom"/>
          </w:tcPr>
          <w:p w:rsidR="0060511D" w:rsidRPr="007F1800" w:rsidRDefault="0060511D" w:rsidP="00636D47">
            <w:pPr>
              <w:spacing w:line="240" w:lineRule="auto"/>
              <w:rPr>
                <w:sz w:val="16"/>
                <w:szCs w:val="16"/>
              </w:rPr>
            </w:pPr>
          </w:p>
        </w:tc>
        <w:tc>
          <w:tcPr>
            <w:tcW w:w="850" w:type="dxa"/>
            <w:tcBorders>
              <w:top w:val="nil"/>
              <w:left w:val="nil"/>
              <w:bottom w:val="nil"/>
              <w:right w:val="nil"/>
            </w:tcBorders>
            <w:vAlign w:val="bottom"/>
          </w:tcPr>
          <w:p w:rsidR="0060511D" w:rsidRPr="007F1800" w:rsidRDefault="0060511D" w:rsidP="00636D47">
            <w:pPr>
              <w:spacing w:line="240" w:lineRule="auto"/>
              <w:rPr>
                <w:sz w:val="16"/>
                <w:szCs w:val="16"/>
              </w:rPr>
            </w:pPr>
          </w:p>
        </w:tc>
        <w:tc>
          <w:tcPr>
            <w:tcW w:w="1964" w:type="dxa"/>
            <w:tcBorders>
              <w:top w:val="nil"/>
              <w:left w:val="nil"/>
              <w:bottom w:val="nil"/>
              <w:right w:val="nil"/>
            </w:tcBorders>
            <w:vAlign w:val="bottom"/>
          </w:tcPr>
          <w:p w:rsidR="0060511D" w:rsidRPr="007F1800" w:rsidRDefault="0060511D" w:rsidP="00636D47">
            <w:pPr>
              <w:spacing w:line="240" w:lineRule="auto"/>
              <w:jc w:val="center"/>
              <w:rPr>
                <w:sz w:val="16"/>
                <w:szCs w:val="16"/>
              </w:rPr>
            </w:pPr>
            <w:r w:rsidRPr="007F1800">
              <w:rPr>
                <w:sz w:val="16"/>
                <w:szCs w:val="16"/>
              </w:rPr>
              <w:t>(подпись заявителя)</w:t>
            </w:r>
          </w:p>
        </w:tc>
        <w:tc>
          <w:tcPr>
            <w:tcW w:w="283" w:type="dxa"/>
            <w:tcBorders>
              <w:top w:val="nil"/>
              <w:left w:val="nil"/>
              <w:bottom w:val="nil"/>
              <w:right w:val="nil"/>
            </w:tcBorders>
            <w:vAlign w:val="bottom"/>
          </w:tcPr>
          <w:p w:rsidR="0060511D" w:rsidRPr="007F1800" w:rsidRDefault="0060511D" w:rsidP="00636D47">
            <w:pPr>
              <w:spacing w:line="240" w:lineRule="auto"/>
              <w:rPr>
                <w:sz w:val="16"/>
                <w:szCs w:val="16"/>
              </w:rPr>
            </w:pPr>
          </w:p>
        </w:tc>
        <w:tc>
          <w:tcPr>
            <w:tcW w:w="3140" w:type="dxa"/>
            <w:tcBorders>
              <w:top w:val="nil"/>
              <w:left w:val="nil"/>
              <w:bottom w:val="nil"/>
              <w:right w:val="nil"/>
            </w:tcBorders>
            <w:vAlign w:val="bottom"/>
          </w:tcPr>
          <w:p w:rsidR="0060511D" w:rsidRPr="007F1800" w:rsidRDefault="0060511D" w:rsidP="00636D47">
            <w:pPr>
              <w:spacing w:line="240" w:lineRule="auto"/>
              <w:jc w:val="center"/>
              <w:rPr>
                <w:sz w:val="16"/>
                <w:szCs w:val="16"/>
              </w:rPr>
            </w:pPr>
            <w:r w:rsidRPr="007F1800">
              <w:rPr>
                <w:sz w:val="16"/>
                <w:szCs w:val="16"/>
              </w:rPr>
              <w:t>(расшифровка подписи заявителя)</w:t>
            </w:r>
          </w:p>
        </w:tc>
      </w:tr>
    </w:tbl>
    <w:p w:rsidR="0060511D" w:rsidRPr="007F1800" w:rsidRDefault="0060511D" w:rsidP="0060511D">
      <w:pPr>
        <w:spacing w:line="240" w:lineRule="auto"/>
        <w:rPr>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60511D" w:rsidRPr="007F1800" w:rsidTr="00636D47">
        <w:tc>
          <w:tcPr>
            <w:tcW w:w="170" w:type="dxa"/>
            <w:tcBorders>
              <w:top w:val="nil"/>
              <w:left w:val="nil"/>
              <w:bottom w:val="nil"/>
              <w:right w:val="nil"/>
            </w:tcBorders>
            <w:vAlign w:val="bottom"/>
          </w:tcPr>
          <w:p w:rsidR="0060511D" w:rsidRPr="007F1800" w:rsidRDefault="0060511D" w:rsidP="00636D47">
            <w:pPr>
              <w:spacing w:line="240" w:lineRule="auto"/>
              <w:rPr>
                <w:sz w:val="24"/>
                <w:szCs w:val="24"/>
              </w:rPr>
            </w:pPr>
            <w:r w:rsidRPr="007F1800">
              <w:rPr>
                <w:sz w:val="24"/>
                <w:szCs w:val="24"/>
              </w:rPr>
              <w:t>“</w:t>
            </w:r>
          </w:p>
        </w:tc>
        <w:tc>
          <w:tcPr>
            <w:tcW w:w="567" w:type="dxa"/>
            <w:tcBorders>
              <w:top w:val="nil"/>
              <w:left w:val="nil"/>
              <w:bottom w:val="single" w:sz="4" w:space="0" w:color="auto"/>
              <w:right w:val="nil"/>
            </w:tcBorders>
            <w:vAlign w:val="bottom"/>
          </w:tcPr>
          <w:p w:rsidR="0060511D" w:rsidRPr="007F1800" w:rsidRDefault="0060511D" w:rsidP="00636D47">
            <w:pPr>
              <w:spacing w:line="240" w:lineRule="auto"/>
              <w:jc w:val="center"/>
              <w:rPr>
                <w:sz w:val="24"/>
                <w:szCs w:val="24"/>
              </w:rPr>
            </w:pPr>
          </w:p>
        </w:tc>
        <w:tc>
          <w:tcPr>
            <w:tcW w:w="284" w:type="dxa"/>
            <w:tcBorders>
              <w:top w:val="nil"/>
              <w:left w:val="nil"/>
              <w:bottom w:val="nil"/>
              <w:right w:val="nil"/>
            </w:tcBorders>
            <w:vAlign w:val="bottom"/>
          </w:tcPr>
          <w:p w:rsidR="0060511D" w:rsidRPr="007F1800" w:rsidRDefault="0060511D" w:rsidP="00636D47">
            <w:pPr>
              <w:spacing w:line="240" w:lineRule="auto"/>
              <w:rPr>
                <w:sz w:val="24"/>
                <w:szCs w:val="24"/>
              </w:rPr>
            </w:pPr>
            <w:r w:rsidRPr="007F1800">
              <w:rPr>
                <w:sz w:val="24"/>
                <w:szCs w:val="24"/>
              </w:rPr>
              <w:t>”</w:t>
            </w:r>
          </w:p>
        </w:tc>
        <w:tc>
          <w:tcPr>
            <w:tcW w:w="1842" w:type="dxa"/>
            <w:tcBorders>
              <w:top w:val="nil"/>
              <w:left w:val="nil"/>
              <w:bottom w:val="single" w:sz="4" w:space="0" w:color="auto"/>
              <w:right w:val="nil"/>
            </w:tcBorders>
            <w:vAlign w:val="bottom"/>
          </w:tcPr>
          <w:p w:rsidR="0060511D" w:rsidRPr="007F1800" w:rsidRDefault="0060511D" w:rsidP="00636D47">
            <w:pPr>
              <w:spacing w:line="240" w:lineRule="auto"/>
              <w:jc w:val="center"/>
              <w:rPr>
                <w:sz w:val="24"/>
                <w:szCs w:val="24"/>
              </w:rPr>
            </w:pPr>
          </w:p>
        </w:tc>
        <w:tc>
          <w:tcPr>
            <w:tcW w:w="567" w:type="dxa"/>
            <w:tcBorders>
              <w:top w:val="nil"/>
              <w:left w:val="nil"/>
              <w:bottom w:val="nil"/>
              <w:right w:val="nil"/>
            </w:tcBorders>
            <w:vAlign w:val="bottom"/>
          </w:tcPr>
          <w:p w:rsidR="0060511D" w:rsidRPr="007F1800" w:rsidRDefault="0060511D" w:rsidP="00636D47">
            <w:pPr>
              <w:spacing w:line="240" w:lineRule="auto"/>
              <w:jc w:val="right"/>
              <w:rPr>
                <w:sz w:val="24"/>
                <w:szCs w:val="24"/>
              </w:rPr>
            </w:pPr>
            <w:r w:rsidRPr="007F1800">
              <w:rPr>
                <w:sz w:val="24"/>
                <w:szCs w:val="24"/>
              </w:rPr>
              <w:t>20</w:t>
            </w:r>
          </w:p>
        </w:tc>
        <w:tc>
          <w:tcPr>
            <w:tcW w:w="284" w:type="dxa"/>
            <w:tcBorders>
              <w:top w:val="nil"/>
              <w:left w:val="nil"/>
              <w:bottom w:val="single" w:sz="4" w:space="0" w:color="auto"/>
              <w:right w:val="nil"/>
            </w:tcBorders>
            <w:vAlign w:val="bottom"/>
          </w:tcPr>
          <w:p w:rsidR="0060511D" w:rsidRPr="007F1800" w:rsidRDefault="0060511D" w:rsidP="00636D47">
            <w:pPr>
              <w:spacing w:line="240" w:lineRule="auto"/>
              <w:rPr>
                <w:sz w:val="24"/>
                <w:szCs w:val="24"/>
              </w:rPr>
            </w:pPr>
          </w:p>
        </w:tc>
        <w:tc>
          <w:tcPr>
            <w:tcW w:w="850" w:type="dxa"/>
            <w:tcBorders>
              <w:top w:val="nil"/>
              <w:left w:val="nil"/>
              <w:bottom w:val="nil"/>
              <w:right w:val="nil"/>
            </w:tcBorders>
            <w:vAlign w:val="bottom"/>
          </w:tcPr>
          <w:p w:rsidR="0060511D" w:rsidRPr="007F1800" w:rsidRDefault="0060511D" w:rsidP="00636D47">
            <w:pPr>
              <w:spacing w:line="240" w:lineRule="auto"/>
              <w:ind w:left="57"/>
              <w:rPr>
                <w:sz w:val="24"/>
                <w:szCs w:val="24"/>
              </w:rPr>
            </w:pPr>
            <w:proofErr w:type="gramStart"/>
            <w:r w:rsidRPr="007F1800">
              <w:rPr>
                <w:sz w:val="24"/>
                <w:szCs w:val="24"/>
              </w:rPr>
              <w:t>г</w:t>
            </w:r>
            <w:proofErr w:type="gramEnd"/>
            <w:r w:rsidRPr="007F1800">
              <w:rPr>
                <w:sz w:val="24"/>
                <w:szCs w:val="24"/>
              </w:rPr>
              <w:t>.</w:t>
            </w:r>
          </w:p>
        </w:tc>
        <w:tc>
          <w:tcPr>
            <w:tcW w:w="1964" w:type="dxa"/>
            <w:tcBorders>
              <w:top w:val="nil"/>
              <w:left w:val="nil"/>
              <w:bottom w:val="single" w:sz="4" w:space="0" w:color="auto"/>
              <w:right w:val="nil"/>
            </w:tcBorders>
            <w:vAlign w:val="bottom"/>
          </w:tcPr>
          <w:p w:rsidR="0060511D" w:rsidRPr="007F1800" w:rsidRDefault="0060511D" w:rsidP="00636D47">
            <w:pPr>
              <w:spacing w:line="240" w:lineRule="auto"/>
              <w:jc w:val="center"/>
              <w:rPr>
                <w:sz w:val="24"/>
                <w:szCs w:val="24"/>
              </w:rPr>
            </w:pPr>
          </w:p>
        </w:tc>
        <w:tc>
          <w:tcPr>
            <w:tcW w:w="283" w:type="dxa"/>
            <w:tcBorders>
              <w:top w:val="nil"/>
              <w:left w:val="nil"/>
              <w:bottom w:val="nil"/>
              <w:right w:val="nil"/>
            </w:tcBorders>
            <w:vAlign w:val="bottom"/>
          </w:tcPr>
          <w:p w:rsidR="0060511D" w:rsidRPr="007F1800" w:rsidRDefault="0060511D" w:rsidP="00636D47">
            <w:pPr>
              <w:spacing w:line="240" w:lineRule="auto"/>
              <w:rPr>
                <w:sz w:val="24"/>
                <w:szCs w:val="24"/>
              </w:rPr>
            </w:pPr>
          </w:p>
        </w:tc>
        <w:tc>
          <w:tcPr>
            <w:tcW w:w="3140" w:type="dxa"/>
            <w:tcBorders>
              <w:top w:val="nil"/>
              <w:left w:val="nil"/>
              <w:bottom w:val="single" w:sz="4" w:space="0" w:color="auto"/>
              <w:right w:val="nil"/>
            </w:tcBorders>
            <w:vAlign w:val="bottom"/>
          </w:tcPr>
          <w:p w:rsidR="0060511D" w:rsidRPr="007F1800" w:rsidRDefault="0060511D" w:rsidP="00636D47">
            <w:pPr>
              <w:spacing w:line="240" w:lineRule="auto"/>
              <w:jc w:val="center"/>
              <w:rPr>
                <w:sz w:val="24"/>
                <w:szCs w:val="24"/>
              </w:rPr>
            </w:pPr>
          </w:p>
        </w:tc>
      </w:tr>
      <w:tr w:rsidR="0060511D" w:rsidRPr="007F1800" w:rsidTr="00636D47">
        <w:tc>
          <w:tcPr>
            <w:tcW w:w="170" w:type="dxa"/>
            <w:tcBorders>
              <w:top w:val="nil"/>
              <w:left w:val="nil"/>
              <w:bottom w:val="nil"/>
              <w:right w:val="nil"/>
            </w:tcBorders>
            <w:vAlign w:val="bottom"/>
          </w:tcPr>
          <w:p w:rsidR="0060511D" w:rsidRPr="007F1800" w:rsidRDefault="0060511D" w:rsidP="00636D47">
            <w:pPr>
              <w:spacing w:line="240" w:lineRule="auto"/>
              <w:rPr>
                <w:sz w:val="16"/>
                <w:szCs w:val="16"/>
              </w:rPr>
            </w:pPr>
          </w:p>
        </w:tc>
        <w:tc>
          <w:tcPr>
            <w:tcW w:w="567" w:type="dxa"/>
            <w:tcBorders>
              <w:top w:val="nil"/>
              <w:left w:val="nil"/>
              <w:bottom w:val="nil"/>
              <w:right w:val="nil"/>
            </w:tcBorders>
            <w:vAlign w:val="bottom"/>
          </w:tcPr>
          <w:p w:rsidR="0060511D" w:rsidRPr="007F1800" w:rsidRDefault="0060511D" w:rsidP="00636D47">
            <w:pPr>
              <w:spacing w:line="240" w:lineRule="auto"/>
              <w:rPr>
                <w:sz w:val="16"/>
                <w:szCs w:val="16"/>
              </w:rPr>
            </w:pPr>
          </w:p>
        </w:tc>
        <w:tc>
          <w:tcPr>
            <w:tcW w:w="284" w:type="dxa"/>
            <w:tcBorders>
              <w:top w:val="nil"/>
              <w:left w:val="nil"/>
              <w:bottom w:val="nil"/>
              <w:right w:val="nil"/>
            </w:tcBorders>
            <w:vAlign w:val="bottom"/>
          </w:tcPr>
          <w:p w:rsidR="0060511D" w:rsidRPr="007F1800" w:rsidRDefault="0060511D" w:rsidP="00636D47">
            <w:pPr>
              <w:spacing w:line="240" w:lineRule="auto"/>
              <w:rPr>
                <w:sz w:val="16"/>
                <w:szCs w:val="16"/>
              </w:rPr>
            </w:pPr>
          </w:p>
        </w:tc>
        <w:tc>
          <w:tcPr>
            <w:tcW w:w="1842" w:type="dxa"/>
            <w:tcBorders>
              <w:top w:val="nil"/>
              <w:left w:val="nil"/>
              <w:bottom w:val="nil"/>
              <w:right w:val="nil"/>
            </w:tcBorders>
            <w:vAlign w:val="bottom"/>
          </w:tcPr>
          <w:p w:rsidR="0060511D" w:rsidRPr="007F1800" w:rsidRDefault="0060511D" w:rsidP="00636D47">
            <w:pPr>
              <w:spacing w:line="240" w:lineRule="auto"/>
              <w:jc w:val="center"/>
              <w:rPr>
                <w:sz w:val="16"/>
                <w:szCs w:val="16"/>
              </w:rPr>
            </w:pPr>
            <w:r w:rsidRPr="007F1800">
              <w:rPr>
                <w:sz w:val="16"/>
                <w:szCs w:val="16"/>
              </w:rPr>
              <w:t>(дата)</w:t>
            </w:r>
          </w:p>
        </w:tc>
        <w:tc>
          <w:tcPr>
            <w:tcW w:w="567" w:type="dxa"/>
            <w:tcBorders>
              <w:top w:val="nil"/>
              <w:left w:val="nil"/>
              <w:bottom w:val="nil"/>
              <w:right w:val="nil"/>
            </w:tcBorders>
            <w:vAlign w:val="bottom"/>
          </w:tcPr>
          <w:p w:rsidR="0060511D" w:rsidRPr="007F1800" w:rsidRDefault="0060511D" w:rsidP="00636D47">
            <w:pPr>
              <w:spacing w:line="240" w:lineRule="auto"/>
              <w:rPr>
                <w:sz w:val="16"/>
                <w:szCs w:val="16"/>
              </w:rPr>
            </w:pPr>
          </w:p>
        </w:tc>
        <w:tc>
          <w:tcPr>
            <w:tcW w:w="284" w:type="dxa"/>
            <w:tcBorders>
              <w:top w:val="nil"/>
              <w:left w:val="nil"/>
              <w:bottom w:val="nil"/>
              <w:right w:val="nil"/>
            </w:tcBorders>
            <w:vAlign w:val="bottom"/>
          </w:tcPr>
          <w:p w:rsidR="0060511D" w:rsidRPr="007F1800" w:rsidRDefault="0060511D" w:rsidP="00636D47">
            <w:pPr>
              <w:spacing w:line="240" w:lineRule="auto"/>
              <w:rPr>
                <w:sz w:val="16"/>
                <w:szCs w:val="16"/>
              </w:rPr>
            </w:pPr>
          </w:p>
        </w:tc>
        <w:tc>
          <w:tcPr>
            <w:tcW w:w="850" w:type="dxa"/>
            <w:tcBorders>
              <w:top w:val="nil"/>
              <w:left w:val="nil"/>
              <w:bottom w:val="nil"/>
              <w:right w:val="nil"/>
            </w:tcBorders>
            <w:vAlign w:val="bottom"/>
          </w:tcPr>
          <w:p w:rsidR="0060511D" w:rsidRPr="007F1800" w:rsidRDefault="0060511D" w:rsidP="00636D47">
            <w:pPr>
              <w:spacing w:line="240" w:lineRule="auto"/>
              <w:rPr>
                <w:sz w:val="16"/>
                <w:szCs w:val="16"/>
              </w:rPr>
            </w:pPr>
          </w:p>
        </w:tc>
        <w:tc>
          <w:tcPr>
            <w:tcW w:w="1964" w:type="dxa"/>
            <w:tcBorders>
              <w:top w:val="nil"/>
              <w:left w:val="nil"/>
              <w:bottom w:val="nil"/>
              <w:right w:val="nil"/>
            </w:tcBorders>
            <w:vAlign w:val="bottom"/>
          </w:tcPr>
          <w:p w:rsidR="0060511D" w:rsidRPr="007F1800" w:rsidRDefault="0060511D" w:rsidP="00636D47">
            <w:pPr>
              <w:spacing w:line="240" w:lineRule="auto"/>
              <w:jc w:val="center"/>
              <w:rPr>
                <w:sz w:val="16"/>
                <w:szCs w:val="16"/>
              </w:rPr>
            </w:pPr>
            <w:r w:rsidRPr="007F1800">
              <w:rPr>
                <w:sz w:val="16"/>
                <w:szCs w:val="16"/>
              </w:rPr>
              <w:t>(подпись заявителя)</w:t>
            </w:r>
          </w:p>
        </w:tc>
        <w:tc>
          <w:tcPr>
            <w:tcW w:w="283" w:type="dxa"/>
            <w:tcBorders>
              <w:top w:val="nil"/>
              <w:left w:val="nil"/>
              <w:bottom w:val="nil"/>
              <w:right w:val="nil"/>
            </w:tcBorders>
            <w:vAlign w:val="bottom"/>
          </w:tcPr>
          <w:p w:rsidR="0060511D" w:rsidRPr="007F1800" w:rsidRDefault="0060511D" w:rsidP="00636D47">
            <w:pPr>
              <w:spacing w:line="240" w:lineRule="auto"/>
              <w:rPr>
                <w:sz w:val="16"/>
                <w:szCs w:val="16"/>
              </w:rPr>
            </w:pPr>
          </w:p>
        </w:tc>
        <w:tc>
          <w:tcPr>
            <w:tcW w:w="3140" w:type="dxa"/>
            <w:tcBorders>
              <w:top w:val="nil"/>
              <w:left w:val="nil"/>
              <w:bottom w:val="nil"/>
              <w:right w:val="nil"/>
            </w:tcBorders>
            <w:vAlign w:val="bottom"/>
          </w:tcPr>
          <w:p w:rsidR="0060511D" w:rsidRPr="007F1800" w:rsidRDefault="0060511D" w:rsidP="00636D47">
            <w:pPr>
              <w:spacing w:line="240" w:lineRule="auto"/>
              <w:jc w:val="center"/>
              <w:rPr>
                <w:sz w:val="16"/>
                <w:szCs w:val="16"/>
              </w:rPr>
            </w:pPr>
            <w:r w:rsidRPr="007F1800">
              <w:rPr>
                <w:sz w:val="16"/>
                <w:szCs w:val="16"/>
              </w:rPr>
              <w:t>(расшифровка подписи заявителя)</w:t>
            </w:r>
          </w:p>
        </w:tc>
      </w:tr>
    </w:tbl>
    <w:p w:rsidR="0060511D" w:rsidRPr="007F1800" w:rsidRDefault="0060511D" w:rsidP="0060511D">
      <w:pPr>
        <w:spacing w:line="240" w:lineRule="auto"/>
        <w:rPr>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60511D" w:rsidRPr="007F1800" w:rsidTr="00636D47">
        <w:tc>
          <w:tcPr>
            <w:tcW w:w="170" w:type="dxa"/>
            <w:tcBorders>
              <w:top w:val="nil"/>
              <w:left w:val="nil"/>
              <w:bottom w:val="nil"/>
              <w:right w:val="nil"/>
            </w:tcBorders>
            <w:vAlign w:val="bottom"/>
          </w:tcPr>
          <w:p w:rsidR="0060511D" w:rsidRPr="007F1800" w:rsidRDefault="0060511D" w:rsidP="00636D47">
            <w:pPr>
              <w:spacing w:line="240" w:lineRule="auto"/>
              <w:rPr>
                <w:sz w:val="24"/>
                <w:szCs w:val="24"/>
              </w:rPr>
            </w:pPr>
            <w:r w:rsidRPr="007F1800">
              <w:rPr>
                <w:sz w:val="24"/>
                <w:szCs w:val="24"/>
              </w:rPr>
              <w:t>“</w:t>
            </w:r>
          </w:p>
        </w:tc>
        <w:tc>
          <w:tcPr>
            <w:tcW w:w="567" w:type="dxa"/>
            <w:tcBorders>
              <w:top w:val="nil"/>
              <w:left w:val="nil"/>
              <w:bottom w:val="single" w:sz="4" w:space="0" w:color="auto"/>
              <w:right w:val="nil"/>
            </w:tcBorders>
            <w:vAlign w:val="bottom"/>
          </w:tcPr>
          <w:p w:rsidR="0060511D" w:rsidRPr="007F1800" w:rsidRDefault="0060511D" w:rsidP="00636D47">
            <w:pPr>
              <w:spacing w:line="240" w:lineRule="auto"/>
              <w:jc w:val="center"/>
              <w:rPr>
                <w:sz w:val="24"/>
                <w:szCs w:val="24"/>
              </w:rPr>
            </w:pPr>
          </w:p>
        </w:tc>
        <w:tc>
          <w:tcPr>
            <w:tcW w:w="284" w:type="dxa"/>
            <w:tcBorders>
              <w:top w:val="nil"/>
              <w:left w:val="nil"/>
              <w:bottom w:val="nil"/>
              <w:right w:val="nil"/>
            </w:tcBorders>
            <w:vAlign w:val="bottom"/>
          </w:tcPr>
          <w:p w:rsidR="0060511D" w:rsidRPr="007F1800" w:rsidRDefault="0060511D" w:rsidP="00636D47">
            <w:pPr>
              <w:spacing w:line="240" w:lineRule="auto"/>
              <w:rPr>
                <w:sz w:val="24"/>
                <w:szCs w:val="24"/>
              </w:rPr>
            </w:pPr>
            <w:r w:rsidRPr="007F1800">
              <w:rPr>
                <w:sz w:val="24"/>
                <w:szCs w:val="24"/>
              </w:rPr>
              <w:t>”</w:t>
            </w:r>
          </w:p>
        </w:tc>
        <w:tc>
          <w:tcPr>
            <w:tcW w:w="1842" w:type="dxa"/>
            <w:tcBorders>
              <w:top w:val="nil"/>
              <w:left w:val="nil"/>
              <w:bottom w:val="single" w:sz="4" w:space="0" w:color="auto"/>
              <w:right w:val="nil"/>
            </w:tcBorders>
            <w:vAlign w:val="bottom"/>
          </w:tcPr>
          <w:p w:rsidR="0060511D" w:rsidRPr="007F1800" w:rsidRDefault="0060511D" w:rsidP="00636D47">
            <w:pPr>
              <w:spacing w:line="240" w:lineRule="auto"/>
              <w:jc w:val="center"/>
              <w:rPr>
                <w:sz w:val="24"/>
                <w:szCs w:val="24"/>
              </w:rPr>
            </w:pPr>
          </w:p>
        </w:tc>
        <w:tc>
          <w:tcPr>
            <w:tcW w:w="567" w:type="dxa"/>
            <w:tcBorders>
              <w:top w:val="nil"/>
              <w:left w:val="nil"/>
              <w:bottom w:val="nil"/>
              <w:right w:val="nil"/>
            </w:tcBorders>
            <w:vAlign w:val="bottom"/>
          </w:tcPr>
          <w:p w:rsidR="0060511D" w:rsidRPr="007F1800" w:rsidRDefault="0060511D" w:rsidP="00636D47">
            <w:pPr>
              <w:spacing w:line="240" w:lineRule="auto"/>
              <w:jc w:val="right"/>
              <w:rPr>
                <w:sz w:val="24"/>
                <w:szCs w:val="24"/>
              </w:rPr>
            </w:pPr>
            <w:r w:rsidRPr="007F1800">
              <w:rPr>
                <w:sz w:val="24"/>
                <w:szCs w:val="24"/>
              </w:rPr>
              <w:t>20</w:t>
            </w:r>
          </w:p>
        </w:tc>
        <w:tc>
          <w:tcPr>
            <w:tcW w:w="284" w:type="dxa"/>
            <w:tcBorders>
              <w:top w:val="nil"/>
              <w:left w:val="nil"/>
              <w:bottom w:val="single" w:sz="4" w:space="0" w:color="auto"/>
              <w:right w:val="nil"/>
            </w:tcBorders>
            <w:vAlign w:val="bottom"/>
          </w:tcPr>
          <w:p w:rsidR="0060511D" w:rsidRPr="007F1800" w:rsidRDefault="0060511D" w:rsidP="00636D47">
            <w:pPr>
              <w:spacing w:line="240" w:lineRule="auto"/>
              <w:rPr>
                <w:sz w:val="24"/>
                <w:szCs w:val="24"/>
              </w:rPr>
            </w:pPr>
          </w:p>
        </w:tc>
        <w:tc>
          <w:tcPr>
            <w:tcW w:w="850" w:type="dxa"/>
            <w:tcBorders>
              <w:top w:val="nil"/>
              <w:left w:val="nil"/>
              <w:bottom w:val="nil"/>
              <w:right w:val="nil"/>
            </w:tcBorders>
            <w:vAlign w:val="bottom"/>
          </w:tcPr>
          <w:p w:rsidR="0060511D" w:rsidRPr="007F1800" w:rsidRDefault="0060511D" w:rsidP="00636D47">
            <w:pPr>
              <w:spacing w:line="240" w:lineRule="auto"/>
              <w:ind w:left="57"/>
              <w:rPr>
                <w:sz w:val="24"/>
                <w:szCs w:val="24"/>
              </w:rPr>
            </w:pPr>
            <w:proofErr w:type="gramStart"/>
            <w:r w:rsidRPr="007F1800">
              <w:rPr>
                <w:sz w:val="24"/>
                <w:szCs w:val="24"/>
              </w:rPr>
              <w:t>г</w:t>
            </w:r>
            <w:proofErr w:type="gramEnd"/>
            <w:r w:rsidRPr="007F1800">
              <w:rPr>
                <w:sz w:val="24"/>
                <w:szCs w:val="24"/>
              </w:rPr>
              <w:t>.</w:t>
            </w:r>
          </w:p>
        </w:tc>
        <w:tc>
          <w:tcPr>
            <w:tcW w:w="1964" w:type="dxa"/>
            <w:tcBorders>
              <w:top w:val="nil"/>
              <w:left w:val="nil"/>
              <w:bottom w:val="single" w:sz="4" w:space="0" w:color="auto"/>
              <w:right w:val="nil"/>
            </w:tcBorders>
            <w:vAlign w:val="bottom"/>
          </w:tcPr>
          <w:p w:rsidR="0060511D" w:rsidRPr="007F1800" w:rsidRDefault="0060511D" w:rsidP="00636D47">
            <w:pPr>
              <w:spacing w:line="240" w:lineRule="auto"/>
              <w:jc w:val="center"/>
              <w:rPr>
                <w:sz w:val="24"/>
                <w:szCs w:val="24"/>
              </w:rPr>
            </w:pPr>
          </w:p>
        </w:tc>
        <w:tc>
          <w:tcPr>
            <w:tcW w:w="283" w:type="dxa"/>
            <w:tcBorders>
              <w:top w:val="nil"/>
              <w:left w:val="nil"/>
              <w:bottom w:val="nil"/>
              <w:right w:val="nil"/>
            </w:tcBorders>
            <w:vAlign w:val="bottom"/>
          </w:tcPr>
          <w:p w:rsidR="0060511D" w:rsidRPr="007F1800" w:rsidRDefault="0060511D" w:rsidP="00636D47">
            <w:pPr>
              <w:spacing w:line="240" w:lineRule="auto"/>
              <w:rPr>
                <w:sz w:val="24"/>
                <w:szCs w:val="24"/>
              </w:rPr>
            </w:pPr>
          </w:p>
        </w:tc>
        <w:tc>
          <w:tcPr>
            <w:tcW w:w="3140" w:type="dxa"/>
            <w:tcBorders>
              <w:top w:val="nil"/>
              <w:left w:val="nil"/>
              <w:bottom w:val="single" w:sz="4" w:space="0" w:color="auto"/>
              <w:right w:val="nil"/>
            </w:tcBorders>
            <w:vAlign w:val="bottom"/>
          </w:tcPr>
          <w:p w:rsidR="0060511D" w:rsidRPr="007F1800" w:rsidRDefault="0060511D" w:rsidP="00636D47">
            <w:pPr>
              <w:spacing w:line="240" w:lineRule="auto"/>
              <w:jc w:val="center"/>
              <w:rPr>
                <w:sz w:val="24"/>
                <w:szCs w:val="24"/>
              </w:rPr>
            </w:pPr>
          </w:p>
        </w:tc>
      </w:tr>
      <w:tr w:rsidR="0060511D" w:rsidRPr="007F1800" w:rsidTr="00636D47">
        <w:tc>
          <w:tcPr>
            <w:tcW w:w="170" w:type="dxa"/>
            <w:tcBorders>
              <w:top w:val="nil"/>
              <w:left w:val="nil"/>
              <w:bottom w:val="nil"/>
              <w:right w:val="nil"/>
            </w:tcBorders>
            <w:vAlign w:val="bottom"/>
          </w:tcPr>
          <w:p w:rsidR="0060511D" w:rsidRPr="007F1800" w:rsidRDefault="0060511D" w:rsidP="00636D47">
            <w:pPr>
              <w:spacing w:line="240" w:lineRule="auto"/>
              <w:rPr>
                <w:sz w:val="16"/>
                <w:szCs w:val="16"/>
              </w:rPr>
            </w:pPr>
          </w:p>
        </w:tc>
        <w:tc>
          <w:tcPr>
            <w:tcW w:w="567" w:type="dxa"/>
            <w:tcBorders>
              <w:top w:val="nil"/>
              <w:left w:val="nil"/>
              <w:bottom w:val="nil"/>
              <w:right w:val="nil"/>
            </w:tcBorders>
            <w:vAlign w:val="bottom"/>
          </w:tcPr>
          <w:p w:rsidR="0060511D" w:rsidRPr="007F1800" w:rsidRDefault="0060511D" w:rsidP="00636D47">
            <w:pPr>
              <w:spacing w:line="240" w:lineRule="auto"/>
              <w:rPr>
                <w:sz w:val="16"/>
                <w:szCs w:val="16"/>
              </w:rPr>
            </w:pPr>
          </w:p>
        </w:tc>
        <w:tc>
          <w:tcPr>
            <w:tcW w:w="284" w:type="dxa"/>
            <w:tcBorders>
              <w:top w:val="nil"/>
              <w:left w:val="nil"/>
              <w:bottom w:val="nil"/>
              <w:right w:val="nil"/>
            </w:tcBorders>
            <w:vAlign w:val="bottom"/>
          </w:tcPr>
          <w:p w:rsidR="0060511D" w:rsidRPr="007F1800" w:rsidRDefault="0060511D" w:rsidP="00636D47">
            <w:pPr>
              <w:spacing w:line="240" w:lineRule="auto"/>
              <w:rPr>
                <w:sz w:val="16"/>
                <w:szCs w:val="16"/>
              </w:rPr>
            </w:pPr>
          </w:p>
        </w:tc>
        <w:tc>
          <w:tcPr>
            <w:tcW w:w="1842" w:type="dxa"/>
            <w:tcBorders>
              <w:top w:val="nil"/>
              <w:left w:val="nil"/>
              <w:bottom w:val="nil"/>
              <w:right w:val="nil"/>
            </w:tcBorders>
            <w:vAlign w:val="bottom"/>
          </w:tcPr>
          <w:p w:rsidR="0060511D" w:rsidRPr="007F1800" w:rsidRDefault="0060511D" w:rsidP="00636D47">
            <w:pPr>
              <w:spacing w:line="240" w:lineRule="auto"/>
              <w:jc w:val="center"/>
              <w:rPr>
                <w:sz w:val="16"/>
                <w:szCs w:val="16"/>
              </w:rPr>
            </w:pPr>
            <w:r w:rsidRPr="007F1800">
              <w:rPr>
                <w:sz w:val="16"/>
                <w:szCs w:val="16"/>
              </w:rPr>
              <w:t>(дата)</w:t>
            </w:r>
          </w:p>
        </w:tc>
        <w:tc>
          <w:tcPr>
            <w:tcW w:w="567" w:type="dxa"/>
            <w:tcBorders>
              <w:top w:val="nil"/>
              <w:left w:val="nil"/>
              <w:bottom w:val="nil"/>
              <w:right w:val="nil"/>
            </w:tcBorders>
            <w:vAlign w:val="bottom"/>
          </w:tcPr>
          <w:p w:rsidR="0060511D" w:rsidRPr="007F1800" w:rsidRDefault="0060511D" w:rsidP="00636D47">
            <w:pPr>
              <w:spacing w:line="240" w:lineRule="auto"/>
              <w:rPr>
                <w:sz w:val="16"/>
                <w:szCs w:val="16"/>
              </w:rPr>
            </w:pPr>
          </w:p>
        </w:tc>
        <w:tc>
          <w:tcPr>
            <w:tcW w:w="284" w:type="dxa"/>
            <w:tcBorders>
              <w:top w:val="nil"/>
              <w:left w:val="nil"/>
              <w:bottom w:val="nil"/>
              <w:right w:val="nil"/>
            </w:tcBorders>
            <w:vAlign w:val="bottom"/>
          </w:tcPr>
          <w:p w:rsidR="0060511D" w:rsidRPr="007F1800" w:rsidRDefault="0060511D" w:rsidP="00636D47">
            <w:pPr>
              <w:spacing w:line="240" w:lineRule="auto"/>
              <w:rPr>
                <w:sz w:val="16"/>
                <w:szCs w:val="16"/>
              </w:rPr>
            </w:pPr>
          </w:p>
        </w:tc>
        <w:tc>
          <w:tcPr>
            <w:tcW w:w="850" w:type="dxa"/>
            <w:tcBorders>
              <w:top w:val="nil"/>
              <w:left w:val="nil"/>
              <w:bottom w:val="nil"/>
              <w:right w:val="nil"/>
            </w:tcBorders>
            <w:vAlign w:val="bottom"/>
          </w:tcPr>
          <w:p w:rsidR="0060511D" w:rsidRPr="007F1800" w:rsidRDefault="0060511D" w:rsidP="00636D47">
            <w:pPr>
              <w:spacing w:line="240" w:lineRule="auto"/>
              <w:rPr>
                <w:sz w:val="16"/>
                <w:szCs w:val="16"/>
              </w:rPr>
            </w:pPr>
          </w:p>
        </w:tc>
        <w:tc>
          <w:tcPr>
            <w:tcW w:w="1964" w:type="dxa"/>
            <w:tcBorders>
              <w:top w:val="nil"/>
              <w:left w:val="nil"/>
              <w:bottom w:val="nil"/>
              <w:right w:val="nil"/>
            </w:tcBorders>
            <w:vAlign w:val="bottom"/>
          </w:tcPr>
          <w:p w:rsidR="0060511D" w:rsidRPr="007F1800" w:rsidRDefault="0060511D" w:rsidP="00636D47">
            <w:pPr>
              <w:spacing w:line="240" w:lineRule="auto"/>
              <w:jc w:val="center"/>
              <w:rPr>
                <w:sz w:val="16"/>
                <w:szCs w:val="16"/>
              </w:rPr>
            </w:pPr>
            <w:r w:rsidRPr="007F1800">
              <w:rPr>
                <w:sz w:val="16"/>
                <w:szCs w:val="16"/>
              </w:rPr>
              <w:t>(подпись заявителя)</w:t>
            </w:r>
          </w:p>
        </w:tc>
        <w:tc>
          <w:tcPr>
            <w:tcW w:w="283" w:type="dxa"/>
            <w:tcBorders>
              <w:top w:val="nil"/>
              <w:left w:val="nil"/>
              <w:bottom w:val="nil"/>
              <w:right w:val="nil"/>
            </w:tcBorders>
            <w:vAlign w:val="bottom"/>
          </w:tcPr>
          <w:p w:rsidR="0060511D" w:rsidRPr="007F1800" w:rsidRDefault="0060511D" w:rsidP="00636D47">
            <w:pPr>
              <w:spacing w:line="240" w:lineRule="auto"/>
              <w:rPr>
                <w:sz w:val="16"/>
                <w:szCs w:val="16"/>
              </w:rPr>
            </w:pPr>
          </w:p>
        </w:tc>
        <w:tc>
          <w:tcPr>
            <w:tcW w:w="3140" w:type="dxa"/>
            <w:tcBorders>
              <w:top w:val="nil"/>
              <w:left w:val="nil"/>
              <w:bottom w:val="nil"/>
              <w:right w:val="nil"/>
            </w:tcBorders>
            <w:vAlign w:val="bottom"/>
          </w:tcPr>
          <w:p w:rsidR="0060511D" w:rsidRPr="007F1800" w:rsidRDefault="0060511D" w:rsidP="00636D47">
            <w:pPr>
              <w:spacing w:line="240" w:lineRule="auto"/>
              <w:jc w:val="center"/>
              <w:rPr>
                <w:sz w:val="16"/>
                <w:szCs w:val="16"/>
              </w:rPr>
            </w:pPr>
            <w:r w:rsidRPr="007F1800">
              <w:rPr>
                <w:sz w:val="16"/>
                <w:szCs w:val="16"/>
              </w:rPr>
              <w:t>(расшифровка подписи заявителя)</w:t>
            </w:r>
          </w:p>
        </w:tc>
      </w:tr>
    </w:tbl>
    <w:p w:rsidR="0060511D" w:rsidRPr="007F1800" w:rsidRDefault="0060511D" w:rsidP="0060511D">
      <w:pPr>
        <w:spacing w:line="240" w:lineRule="auto"/>
        <w:ind w:firstLine="567"/>
        <w:jc w:val="both"/>
        <w:rPr>
          <w:sz w:val="24"/>
          <w:szCs w:val="24"/>
        </w:rPr>
      </w:pPr>
    </w:p>
    <w:p w:rsidR="0060511D" w:rsidRPr="007F1800" w:rsidRDefault="0060511D" w:rsidP="0060511D">
      <w:pPr>
        <w:autoSpaceDE w:val="0"/>
        <w:autoSpaceDN w:val="0"/>
        <w:adjustRightInd w:val="0"/>
        <w:spacing w:line="240" w:lineRule="auto"/>
        <w:ind w:left="5040"/>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Default="0060511D" w:rsidP="0060511D">
      <w:pPr>
        <w:autoSpaceDE w:val="0"/>
        <w:autoSpaceDN w:val="0"/>
        <w:adjustRightInd w:val="0"/>
        <w:spacing w:line="240" w:lineRule="auto"/>
        <w:ind w:left="5040"/>
        <w:jc w:val="center"/>
        <w:rPr>
          <w:color w:val="FF0000"/>
          <w:sz w:val="24"/>
          <w:szCs w:val="24"/>
        </w:rPr>
      </w:pPr>
    </w:p>
    <w:p w:rsidR="0060511D" w:rsidRPr="007F1800" w:rsidRDefault="0060511D" w:rsidP="0060511D">
      <w:pPr>
        <w:autoSpaceDE w:val="0"/>
        <w:autoSpaceDN w:val="0"/>
        <w:adjustRightInd w:val="0"/>
        <w:spacing w:line="240" w:lineRule="auto"/>
        <w:ind w:left="5040"/>
        <w:jc w:val="center"/>
        <w:rPr>
          <w:sz w:val="24"/>
          <w:szCs w:val="24"/>
        </w:rPr>
      </w:pPr>
      <w:r w:rsidRPr="007F1800">
        <w:rPr>
          <w:sz w:val="24"/>
          <w:szCs w:val="24"/>
        </w:rPr>
        <w:t>Приложение № 2</w:t>
      </w:r>
    </w:p>
    <w:p w:rsidR="0060511D" w:rsidRPr="007F1800" w:rsidRDefault="0060511D" w:rsidP="0060511D">
      <w:pPr>
        <w:autoSpaceDE w:val="0"/>
        <w:autoSpaceDN w:val="0"/>
        <w:adjustRightInd w:val="0"/>
        <w:spacing w:line="240" w:lineRule="auto"/>
        <w:ind w:left="5040"/>
        <w:jc w:val="center"/>
        <w:rPr>
          <w:sz w:val="24"/>
          <w:szCs w:val="24"/>
        </w:rPr>
      </w:pPr>
      <w:r w:rsidRPr="007F1800">
        <w:rPr>
          <w:sz w:val="24"/>
          <w:szCs w:val="24"/>
        </w:rPr>
        <w:t xml:space="preserve">к административному регламенту по предоставлению муниципальной услуги </w:t>
      </w:r>
      <w:r w:rsidRPr="007F1800">
        <w:rPr>
          <w:sz w:val="24"/>
          <w:szCs w:val="24"/>
        </w:rPr>
        <w:lastRenderedPageBreak/>
        <w:t>«Прием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jc w:val="center"/>
        <w:rPr>
          <w:b/>
          <w:bCs/>
          <w:sz w:val="24"/>
          <w:szCs w:val="24"/>
        </w:rPr>
      </w:pPr>
      <w:r w:rsidRPr="007F1800">
        <w:rPr>
          <w:b/>
          <w:bCs/>
          <w:sz w:val="24"/>
          <w:szCs w:val="24"/>
        </w:rPr>
        <w:t>ПЕРЕЧЕНЬ</w:t>
      </w:r>
    </w:p>
    <w:p w:rsidR="0060511D" w:rsidRPr="007F1800" w:rsidRDefault="0060511D" w:rsidP="0060511D">
      <w:pPr>
        <w:autoSpaceDE w:val="0"/>
        <w:autoSpaceDN w:val="0"/>
        <w:adjustRightInd w:val="0"/>
        <w:spacing w:line="240" w:lineRule="auto"/>
        <w:jc w:val="center"/>
        <w:rPr>
          <w:b/>
          <w:bCs/>
          <w:sz w:val="24"/>
          <w:szCs w:val="24"/>
        </w:rPr>
      </w:pPr>
      <w:r w:rsidRPr="007F1800">
        <w:rPr>
          <w:b/>
          <w:bCs/>
          <w:sz w:val="24"/>
          <w:szCs w:val="24"/>
        </w:rPr>
        <w:t xml:space="preserve">ОГРАНИЧЕНИЙ НА МЕРОПРИЯТИЯ (РАБОТЫ) ПО ПЕРЕУСТРОЙСТВУ </w:t>
      </w:r>
      <w:r w:rsidRPr="007F1800">
        <w:rPr>
          <w:b/>
          <w:bCs/>
          <w:caps/>
          <w:sz w:val="24"/>
          <w:szCs w:val="24"/>
        </w:rPr>
        <w:t>и перепланировке ПЕРЕВОДИМОГО ПОМЕЩЕНИЯ</w:t>
      </w:r>
    </w:p>
    <w:p w:rsidR="0060511D" w:rsidRPr="007F1800" w:rsidRDefault="0060511D" w:rsidP="0060511D">
      <w:pPr>
        <w:autoSpaceDE w:val="0"/>
        <w:autoSpaceDN w:val="0"/>
        <w:adjustRightInd w:val="0"/>
        <w:spacing w:line="240" w:lineRule="auto"/>
        <w:jc w:val="center"/>
        <w:rPr>
          <w:sz w:val="24"/>
          <w:szCs w:val="24"/>
        </w:rPr>
      </w:pPr>
    </w:p>
    <w:p w:rsidR="0060511D" w:rsidRPr="007F1800" w:rsidRDefault="0060511D" w:rsidP="0060511D">
      <w:pPr>
        <w:autoSpaceDE w:val="0"/>
        <w:autoSpaceDN w:val="0"/>
        <w:adjustRightInd w:val="0"/>
        <w:spacing w:line="240" w:lineRule="auto"/>
        <w:ind w:firstLine="709"/>
        <w:jc w:val="both"/>
        <w:rPr>
          <w:sz w:val="24"/>
          <w:szCs w:val="24"/>
        </w:rPr>
      </w:pPr>
      <w:r w:rsidRPr="007F1800">
        <w:rPr>
          <w:sz w:val="24"/>
          <w:szCs w:val="24"/>
        </w:rPr>
        <w:t>1. Настоящий Перечень устанавливает ограничения по применению отдельных проектных (планировочных и конструктивных) решений, обусловленных, в том числе, конструктивными особенностями жилых домов, построенных по типовым проектам.</w:t>
      </w:r>
    </w:p>
    <w:p w:rsidR="0060511D" w:rsidRPr="007F1800" w:rsidRDefault="0060511D" w:rsidP="0060511D">
      <w:pPr>
        <w:autoSpaceDE w:val="0"/>
        <w:autoSpaceDN w:val="0"/>
        <w:adjustRightInd w:val="0"/>
        <w:spacing w:line="240" w:lineRule="auto"/>
        <w:ind w:firstLine="709"/>
        <w:jc w:val="both"/>
        <w:rPr>
          <w:sz w:val="24"/>
          <w:szCs w:val="24"/>
        </w:rPr>
      </w:pPr>
      <w:r w:rsidRPr="007F1800">
        <w:rPr>
          <w:sz w:val="24"/>
          <w:szCs w:val="24"/>
        </w:rPr>
        <w:t xml:space="preserve">2. Указанные ограничения обязательны для всех видов переустройства и (или) перепланировки при </w:t>
      </w:r>
      <w:r w:rsidRPr="007F1800">
        <w:rPr>
          <w:bCs/>
          <w:sz w:val="24"/>
          <w:szCs w:val="28"/>
        </w:rPr>
        <w:t xml:space="preserve">переводе </w:t>
      </w:r>
      <w:r w:rsidRPr="007F1800">
        <w:rPr>
          <w:sz w:val="24"/>
          <w:szCs w:val="24"/>
        </w:rPr>
        <w:t>жилого (нежилого) помещения в нежилое (жилое) помещение.</w:t>
      </w:r>
    </w:p>
    <w:p w:rsidR="0060511D" w:rsidRPr="007F1800" w:rsidRDefault="0060511D" w:rsidP="0060511D">
      <w:pPr>
        <w:autoSpaceDE w:val="0"/>
        <w:autoSpaceDN w:val="0"/>
        <w:adjustRightInd w:val="0"/>
        <w:spacing w:line="240" w:lineRule="auto"/>
        <w:ind w:firstLine="709"/>
        <w:jc w:val="both"/>
        <w:rPr>
          <w:sz w:val="24"/>
          <w:szCs w:val="24"/>
        </w:rPr>
      </w:pPr>
      <w:r w:rsidRPr="007F1800">
        <w:rPr>
          <w:sz w:val="24"/>
          <w:szCs w:val="24"/>
        </w:rPr>
        <w:t>3. Не допускается переустройство и (или) перепланировка помещений, при котором:</w:t>
      </w:r>
    </w:p>
    <w:p w:rsidR="0060511D" w:rsidRPr="007F1800" w:rsidRDefault="0060511D" w:rsidP="0060511D">
      <w:pPr>
        <w:autoSpaceDE w:val="0"/>
        <w:autoSpaceDN w:val="0"/>
        <w:adjustRightInd w:val="0"/>
        <w:spacing w:line="240" w:lineRule="auto"/>
        <w:ind w:firstLine="709"/>
        <w:jc w:val="both"/>
        <w:rPr>
          <w:sz w:val="24"/>
          <w:szCs w:val="24"/>
        </w:rPr>
      </w:pPr>
      <w:r w:rsidRPr="007F1800">
        <w:rPr>
          <w:sz w:val="24"/>
          <w:szCs w:val="24"/>
        </w:rPr>
        <w:t>- нарушаются требования строительных, санитарно-гигиенических, экологических и эксплуатационно-технических нормативных документов, действующих для жилых зданий;</w:t>
      </w:r>
    </w:p>
    <w:p w:rsidR="0060511D" w:rsidRPr="007F1800" w:rsidRDefault="0060511D" w:rsidP="0060511D">
      <w:pPr>
        <w:autoSpaceDE w:val="0"/>
        <w:autoSpaceDN w:val="0"/>
        <w:adjustRightInd w:val="0"/>
        <w:spacing w:line="240" w:lineRule="auto"/>
        <w:ind w:firstLine="709"/>
        <w:jc w:val="both"/>
        <w:rPr>
          <w:sz w:val="24"/>
          <w:szCs w:val="24"/>
        </w:rPr>
      </w:pPr>
      <w:r w:rsidRPr="007F1800">
        <w:rPr>
          <w:sz w:val="24"/>
          <w:szCs w:val="24"/>
        </w:rPr>
        <w:t>- ухудшается сохранность и внешний вид фасадов, а также нарушаются противопожарные устройства;</w:t>
      </w:r>
    </w:p>
    <w:p w:rsidR="0060511D" w:rsidRPr="007F1800" w:rsidRDefault="0060511D" w:rsidP="0060511D">
      <w:pPr>
        <w:autoSpaceDE w:val="0"/>
        <w:autoSpaceDN w:val="0"/>
        <w:adjustRightInd w:val="0"/>
        <w:spacing w:line="240" w:lineRule="auto"/>
        <w:ind w:firstLine="709"/>
        <w:jc w:val="both"/>
        <w:rPr>
          <w:sz w:val="24"/>
          <w:szCs w:val="24"/>
        </w:rPr>
      </w:pPr>
      <w:r w:rsidRPr="007F1800">
        <w:rPr>
          <w:sz w:val="24"/>
          <w:szCs w:val="24"/>
        </w:rPr>
        <w:t>- затрудняется доступ к инженерным коммуникациям и отключающим устройствам, а также которые нарушают работу инженерных систем;</w:t>
      </w:r>
    </w:p>
    <w:p w:rsidR="0060511D" w:rsidRPr="007F1800" w:rsidRDefault="0060511D" w:rsidP="0060511D">
      <w:pPr>
        <w:autoSpaceDE w:val="0"/>
        <w:autoSpaceDN w:val="0"/>
        <w:adjustRightInd w:val="0"/>
        <w:spacing w:line="240" w:lineRule="auto"/>
        <w:ind w:firstLine="709"/>
        <w:jc w:val="both"/>
        <w:rPr>
          <w:sz w:val="24"/>
          <w:szCs w:val="24"/>
        </w:rPr>
      </w:pPr>
      <w:r w:rsidRPr="007F1800">
        <w:rPr>
          <w:sz w:val="24"/>
          <w:szCs w:val="24"/>
        </w:rPr>
        <w:t xml:space="preserve">- переустроенное и (или) перепланированное помещение или смежные с ним помещения могут быть отнесены в установленном порядке к категории </w:t>
      </w:r>
      <w:proofErr w:type="gramStart"/>
      <w:r w:rsidRPr="007F1800">
        <w:rPr>
          <w:sz w:val="24"/>
          <w:szCs w:val="24"/>
        </w:rPr>
        <w:t>непригодных</w:t>
      </w:r>
      <w:proofErr w:type="gramEnd"/>
      <w:r w:rsidRPr="007F1800">
        <w:rPr>
          <w:sz w:val="24"/>
          <w:szCs w:val="24"/>
        </w:rPr>
        <w:t xml:space="preserve"> для проживания, в том числе размещение уборной, ванной (душевой) и кухни над комнатами;</w:t>
      </w:r>
    </w:p>
    <w:p w:rsidR="0060511D" w:rsidRPr="007F1800" w:rsidRDefault="0060511D" w:rsidP="0060511D">
      <w:pPr>
        <w:autoSpaceDE w:val="0"/>
        <w:autoSpaceDN w:val="0"/>
        <w:adjustRightInd w:val="0"/>
        <w:spacing w:line="240" w:lineRule="auto"/>
        <w:ind w:firstLine="709"/>
        <w:jc w:val="both"/>
        <w:rPr>
          <w:sz w:val="24"/>
          <w:szCs w:val="24"/>
        </w:rPr>
      </w:pPr>
      <w:r w:rsidRPr="007F1800">
        <w:rPr>
          <w:sz w:val="24"/>
          <w:szCs w:val="24"/>
        </w:rPr>
        <w:t>- нарушается прочность, устойчивость несущих конструкций здания;</w:t>
      </w:r>
    </w:p>
    <w:p w:rsidR="0060511D" w:rsidRPr="007F1800" w:rsidRDefault="0060511D" w:rsidP="0060511D">
      <w:pPr>
        <w:autoSpaceDE w:val="0"/>
        <w:autoSpaceDN w:val="0"/>
        <w:adjustRightInd w:val="0"/>
        <w:spacing w:line="240" w:lineRule="auto"/>
        <w:ind w:firstLine="709"/>
        <w:jc w:val="both"/>
        <w:rPr>
          <w:sz w:val="24"/>
          <w:szCs w:val="24"/>
        </w:rPr>
      </w:pPr>
      <w:r w:rsidRPr="007F1800">
        <w:rPr>
          <w:sz w:val="24"/>
          <w:szCs w:val="24"/>
        </w:rPr>
        <w:t>- устанавливаются отключающие или регулирующие устройства на общедомовых (общеквартирных) инженерных сетях, если пользование ими оказывает влияние на потребление ресурсов в других помещениях;</w:t>
      </w:r>
    </w:p>
    <w:p w:rsidR="0060511D" w:rsidRPr="007F1800" w:rsidRDefault="0060511D" w:rsidP="0060511D">
      <w:pPr>
        <w:autoSpaceDE w:val="0"/>
        <w:autoSpaceDN w:val="0"/>
        <w:adjustRightInd w:val="0"/>
        <w:spacing w:line="240" w:lineRule="auto"/>
        <w:ind w:firstLine="709"/>
        <w:jc w:val="both"/>
        <w:rPr>
          <w:sz w:val="24"/>
          <w:szCs w:val="24"/>
        </w:rPr>
      </w:pPr>
      <w:r w:rsidRPr="007F1800">
        <w:rPr>
          <w:sz w:val="24"/>
          <w:szCs w:val="24"/>
        </w:rPr>
        <w:t>- предусматривается ликвидация или уменьшение сечения каналов естественной вентиляции.</w:t>
      </w:r>
    </w:p>
    <w:p w:rsidR="0060511D" w:rsidRPr="007F1800" w:rsidRDefault="0060511D" w:rsidP="0060511D">
      <w:pPr>
        <w:autoSpaceDE w:val="0"/>
        <w:autoSpaceDN w:val="0"/>
        <w:adjustRightInd w:val="0"/>
        <w:spacing w:line="240" w:lineRule="auto"/>
        <w:ind w:firstLine="709"/>
        <w:jc w:val="both"/>
        <w:rPr>
          <w:sz w:val="24"/>
          <w:szCs w:val="24"/>
        </w:rPr>
      </w:pPr>
      <w:r w:rsidRPr="007F1800">
        <w:rPr>
          <w:sz w:val="24"/>
          <w:szCs w:val="24"/>
        </w:rPr>
        <w:t>- увеличиваются нагрузки на несущие конструкции сверх допустимых по проекту (расчету по несущей способности, по деформациям) при устройстве стяжек в полах, замене перегородок из легких материалов на перегородки из тяжелых материалов, размещении дополнительного оборудования в помещениях.</w:t>
      </w:r>
    </w:p>
    <w:p w:rsidR="0060511D" w:rsidRPr="007F1800" w:rsidRDefault="0060511D" w:rsidP="0060511D">
      <w:pPr>
        <w:autoSpaceDE w:val="0"/>
        <w:autoSpaceDN w:val="0"/>
        <w:adjustRightInd w:val="0"/>
        <w:spacing w:line="240" w:lineRule="auto"/>
        <w:ind w:firstLine="709"/>
        <w:jc w:val="both"/>
        <w:rPr>
          <w:sz w:val="24"/>
          <w:szCs w:val="24"/>
        </w:rPr>
      </w:pPr>
      <w:r w:rsidRPr="007F1800">
        <w:rPr>
          <w:sz w:val="24"/>
          <w:szCs w:val="24"/>
        </w:rPr>
        <w:t>4. В жилых домах не допускается устройство проемов, вырубка ниш, пробивка отверстий в стенах-пилонах, стенах-диафрагмах и колоннах (стойках, столбах), а также в местах расположения связей между сборными элементами.</w:t>
      </w:r>
    </w:p>
    <w:p w:rsidR="0060511D" w:rsidRPr="007F1800" w:rsidRDefault="0060511D" w:rsidP="0060511D">
      <w:pPr>
        <w:autoSpaceDE w:val="0"/>
        <w:autoSpaceDN w:val="0"/>
        <w:adjustRightInd w:val="0"/>
        <w:spacing w:line="240" w:lineRule="auto"/>
        <w:ind w:firstLine="709"/>
        <w:jc w:val="both"/>
        <w:rPr>
          <w:sz w:val="24"/>
          <w:szCs w:val="24"/>
        </w:rPr>
      </w:pPr>
      <w:r w:rsidRPr="007F1800">
        <w:rPr>
          <w:sz w:val="24"/>
          <w:szCs w:val="24"/>
        </w:rPr>
        <w:t>5. В жилых домах в период проведения ремонтно-строительных работ не допускается:</w:t>
      </w:r>
    </w:p>
    <w:p w:rsidR="0060511D" w:rsidRPr="007F1800" w:rsidRDefault="0060511D" w:rsidP="0060511D">
      <w:pPr>
        <w:autoSpaceDE w:val="0"/>
        <w:autoSpaceDN w:val="0"/>
        <w:adjustRightInd w:val="0"/>
        <w:spacing w:line="240" w:lineRule="auto"/>
        <w:ind w:firstLine="709"/>
        <w:jc w:val="both"/>
        <w:rPr>
          <w:sz w:val="24"/>
          <w:szCs w:val="24"/>
        </w:rPr>
      </w:pPr>
      <w:r w:rsidRPr="007F1800">
        <w:rPr>
          <w:sz w:val="24"/>
          <w:szCs w:val="24"/>
        </w:rPr>
        <w:t>- производить работы в субботние, воскресные и праздничные нерабочие дни;</w:t>
      </w:r>
    </w:p>
    <w:p w:rsidR="0060511D" w:rsidRPr="007F1800" w:rsidRDefault="0060511D" w:rsidP="0060511D">
      <w:pPr>
        <w:autoSpaceDE w:val="0"/>
        <w:autoSpaceDN w:val="0"/>
        <w:adjustRightInd w:val="0"/>
        <w:spacing w:line="240" w:lineRule="auto"/>
        <w:ind w:firstLine="709"/>
        <w:jc w:val="both"/>
        <w:rPr>
          <w:sz w:val="24"/>
          <w:szCs w:val="24"/>
        </w:rPr>
      </w:pPr>
      <w:r w:rsidRPr="007F1800">
        <w:rPr>
          <w:sz w:val="24"/>
          <w:szCs w:val="24"/>
        </w:rPr>
        <w:t>- начинать работы, сопряженные с шумом, ранее 9.00 и (или) заканчивать их позднее 19.00;</w:t>
      </w:r>
    </w:p>
    <w:p w:rsidR="0060511D" w:rsidRPr="007F1800" w:rsidRDefault="0060511D" w:rsidP="0060511D">
      <w:pPr>
        <w:autoSpaceDE w:val="0"/>
        <w:autoSpaceDN w:val="0"/>
        <w:adjustRightInd w:val="0"/>
        <w:spacing w:line="240" w:lineRule="auto"/>
        <w:ind w:firstLine="709"/>
        <w:jc w:val="both"/>
        <w:rPr>
          <w:sz w:val="24"/>
          <w:szCs w:val="24"/>
        </w:rPr>
      </w:pPr>
      <w:r w:rsidRPr="007F1800">
        <w:rPr>
          <w:sz w:val="24"/>
          <w:szCs w:val="24"/>
        </w:rPr>
        <w:t>- применять при производстве работ оборудование и инструменты, вызывающие превышение нормативно допустимого уровня шума и вибрации;</w:t>
      </w:r>
    </w:p>
    <w:p w:rsidR="0060511D" w:rsidRPr="007F1800" w:rsidRDefault="0060511D" w:rsidP="0060511D">
      <w:pPr>
        <w:autoSpaceDE w:val="0"/>
        <w:autoSpaceDN w:val="0"/>
        <w:adjustRightInd w:val="0"/>
        <w:spacing w:line="240" w:lineRule="auto"/>
        <w:ind w:firstLine="709"/>
        <w:jc w:val="both"/>
        <w:rPr>
          <w:sz w:val="24"/>
          <w:szCs w:val="24"/>
        </w:rPr>
      </w:pPr>
      <w:r w:rsidRPr="007F1800">
        <w:rPr>
          <w:sz w:val="24"/>
          <w:szCs w:val="24"/>
        </w:rPr>
        <w:t>- вести работы без специальных мероприятий, исключающих причинение ущерба смежным помещениям;</w:t>
      </w:r>
    </w:p>
    <w:p w:rsidR="0060511D" w:rsidRPr="007F1800" w:rsidRDefault="0060511D" w:rsidP="0060511D">
      <w:pPr>
        <w:autoSpaceDE w:val="0"/>
        <w:autoSpaceDN w:val="0"/>
        <w:adjustRightInd w:val="0"/>
        <w:spacing w:line="240" w:lineRule="auto"/>
        <w:ind w:firstLine="709"/>
        <w:jc w:val="both"/>
        <w:rPr>
          <w:sz w:val="24"/>
          <w:szCs w:val="24"/>
        </w:rPr>
      </w:pPr>
      <w:r w:rsidRPr="007F1800">
        <w:rPr>
          <w:sz w:val="24"/>
          <w:szCs w:val="24"/>
        </w:rPr>
        <w:t>- загромождать и загрязнять строительными материалами и (или) отходами эвакуационные пути, другие места общего пользования;</w:t>
      </w:r>
    </w:p>
    <w:p w:rsidR="0060511D" w:rsidRPr="007F1800" w:rsidRDefault="0060511D" w:rsidP="0060511D">
      <w:pPr>
        <w:autoSpaceDE w:val="0"/>
        <w:autoSpaceDN w:val="0"/>
        <w:adjustRightInd w:val="0"/>
        <w:spacing w:line="240" w:lineRule="auto"/>
        <w:ind w:firstLine="709"/>
        <w:jc w:val="both"/>
        <w:rPr>
          <w:sz w:val="24"/>
          <w:szCs w:val="24"/>
        </w:rPr>
      </w:pPr>
      <w:r w:rsidRPr="007F1800">
        <w:rPr>
          <w:sz w:val="24"/>
          <w:szCs w:val="24"/>
        </w:rPr>
        <w:t>- использовать пассажирские лифты для транспортировки строительных материалов и отходов без упаковки.</w:t>
      </w:r>
    </w:p>
    <w:p w:rsidR="0060511D" w:rsidRPr="007F1800" w:rsidRDefault="0060511D" w:rsidP="0060511D">
      <w:pPr>
        <w:autoSpaceDE w:val="0"/>
        <w:autoSpaceDN w:val="0"/>
        <w:adjustRightInd w:val="0"/>
        <w:spacing w:line="240" w:lineRule="auto"/>
        <w:ind w:firstLine="709"/>
        <w:jc w:val="both"/>
        <w:rPr>
          <w:sz w:val="24"/>
          <w:szCs w:val="24"/>
        </w:rPr>
      </w:pPr>
      <w:r w:rsidRPr="007F1800">
        <w:rPr>
          <w:sz w:val="24"/>
          <w:szCs w:val="24"/>
        </w:rPr>
        <w:t>6. Общая продолжительность работ не может превышать четырех месяцев, если не предусмотрено иное (проектной документацией).</w:t>
      </w: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ind w:left="5040"/>
        <w:jc w:val="center"/>
        <w:rPr>
          <w:color w:val="FF0000"/>
          <w:sz w:val="24"/>
          <w:szCs w:val="24"/>
        </w:rPr>
      </w:pPr>
    </w:p>
    <w:p w:rsidR="0060511D" w:rsidRPr="00174CD0" w:rsidRDefault="0060511D" w:rsidP="0060511D">
      <w:pPr>
        <w:autoSpaceDE w:val="0"/>
        <w:autoSpaceDN w:val="0"/>
        <w:adjustRightInd w:val="0"/>
        <w:spacing w:line="240" w:lineRule="auto"/>
        <w:rPr>
          <w:color w:val="FF0000"/>
          <w:sz w:val="24"/>
          <w:szCs w:val="24"/>
        </w:rPr>
      </w:pPr>
    </w:p>
    <w:p w:rsidR="0060511D" w:rsidRDefault="0060511D" w:rsidP="0060511D">
      <w:pPr>
        <w:autoSpaceDE w:val="0"/>
        <w:autoSpaceDN w:val="0"/>
        <w:adjustRightInd w:val="0"/>
        <w:spacing w:line="240" w:lineRule="auto"/>
        <w:ind w:left="5040"/>
        <w:jc w:val="center"/>
        <w:rPr>
          <w:color w:val="FF0000"/>
          <w:sz w:val="24"/>
          <w:szCs w:val="24"/>
        </w:rPr>
      </w:pPr>
    </w:p>
    <w:p w:rsidR="0060511D" w:rsidRDefault="0060511D" w:rsidP="0060511D">
      <w:pPr>
        <w:autoSpaceDE w:val="0"/>
        <w:autoSpaceDN w:val="0"/>
        <w:adjustRightInd w:val="0"/>
        <w:spacing w:line="240" w:lineRule="auto"/>
        <w:ind w:left="5040"/>
        <w:jc w:val="center"/>
        <w:rPr>
          <w:color w:val="FF0000"/>
          <w:sz w:val="24"/>
          <w:szCs w:val="24"/>
        </w:rPr>
      </w:pPr>
    </w:p>
    <w:p w:rsidR="0060511D" w:rsidRDefault="0060511D" w:rsidP="0060511D">
      <w:pPr>
        <w:autoSpaceDE w:val="0"/>
        <w:autoSpaceDN w:val="0"/>
        <w:adjustRightInd w:val="0"/>
        <w:spacing w:line="240" w:lineRule="auto"/>
        <w:ind w:left="5040"/>
        <w:jc w:val="center"/>
        <w:rPr>
          <w:color w:val="FF0000"/>
          <w:sz w:val="24"/>
          <w:szCs w:val="24"/>
        </w:rPr>
      </w:pPr>
    </w:p>
    <w:p w:rsidR="0060511D" w:rsidRDefault="0060511D" w:rsidP="0060511D">
      <w:pPr>
        <w:autoSpaceDE w:val="0"/>
        <w:autoSpaceDN w:val="0"/>
        <w:adjustRightInd w:val="0"/>
        <w:spacing w:line="240" w:lineRule="auto"/>
        <w:ind w:left="5040"/>
        <w:jc w:val="center"/>
        <w:rPr>
          <w:color w:val="FF0000"/>
          <w:sz w:val="24"/>
          <w:szCs w:val="24"/>
        </w:rPr>
      </w:pPr>
    </w:p>
    <w:p w:rsidR="0060511D" w:rsidRDefault="0060511D" w:rsidP="0060511D">
      <w:pPr>
        <w:autoSpaceDE w:val="0"/>
        <w:autoSpaceDN w:val="0"/>
        <w:adjustRightInd w:val="0"/>
        <w:spacing w:line="240" w:lineRule="auto"/>
        <w:ind w:left="5040"/>
        <w:jc w:val="center"/>
        <w:rPr>
          <w:color w:val="FF0000"/>
          <w:sz w:val="24"/>
          <w:szCs w:val="24"/>
        </w:rPr>
      </w:pPr>
    </w:p>
    <w:p w:rsidR="0060511D" w:rsidRDefault="0060511D" w:rsidP="0060511D">
      <w:pPr>
        <w:autoSpaceDE w:val="0"/>
        <w:autoSpaceDN w:val="0"/>
        <w:adjustRightInd w:val="0"/>
        <w:spacing w:line="240" w:lineRule="auto"/>
        <w:ind w:left="5040"/>
        <w:jc w:val="center"/>
        <w:rPr>
          <w:color w:val="FF0000"/>
          <w:sz w:val="24"/>
          <w:szCs w:val="24"/>
        </w:rPr>
      </w:pPr>
    </w:p>
    <w:p w:rsidR="0060511D" w:rsidRPr="007F1800" w:rsidRDefault="0060511D" w:rsidP="0060511D">
      <w:pPr>
        <w:autoSpaceDE w:val="0"/>
        <w:autoSpaceDN w:val="0"/>
        <w:adjustRightInd w:val="0"/>
        <w:spacing w:line="240" w:lineRule="auto"/>
        <w:ind w:left="5040"/>
        <w:jc w:val="center"/>
        <w:rPr>
          <w:sz w:val="24"/>
          <w:szCs w:val="24"/>
        </w:rPr>
      </w:pPr>
      <w:r w:rsidRPr="007F1800">
        <w:rPr>
          <w:sz w:val="24"/>
          <w:szCs w:val="24"/>
        </w:rPr>
        <w:t>Приложение № 3</w:t>
      </w:r>
    </w:p>
    <w:p w:rsidR="0060511D" w:rsidRPr="007F1800" w:rsidRDefault="0060511D" w:rsidP="0060511D">
      <w:pPr>
        <w:autoSpaceDE w:val="0"/>
        <w:autoSpaceDN w:val="0"/>
        <w:adjustRightInd w:val="0"/>
        <w:spacing w:line="240" w:lineRule="auto"/>
        <w:ind w:left="5040"/>
        <w:jc w:val="center"/>
        <w:rPr>
          <w:sz w:val="24"/>
          <w:szCs w:val="24"/>
        </w:rPr>
      </w:pPr>
      <w:r w:rsidRPr="007F1800">
        <w:rPr>
          <w:sz w:val="24"/>
          <w:szCs w:val="24"/>
        </w:rPr>
        <w:t xml:space="preserve">к административному регламенту по предоставлению муниципальной услуги </w:t>
      </w:r>
      <w:r w:rsidRPr="007F1800">
        <w:rPr>
          <w:sz w:val="24"/>
          <w:szCs w:val="24"/>
        </w:rPr>
        <w:lastRenderedPageBreak/>
        <w:t>«Прием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60511D" w:rsidRPr="007F1800" w:rsidRDefault="0060511D" w:rsidP="0060511D">
      <w:pPr>
        <w:autoSpaceDE w:val="0"/>
        <w:autoSpaceDN w:val="0"/>
        <w:adjustRightInd w:val="0"/>
        <w:spacing w:line="240" w:lineRule="auto"/>
        <w:ind w:left="5040"/>
        <w:jc w:val="center"/>
        <w:outlineLvl w:val="1"/>
        <w:rPr>
          <w:sz w:val="24"/>
          <w:szCs w:val="24"/>
        </w:rPr>
      </w:pPr>
    </w:p>
    <w:p w:rsidR="0060511D" w:rsidRPr="007F1800" w:rsidRDefault="0060511D" w:rsidP="0060511D">
      <w:pPr>
        <w:autoSpaceDE w:val="0"/>
        <w:autoSpaceDN w:val="0"/>
        <w:adjustRightInd w:val="0"/>
        <w:spacing w:line="240" w:lineRule="auto"/>
        <w:jc w:val="center"/>
        <w:rPr>
          <w:b/>
          <w:sz w:val="24"/>
          <w:szCs w:val="24"/>
        </w:rPr>
      </w:pPr>
      <w:r w:rsidRPr="007F1800">
        <w:rPr>
          <w:b/>
          <w:sz w:val="24"/>
          <w:szCs w:val="24"/>
        </w:rPr>
        <w:t>БЛОК-СХЕМА</w:t>
      </w:r>
    </w:p>
    <w:p w:rsidR="0060511D" w:rsidRPr="007F1800" w:rsidRDefault="0060511D" w:rsidP="0060511D">
      <w:pPr>
        <w:autoSpaceDE w:val="0"/>
        <w:autoSpaceDN w:val="0"/>
        <w:adjustRightInd w:val="0"/>
        <w:spacing w:line="240" w:lineRule="auto"/>
        <w:jc w:val="center"/>
        <w:rPr>
          <w:b/>
          <w:caps/>
          <w:sz w:val="24"/>
          <w:szCs w:val="24"/>
        </w:rPr>
      </w:pPr>
      <w:r w:rsidRPr="007F1800">
        <w:rPr>
          <w:b/>
          <w:sz w:val="24"/>
          <w:szCs w:val="24"/>
        </w:rPr>
        <w:t xml:space="preserve">ПОСЛЕДОВАТЕЛЬНОСТИ ДЕЙСТВИЙ ПРИ </w:t>
      </w:r>
      <w:r w:rsidRPr="007F1800">
        <w:rPr>
          <w:b/>
          <w:caps/>
          <w:sz w:val="24"/>
          <w:szCs w:val="24"/>
        </w:rPr>
        <w:t xml:space="preserve">переводе или отказе в переводе жилого помещения в нежилое помещение или нежилого помещения в жилое помещение </w:t>
      </w:r>
    </w:p>
    <w:p w:rsidR="0060511D" w:rsidRPr="007F1800" w:rsidRDefault="0060511D" w:rsidP="0060511D">
      <w:pPr>
        <w:autoSpaceDE w:val="0"/>
        <w:autoSpaceDN w:val="0"/>
        <w:adjustRightInd w:val="0"/>
        <w:spacing w:line="240" w:lineRule="auto"/>
        <w:jc w:val="center"/>
        <w:rPr>
          <w:b/>
          <w:sz w:val="24"/>
          <w:szCs w:val="24"/>
        </w:rPr>
      </w:pPr>
    </w:p>
    <w:p w:rsidR="0060511D" w:rsidRPr="007F1800" w:rsidRDefault="0060511D" w:rsidP="0060511D">
      <w:pPr>
        <w:autoSpaceDE w:val="0"/>
        <w:autoSpaceDN w:val="0"/>
        <w:adjustRightInd w:val="0"/>
        <w:spacing w:line="240" w:lineRule="auto"/>
        <w:jc w:val="center"/>
        <w:outlineLvl w:val="1"/>
        <w:rPr>
          <w:b/>
          <w:sz w:val="24"/>
          <w:szCs w:val="24"/>
        </w:rPr>
      </w:pPr>
      <w:r>
        <w:rPr>
          <w:noProof/>
          <w:sz w:val="24"/>
          <w:szCs w:val="24"/>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7620</wp:posOffset>
                </wp:positionV>
                <wp:extent cx="5372100" cy="334645"/>
                <wp:effectExtent l="5080" t="5715" r="13970" b="12065"/>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334645"/>
                        </a:xfrm>
                        <a:prstGeom prst="rect">
                          <a:avLst/>
                        </a:prstGeom>
                        <a:solidFill>
                          <a:srgbClr val="FFFFFF"/>
                        </a:solidFill>
                        <a:ln w="9525">
                          <a:solidFill>
                            <a:srgbClr val="000000"/>
                          </a:solidFill>
                          <a:miter lim="800000"/>
                          <a:headEnd/>
                          <a:tailEnd/>
                        </a:ln>
                      </wps:spPr>
                      <wps:txbx>
                        <w:txbxContent>
                          <w:p w:rsidR="0060511D" w:rsidRPr="007F1800" w:rsidRDefault="0060511D" w:rsidP="0060511D">
                            <w:pPr>
                              <w:jc w:val="center"/>
                              <w:rPr>
                                <w:sz w:val="22"/>
                              </w:rPr>
                            </w:pPr>
                            <w:r w:rsidRPr="007F1800">
                              <w:rPr>
                                <w:sz w:val="22"/>
                              </w:rPr>
                              <w:t>Обращение заявителя с заявлением и необходимым пакетом документов</w:t>
                            </w:r>
                          </w:p>
                          <w:p w:rsidR="0060511D" w:rsidRPr="00FA4FBD" w:rsidRDefault="0060511D" w:rsidP="0060511D">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 o:spid="_x0000_s1026" style="position:absolute;left:0;text-align:left;margin-left:18pt;margin-top:.6pt;width:423pt;height:2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">
                <v:textbox>
                  <w:txbxContent>
                    <w:p w:rsidR="0060511D" w:rsidRPr="007F1800" w:rsidRDefault="0060511D" w:rsidP="0060511D">
                      <w:pPr>
                        <w:jc w:val="center"/>
                        <w:rPr>
                          <w:sz w:val="22"/>
                        </w:rPr>
                      </w:pPr>
                      <w:r w:rsidRPr="007F1800">
                        <w:rPr>
                          <w:sz w:val="22"/>
                        </w:rPr>
                        <w:t>Обращение заявителя с заявлением и необходимым пакетом документов</w:t>
                      </w:r>
                    </w:p>
                    <w:p w:rsidR="0060511D" w:rsidRPr="00FA4FBD" w:rsidRDefault="0060511D" w:rsidP="0060511D">
                      <w:pPr>
                        <w:rPr>
                          <w:szCs w:val="20"/>
                        </w:rPr>
                      </w:pPr>
                    </w:p>
                  </w:txbxContent>
                </v:textbox>
              </v:rect>
            </w:pict>
          </mc:Fallback>
        </mc:AlternateContent>
      </w:r>
    </w:p>
    <w:p w:rsidR="0060511D" w:rsidRPr="007F1800" w:rsidRDefault="0060511D" w:rsidP="0060511D">
      <w:pPr>
        <w:autoSpaceDE w:val="0"/>
        <w:autoSpaceDN w:val="0"/>
        <w:adjustRightInd w:val="0"/>
        <w:spacing w:line="240" w:lineRule="auto"/>
        <w:jc w:val="center"/>
        <w:outlineLvl w:val="1"/>
        <w:rPr>
          <w:sz w:val="24"/>
          <w:szCs w:val="24"/>
        </w:rPr>
      </w:pPr>
      <w:r>
        <w:rPr>
          <w:noProof/>
          <w:sz w:val="24"/>
          <w:szCs w:val="24"/>
        </w:rPr>
        <mc:AlternateContent>
          <mc:Choice Requires="wps">
            <w:drawing>
              <wp:anchor distT="0" distB="0" distL="114300" distR="114300" simplePos="0" relativeHeight="251667456" behindDoc="0" locked="0" layoutInCell="1" allowOverlap="1">
                <wp:simplePos x="0" y="0"/>
                <wp:positionH relativeFrom="column">
                  <wp:posOffset>4343400</wp:posOffset>
                </wp:positionH>
                <wp:positionV relativeFrom="paragraph">
                  <wp:posOffset>167005</wp:posOffset>
                </wp:positionV>
                <wp:extent cx="635" cy="289560"/>
                <wp:effectExtent l="71755" t="6985" r="80010" b="17780"/>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956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2" o:spid="_x0000_s1026" type="#_x0000_t32" style="position:absolute;margin-left:342pt;margin-top:13.15pt;width:.05pt;height:2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">
                <v:stroke endarrow="open"/>
              </v:shape>
            </w:pict>
          </mc:Fallback>
        </mc:AlternateContent>
      </w:r>
      <w:r>
        <w:rPr>
          <w:noProof/>
          <w:sz w:val="24"/>
          <w:szCs w:val="24"/>
        </w:rPr>
        <mc:AlternateContent>
          <mc:Choice Requires="wps">
            <w:drawing>
              <wp:anchor distT="0" distB="0" distL="114300" distR="114300" simplePos="0" relativeHeight="251666432" behindDoc="0" locked="0" layoutInCell="1" allowOverlap="1">
                <wp:simplePos x="0" y="0"/>
                <wp:positionH relativeFrom="column">
                  <wp:posOffset>1143000</wp:posOffset>
                </wp:positionH>
                <wp:positionV relativeFrom="paragraph">
                  <wp:posOffset>167005</wp:posOffset>
                </wp:positionV>
                <wp:extent cx="635" cy="289560"/>
                <wp:effectExtent l="71755" t="6985" r="80010" b="17780"/>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956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 o:spid="_x0000_s1026" type="#_x0000_t32" style="position:absolute;margin-left:90pt;margin-top:13.15pt;width:.05pt;height:22.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">
                <v:stroke endarrow="open"/>
              </v:shape>
            </w:pict>
          </mc:Fallback>
        </mc:AlternateContent>
      </w: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r>
        <w:rPr>
          <w:noProof/>
          <w:sz w:val="24"/>
          <w:szCs w:val="24"/>
        </w:rPr>
        <mc:AlternateContent>
          <mc:Choice Requires="wps">
            <w:drawing>
              <wp:anchor distT="0" distB="0" distL="114300" distR="114300" simplePos="0" relativeHeight="251669504" behindDoc="0" locked="0" layoutInCell="1" allowOverlap="1">
                <wp:simplePos x="0" y="0"/>
                <wp:positionH relativeFrom="column">
                  <wp:posOffset>228600</wp:posOffset>
                </wp:positionH>
                <wp:positionV relativeFrom="paragraph">
                  <wp:posOffset>159385</wp:posOffset>
                </wp:positionV>
                <wp:extent cx="5372100" cy="457200"/>
                <wp:effectExtent l="5080" t="6985" r="13970" b="12065"/>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457200"/>
                        </a:xfrm>
                        <a:prstGeom prst="rect">
                          <a:avLst/>
                        </a:prstGeom>
                        <a:solidFill>
                          <a:srgbClr val="FFFFFF"/>
                        </a:solidFill>
                        <a:ln w="9525">
                          <a:solidFill>
                            <a:srgbClr val="000000"/>
                          </a:solidFill>
                          <a:miter lim="800000"/>
                          <a:headEnd/>
                          <a:tailEnd/>
                        </a:ln>
                      </wps:spPr>
                      <wps:txbx>
                        <w:txbxContent>
                          <w:p w:rsidR="0060511D" w:rsidRPr="007F1800" w:rsidRDefault="0060511D" w:rsidP="0060511D">
                            <w:pPr>
                              <w:jc w:val="center"/>
                              <w:rPr>
                                <w:sz w:val="24"/>
                                <w:szCs w:val="24"/>
                              </w:rPr>
                            </w:pPr>
                            <w:r w:rsidRPr="007F1800">
                              <w:rPr>
                                <w:sz w:val="24"/>
                                <w:szCs w:val="24"/>
                              </w:rPr>
                              <w:t xml:space="preserve">Проверка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27" style="position:absolute;left:0;text-align:left;margin-left:18pt;margin-top:12.55pt;width:423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">
                <v:textbox>
                  <w:txbxContent>
                    <w:p w:rsidR="0060511D" w:rsidRPr="007F1800" w:rsidRDefault="0060511D" w:rsidP="0060511D">
                      <w:pPr>
                        <w:jc w:val="center"/>
                        <w:rPr>
                          <w:sz w:val="24"/>
                          <w:szCs w:val="24"/>
                        </w:rPr>
                      </w:pPr>
                      <w:r w:rsidRPr="007F1800">
                        <w:rPr>
                          <w:sz w:val="24"/>
                          <w:szCs w:val="24"/>
                        </w:rPr>
                        <w:t xml:space="preserve">Проверка документов </w:t>
                      </w:r>
                    </w:p>
                  </w:txbxContent>
                </v:textbox>
              </v:rect>
            </w:pict>
          </mc:Fallback>
        </mc:AlternateContent>
      </w: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r>
        <w:rPr>
          <w:noProof/>
          <w:sz w:val="24"/>
          <w:szCs w:val="24"/>
        </w:rPr>
        <mc:AlternateContent>
          <mc:Choice Requires="wps">
            <w:drawing>
              <wp:anchor distT="0" distB="0" distL="114300" distR="114300" simplePos="0" relativeHeight="251671552" behindDoc="0" locked="0" layoutInCell="1" allowOverlap="1">
                <wp:simplePos x="0" y="0"/>
                <wp:positionH relativeFrom="column">
                  <wp:posOffset>1143000</wp:posOffset>
                </wp:positionH>
                <wp:positionV relativeFrom="paragraph">
                  <wp:posOffset>91440</wp:posOffset>
                </wp:positionV>
                <wp:extent cx="635" cy="289560"/>
                <wp:effectExtent l="71755" t="7620" r="80010" b="17145"/>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956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 o:spid="_x0000_s1026" type="#_x0000_t32" style="position:absolute;margin-left:90pt;margin-top:7.2pt;width:.05pt;height:22.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">
                <v:stroke endarrow="open"/>
              </v:shape>
            </w:pict>
          </mc:Fallback>
        </mc:AlternateContent>
      </w: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r>
        <w:rPr>
          <w:noProof/>
          <w:sz w:val="24"/>
          <w:szCs w:val="24"/>
        </w:rPr>
        <mc:AlternateContent>
          <mc:Choice Requires="wps">
            <w:drawing>
              <wp:anchor distT="0" distB="0" distL="114300" distR="114300" simplePos="0" relativeHeight="251665408" behindDoc="0" locked="0" layoutInCell="1" allowOverlap="1">
                <wp:simplePos x="0" y="0"/>
                <wp:positionH relativeFrom="column">
                  <wp:posOffset>3200400</wp:posOffset>
                </wp:positionH>
                <wp:positionV relativeFrom="paragraph">
                  <wp:posOffset>83820</wp:posOffset>
                </wp:positionV>
                <wp:extent cx="2819400" cy="457200"/>
                <wp:effectExtent l="5080" t="7620" r="13970" b="11430"/>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457200"/>
                        </a:xfrm>
                        <a:prstGeom prst="rect">
                          <a:avLst/>
                        </a:prstGeom>
                        <a:solidFill>
                          <a:srgbClr val="FFFFFF"/>
                        </a:solidFill>
                        <a:ln w="9525">
                          <a:solidFill>
                            <a:srgbClr val="000000"/>
                          </a:solidFill>
                          <a:miter lim="800000"/>
                          <a:headEnd/>
                          <a:tailEnd/>
                        </a:ln>
                      </wps:spPr>
                      <wps:txbx>
                        <w:txbxContent>
                          <w:p w:rsidR="0060511D" w:rsidRPr="007F1800" w:rsidRDefault="0060511D" w:rsidP="0060511D">
                            <w:pPr>
                              <w:jc w:val="center"/>
                              <w:rPr>
                                <w:sz w:val="22"/>
                              </w:rPr>
                            </w:pPr>
                            <w:r w:rsidRPr="007F1800">
                              <w:rPr>
                                <w:sz w:val="22"/>
                              </w:rP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 o:spid="_x0000_s1028" style="position:absolute;left:0;text-align:left;margin-left:252pt;margin-top:6.6pt;width:222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">
                <v:textbox>
                  <w:txbxContent>
                    <w:p w:rsidR="0060511D" w:rsidRPr="007F1800" w:rsidRDefault="0060511D" w:rsidP="0060511D">
                      <w:pPr>
                        <w:jc w:val="center"/>
                        <w:rPr>
                          <w:sz w:val="22"/>
                        </w:rPr>
                      </w:pPr>
                      <w:r w:rsidRPr="007F1800">
                        <w:rPr>
                          <w:sz w:val="22"/>
                        </w:rPr>
                        <w:t>Отказ в приеме документов</w:t>
                      </w:r>
                    </w:p>
                  </w:txbxContent>
                </v:textbox>
              </v:rect>
            </w:pict>
          </mc:Fallback>
        </mc:AlternateContent>
      </w:r>
      <w:r>
        <w:rPr>
          <w:noProof/>
          <w:sz w:val="24"/>
          <w:szCs w:val="24"/>
        </w:rPr>
        <mc:AlternateContent>
          <mc:Choice Requires="wps">
            <w:drawing>
              <wp:anchor distT="0" distB="0" distL="114300" distR="114300" simplePos="0" relativeHeight="251672576" behindDoc="0" locked="0" layoutInCell="1" allowOverlap="1">
                <wp:simplePos x="0" y="0"/>
                <wp:positionH relativeFrom="column">
                  <wp:posOffset>2628900</wp:posOffset>
                </wp:positionH>
                <wp:positionV relativeFrom="paragraph">
                  <wp:posOffset>83820</wp:posOffset>
                </wp:positionV>
                <wp:extent cx="457200" cy="342900"/>
                <wp:effectExtent l="0" t="0" r="4445" b="1905"/>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0511D" w:rsidRPr="007F1800" w:rsidRDefault="0060511D" w:rsidP="0060511D">
                            <w:pPr>
                              <w:rPr>
                                <w:sz w:val="24"/>
                                <w:szCs w:val="24"/>
                              </w:rPr>
                            </w:pPr>
                            <w:r w:rsidRPr="007F1800">
                              <w:rPr>
                                <w:sz w:val="24"/>
                                <w:szCs w:val="24"/>
                              </w:rPr>
                              <w:t>да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7" o:spid="_x0000_s1029" type="#_x0000_t202" style="position:absolute;left:0;text-align:left;margin-left:207pt;margin-top:6.6pt;width:36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" filled="f" stroked="f">
                <v:textbox>
                  <w:txbxContent>
                    <w:p w:rsidR="0060511D" w:rsidRPr="007F1800" w:rsidRDefault="0060511D" w:rsidP="0060511D">
                      <w:pPr>
                        <w:rPr>
                          <w:sz w:val="24"/>
                          <w:szCs w:val="24"/>
                        </w:rPr>
                      </w:pPr>
                      <w:r w:rsidRPr="007F1800">
                        <w:rPr>
                          <w:sz w:val="24"/>
                          <w:szCs w:val="24"/>
                        </w:rPr>
                        <w:t>да</w:t>
                      </w:r>
                    </w:p>
                  </w:txbxContent>
                </v:textbox>
              </v:shape>
            </w:pict>
          </mc:Fallback>
        </mc:AlternateContent>
      </w:r>
      <w:r>
        <w:rPr>
          <w:noProof/>
          <w:sz w:val="24"/>
          <w:szCs w:val="24"/>
        </w:rPr>
        <mc:AlternateContent>
          <mc:Choice Requires="wps">
            <w:drawing>
              <wp:anchor distT="0" distB="0" distL="114300" distR="114300" simplePos="0" relativeHeight="251664384" behindDoc="0" locked="0" layoutInCell="1" allowOverlap="1">
                <wp:simplePos x="0" y="0"/>
                <wp:positionH relativeFrom="column">
                  <wp:posOffset>-342900</wp:posOffset>
                </wp:positionH>
                <wp:positionV relativeFrom="paragraph">
                  <wp:posOffset>83820</wp:posOffset>
                </wp:positionV>
                <wp:extent cx="2895600" cy="457200"/>
                <wp:effectExtent l="5080" t="7620" r="13970" b="1143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457200"/>
                        </a:xfrm>
                        <a:prstGeom prst="rect">
                          <a:avLst/>
                        </a:prstGeom>
                        <a:solidFill>
                          <a:srgbClr val="FFFFFF"/>
                        </a:solidFill>
                        <a:ln w="9525">
                          <a:solidFill>
                            <a:srgbClr val="000000"/>
                          </a:solidFill>
                          <a:miter lim="800000"/>
                          <a:headEnd/>
                          <a:tailEnd/>
                        </a:ln>
                      </wps:spPr>
                      <wps:txbx>
                        <w:txbxContent>
                          <w:p w:rsidR="0060511D" w:rsidRPr="007F1800" w:rsidRDefault="0060511D" w:rsidP="0060511D">
                            <w:pPr>
                              <w:jc w:val="center"/>
                              <w:rPr>
                                <w:sz w:val="22"/>
                              </w:rPr>
                            </w:pPr>
                            <w:r w:rsidRPr="007F1800">
                              <w:rPr>
                                <w:sz w:val="22"/>
                              </w:rPr>
                              <w:t>Имеются основания для отказа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30" style="position:absolute;left:0;text-align:left;margin-left:-27pt;margin-top:6.6pt;width:228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">
                <v:textbox>
                  <w:txbxContent>
                    <w:p w:rsidR="0060511D" w:rsidRPr="007F1800" w:rsidRDefault="0060511D" w:rsidP="0060511D">
                      <w:pPr>
                        <w:jc w:val="center"/>
                        <w:rPr>
                          <w:sz w:val="22"/>
                        </w:rPr>
                      </w:pPr>
                      <w:r w:rsidRPr="007F1800">
                        <w:rPr>
                          <w:sz w:val="22"/>
                        </w:rPr>
                        <w:t>Имеются основания для отказа в приеме документов</w:t>
                      </w:r>
                    </w:p>
                  </w:txbxContent>
                </v:textbox>
              </v:rect>
            </w:pict>
          </mc:Fallback>
        </mc:AlternateContent>
      </w:r>
    </w:p>
    <w:p w:rsidR="0060511D" w:rsidRPr="007F1800" w:rsidRDefault="0060511D" w:rsidP="0060511D">
      <w:pPr>
        <w:autoSpaceDE w:val="0"/>
        <w:autoSpaceDN w:val="0"/>
        <w:adjustRightInd w:val="0"/>
        <w:spacing w:line="240" w:lineRule="auto"/>
        <w:ind w:left="5040"/>
        <w:jc w:val="center"/>
        <w:rPr>
          <w:sz w:val="24"/>
          <w:szCs w:val="24"/>
        </w:rPr>
      </w:pPr>
      <w:r>
        <w:rPr>
          <w:noProof/>
          <w:sz w:val="24"/>
          <w:szCs w:val="24"/>
        </w:rPr>
        <mc:AlternateContent>
          <mc:Choice Requires="wps">
            <w:drawing>
              <wp:anchor distT="0" distB="0" distL="114300" distR="114300" simplePos="0" relativeHeight="251670528" behindDoc="0" locked="0" layoutInCell="1" allowOverlap="1">
                <wp:simplePos x="0" y="0"/>
                <wp:positionH relativeFrom="column">
                  <wp:posOffset>2628900</wp:posOffset>
                </wp:positionH>
                <wp:positionV relativeFrom="paragraph">
                  <wp:posOffset>137160</wp:posOffset>
                </wp:positionV>
                <wp:extent cx="571500" cy="0"/>
                <wp:effectExtent l="5080" t="73660" r="23495" b="7874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 o:spid="_x0000_s1026" type="#_x0000_t32" style="position:absolute;margin-left:207pt;margin-top:10.8pt;width:4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">
                <v:stroke endarrow="open"/>
              </v:shape>
            </w:pict>
          </mc:Fallback>
        </mc:AlternateContent>
      </w: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r>
        <w:rPr>
          <w:noProof/>
          <w:sz w:val="24"/>
          <w:szCs w:val="24"/>
        </w:rPr>
        <mc:AlternateContent>
          <mc:Choice Requires="wps">
            <w:drawing>
              <wp:anchor distT="0" distB="0" distL="114300" distR="114300" simplePos="0" relativeHeight="251673600" behindDoc="0" locked="0" layoutInCell="1" allowOverlap="1">
                <wp:simplePos x="0" y="0"/>
                <wp:positionH relativeFrom="column">
                  <wp:posOffset>685800</wp:posOffset>
                </wp:positionH>
                <wp:positionV relativeFrom="paragraph">
                  <wp:posOffset>15240</wp:posOffset>
                </wp:positionV>
                <wp:extent cx="457200" cy="381000"/>
                <wp:effectExtent l="0" t="0" r="4445" b="2540"/>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81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0511D" w:rsidRDefault="0060511D" w:rsidP="0060511D">
                            <w:r>
                              <w:t xml:space="preserve"> 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24" o:spid="_x0000_s1031" type="#_x0000_t202" style="position:absolute;left:0;text-align:left;margin-left:54pt;margin-top:1.2pt;width:36pt;height:3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" filled="f" stroked="f">
                <v:textbox>
                  <w:txbxContent>
                    <w:p w:rsidR="0060511D" w:rsidRDefault="0060511D" w:rsidP="0060511D">
                      <w:r>
                        <w:t xml:space="preserve"> нет</w:t>
                      </w:r>
                    </w:p>
                  </w:txbxContent>
                </v:textbox>
              </v:shape>
            </w:pict>
          </mc:Fallback>
        </mc:AlternateContent>
      </w:r>
      <w:r>
        <w:rPr>
          <w:noProof/>
          <w:sz w:val="24"/>
          <w:szCs w:val="24"/>
        </w:rPr>
        <mc:AlternateContent>
          <mc:Choice Requires="wps">
            <w:drawing>
              <wp:anchor distT="0" distB="0" distL="114300" distR="114300" simplePos="0" relativeHeight="251661312" behindDoc="0" locked="0" layoutInCell="1" allowOverlap="1">
                <wp:simplePos x="0" y="0"/>
                <wp:positionH relativeFrom="column">
                  <wp:posOffset>1143000</wp:posOffset>
                </wp:positionH>
                <wp:positionV relativeFrom="paragraph">
                  <wp:posOffset>15240</wp:posOffset>
                </wp:positionV>
                <wp:extent cx="0" cy="228600"/>
                <wp:effectExtent l="71755" t="6985" r="80645" b="21590"/>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 o:spid="_x0000_s1026" type="#_x0000_t32" style="position:absolute;margin-left:90pt;margin-top:1.2pt;width:0;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">
                <v:stroke endarrow="open"/>
              </v:shape>
            </w:pict>
          </mc:Fallback>
        </mc:AlternateContent>
      </w:r>
    </w:p>
    <w:p w:rsidR="0060511D" w:rsidRPr="007F1800" w:rsidRDefault="0060511D" w:rsidP="0060511D">
      <w:pPr>
        <w:autoSpaceDE w:val="0"/>
        <w:autoSpaceDN w:val="0"/>
        <w:adjustRightInd w:val="0"/>
        <w:spacing w:line="240" w:lineRule="auto"/>
        <w:ind w:left="5040"/>
        <w:jc w:val="center"/>
        <w:rPr>
          <w:sz w:val="24"/>
          <w:szCs w:val="24"/>
        </w:rPr>
      </w:pPr>
      <w:r>
        <w:rPr>
          <w:noProof/>
          <w:sz w:val="24"/>
          <w:szCs w:val="24"/>
        </w:rPr>
        <mc:AlternateContent>
          <mc:Choice Requires="wps">
            <w:drawing>
              <wp:anchor distT="0" distB="0" distL="114300" distR="114300" simplePos="0" relativeHeight="251659264" behindDoc="0" locked="0" layoutInCell="1" allowOverlap="1">
                <wp:simplePos x="0" y="0"/>
                <wp:positionH relativeFrom="column">
                  <wp:posOffset>-342900</wp:posOffset>
                </wp:positionH>
                <wp:positionV relativeFrom="paragraph">
                  <wp:posOffset>68580</wp:posOffset>
                </wp:positionV>
                <wp:extent cx="2857500" cy="457200"/>
                <wp:effectExtent l="5080" t="6985" r="13970" b="12065"/>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60511D" w:rsidRPr="007F1800" w:rsidRDefault="0060511D" w:rsidP="0060511D">
                            <w:pPr>
                              <w:jc w:val="center"/>
                              <w:rPr>
                                <w:szCs w:val="20"/>
                              </w:rPr>
                            </w:pPr>
                            <w:r w:rsidRPr="007F1800">
                              <w:rPr>
                                <w:sz w:val="22"/>
                              </w:rPr>
                              <w:t>Прием и регистрация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32" style="position:absolute;left:0;text-align:left;margin-left:-27pt;margin-top:5.4pt;width:22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">
                <v:textbox>
                  <w:txbxContent>
                    <w:p w:rsidR="0060511D" w:rsidRPr="007F1800" w:rsidRDefault="0060511D" w:rsidP="0060511D">
                      <w:pPr>
                        <w:jc w:val="center"/>
                        <w:rPr>
                          <w:szCs w:val="20"/>
                        </w:rPr>
                      </w:pPr>
                      <w:r w:rsidRPr="007F1800">
                        <w:rPr>
                          <w:sz w:val="22"/>
                        </w:rPr>
                        <w:t>Прием и регистрация документов</w:t>
                      </w:r>
                    </w:p>
                  </w:txbxContent>
                </v:textbox>
              </v:rect>
            </w:pict>
          </mc:Fallback>
        </mc:AlternateContent>
      </w:r>
    </w:p>
    <w:p w:rsidR="0060511D" w:rsidRPr="007F1800" w:rsidRDefault="0060511D" w:rsidP="0060511D">
      <w:pPr>
        <w:autoSpaceDE w:val="0"/>
        <w:autoSpaceDN w:val="0"/>
        <w:adjustRightInd w:val="0"/>
        <w:spacing w:line="240" w:lineRule="auto"/>
        <w:rPr>
          <w:sz w:val="24"/>
          <w:szCs w:val="24"/>
        </w:rPr>
      </w:pPr>
    </w:p>
    <w:p w:rsidR="0060511D" w:rsidRPr="007F1800" w:rsidRDefault="0060511D" w:rsidP="0060511D">
      <w:pPr>
        <w:autoSpaceDE w:val="0"/>
        <w:autoSpaceDN w:val="0"/>
        <w:adjustRightInd w:val="0"/>
        <w:spacing w:line="240" w:lineRule="auto"/>
        <w:rPr>
          <w:sz w:val="24"/>
          <w:szCs w:val="24"/>
        </w:rPr>
      </w:pPr>
    </w:p>
    <w:p w:rsidR="0060511D" w:rsidRPr="007F1800" w:rsidRDefault="0060511D" w:rsidP="0060511D">
      <w:pPr>
        <w:autoSpaceDE w:val="0"/>
        <w:autoSpaceDN w:val="0"/>
        <w:adjustRightInd w:val="0"/>
        <w:spacing w:line="240" w:lineRule="auto"/>
        <w:ind w:left="5040"/>
        <w:rPr>
          <w:sz w:val="24"/>
          <w:szCs w:val="24"/>
        </w:rPr>
      </w:pPr>
      <w:r>
        <w:rPr>
          <w:noProof/>
          <w:sz w:val="24"/>
          <w:szCs w:val="24"/>
        </w:rPr>
        <mc:AlternateContent>
          <mc:Choice Requires="wps">
            <w:drawing>
              <wp:anchor distT="0" distB="0" distL="114300" distR="114300" simplePos="0" relativeHeight="251663360" behindDoc="0" locked="0" layoutInCell="1" allowOverlap="1">
                <wp:simplePos x="0" y="0"/>
                <wp:positionH relativeFrom="column">
                  <wp:posOffset>1143000</wp:posOffset>
                </wp:positionH>
                <wp:positionV relativeFrom="paragraph">
                  <wp:posOffset>0</wp:posOffset>
                </wp:positionV>
                <wp:extent cx="0" cy="228600"/>
                <wp:effectExtent l="71755" t="6985" r="80645" b="2159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1" o:spid="_x0000_s1026" type="#_x0000_t32" style="position:absolute;margin-left:90pt;margin-top:0;width:0;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">
                <v:stroke endarrow="open"/>
              </v:shape>
            </w:pict>
          </mc:Fallback>
        </mc:AlternateContent>
      </w:r>
    </w:p>
    <w:p w:rsidR="0060511D" w:rsidRPr="007F1800" w:rsidRDefault="0060511D" w:rsidP="0060511D">
      <w:pPr>
        <w:autoSpaceDE w:val="0"/>
        <w:autoSpaceDN w:val="0"/>
        <w:adjustRightInd w:val="0"/>
        <w:spacing w:line="240" w:lineRule="auto"/>
        <w:ind w:left="5040"/>
        <w:jc w:val="center"/>
        <w:rPr>
          <w:sz w:val="24"/>
          <w:szCs w:val="24"/>
        </w:rPr>
      </w:pPr>
      <w:r>
        <w:rPr>
          <w:noProof/>
          <w:sz w:val="24"/>
          <w:szCs w:val="24"/>
        </w:rPr>
        <mc:AlternateContent>
          <mc:Choice Requires="wps">
            <w:drawing>
              <wp:anchor distT="0" distB="0" distL="114300" distR="114300" simplePos="0" relativeHeight="251675648" behindDoc="0" locked="0" layoutInCell="1" allowOverlap="1">
                <wp:simplePos x="0" y="0"/>
                <wp:positionH relativeFrom="column">
                  <wp:posOffset>-342900</wp:posOffset>
                </wp:positionH>
                <wp:positionV relativeFrom="paragraph">
                  <wp:posOffset>53340</wp:posOffset>
                </wp:positionV>
                <wp:extent cx="2971800" cy="522605"/>
                <wp:effectExtent l="5080" t="6985" r="13970" b="1333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522605"/>
                        </a:xfrm>
                        <a:prstGeom prst="rect">
                          <a:avLst/>
                        </a:prstGeom>
                        <a:solidFill>
                          <a:srgbClr val="FFFFFF"/>
                        </a:solidFill>
                        <a:ln w="9525">
                          <a:solidFill>
                            <a:srgbClr val="000000"/>
                          </a:solidFill>
                          <a:miter lim="800000"/>
                          <a:headEnd/>
                          <a:tailEnd/>
                        </a:ln>
                      </wps:spPr>
                      <wps:txbx>
                        <w:txbxContent>
                          <w:p w:rsidR="0060511D" w:rsidRPr="001E7CF5" w:rsidRDefault="0060511D" w:rsidP="0060511D">
                            <w:pPr>
                              <w:contextualSpacing/>
                              <w:jc w:val="center"/>
                              <w:rPr>
                                <w:color w:val="FF0000"/>
                                <w:sz w:val="22"/>
                              </w:rPr>
                            </w:pPr>
                            <w:r w:rsidRPr="007F1800">
                              <w:rPr>
                                <w:sz w:val="22"/>
                              </w:rPr>
                              <w:t>Имеется необходимость получения дополнительных документов (сведений</w:t>
                            </w:r>
                            <w:r w:rsidRPr="001E7CF5">
                              <w:rPr>
                                <w:color w:val="FF0000"/>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33" style="position:absolute;left:0;text-align:left;margin-left:-27pt;margin-top:4.2pt;width:234pt;height:41.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">
                <v:textbox>
                  <w:txbxContent>
                    <w:p w:rsidR="0060511D" w:rsidRPr="001E7CF5" w:rsidRDefault="0060511D" w:rsidP="0060511D">
                      <w:pPr>
                        <w:contextualSpacing/>
                        <w:jc w:val="center"/>
                        <w:rPr>
                          <w:color w:val="FF0000"/>
                          <w:sz w:val="22"/>
                        </w:rPr>
                      </w:pPr>
                      <w:r w:rsidRPr="007F1800">
                        <w:rPr>
                          <w:sz w:val="22"/>
                        </w:rPr>
                        <w:t>Имеется необходимость получения дополнительных документов (сведений</w:t>
                      </w:r>
                      <w:r w:rsidRPr="001E7CF5">
                        <w:rPr>
                          <w:color w:val="FF0000"/>
                          <w:sz w:val="22"/>
                        </w:rPr>
                        <w:t>)</w:t>
                      </w:r>
                    </w:p>
                  </w:txbxContent>
                </v:textbox>
              </v:rect>
            </w:pict>
          </mc:Fallback>
        </mc:AlternateContent>
      </w:r>
      <w:r>
        <w:rPr>
          <w:noProof/>
          <w:sz w:val="24"/>
          <w:szCs w:val="24"/>
        </w:rPr>
        <mc:AlternateContent>
          <mc:Choice Requires="wps">
            <w:drawing>
              <wp:anchor distT="0" distB="0" distL="114300" distR="114300" simplePos="0" relativeHeight="251674624" behindDoc="0" locked="0" layoutInCell="1" allowOverlap="1">
                <wp:simplePos x="0" y="0"/>
                <wp:positionH relativeFrom="column">
                  <wp:posOffset>3263900</wp:posOffset>
                </wp:positionH>
                <wp:positionV relativeFrom="paragraph">
                  <wp:posOffset>53340</wp:posOffset>
                </wp:positionV>
                <wp:extent cx="2819400" cy="571500"/>
                <wp:effectExtent l="11430" t="6985" r="7620" b="12065"/>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571500"/>
                        </a:xfrm>
                        <a:prstGeom prst="rect">
                          <a:avLst/>
                        </a:prstGeom>
                        <a:solidFill>
                          <a:srgbClr val="FFFFFF"/>
                        </a:solidFill>
                        <a:ln w="9525">
                          <a:solidFill>
                            <a:srgbClr val="000000"/>
                          </a:solidFill>
                          <a:miter lim="800000"/>
                          <a:headEnd/>
                          <a:tailEnd/>
                        </a:ln>
                      </wps:spPr>
                      <wps:txbx>
                        <w:txbxContent>
                          <w:p w:rsidR="0060511D" w:rsidRPr="00FA4FBD" w:rsidRDefault="0060511D" w:rsidP="0060511D">
                            <w:pPr>
                              <w:jc w:val="center"/>
                              <w:rPr>
                                <w:sz w:val="22"/>
                              </w:rPr>
                            </w:pPr>
                            <w:r w:rsidRPr="007F1800">
                              <w:rPr>
                                <w:sz w:val="22"/>
                              </w:rPr>
                              <w:t>Формирование и направление межведомственных запросов, получение</w:t>
                            </w:r>
                            <w:r>
                              <w:rPr>
                                <w:sz w:val="22"/>
                              </w:rPr>
                              <w:t xml:space="preserve">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34" style="position:absolute;left:0;text-align:left;margin-left:257pt;margin-top:4.2pt;width:222pt;height: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">
                <v:textbox>
                  <w:txbxContent>
                    <w:p w:rsidR="0060511D" w:rsidRPr="00FA4FBD" w:rsidRDefault="0060511D" w:rsidP="0060511D">
                      <w:pPr>
                        <w:jc w:val="center"/>
                        <w:rPr>
                          <w:sz w:val="22"/>
                        </w:rPr>
                      </w:pPr>
                      <w:r w:rsidRPr="007F1800">
                        <w:rPr>
                          <w:sz w:val="22"/>
                        </w:rPr>
                        <w:t>Формирование и направление межведомственных запросов, получение</w:t>
                      </w:r>
                      <w:r>
                        <w:rPr>
                          <w:sz w:val="22"/>
                        </w:rPr>
                        <w:t xml:space="preserve"> ответов</w:t>
                      </w:r>
                    </w:p>
                  </w:txbxContent>
                </v:textbox>
              </v:rect>
            </w:pict>
          </mc:Fallback>
        </mc:AlternateContent>
      </w:r>
      <w:r>
        <w:rPr>
          <w:noProof/>
          <w:sz w:val="24"/>
          <w:szCs w:val="24"/>
        </w:rPr>
        <mc:AlternateContent>
          <mc:Choice Requires="wps">
            <w:drawing>
              <wp:anchor distT="0" distB="0" distL="114300" distR="114300" simplePos="0" relativeHeight="251677696" behindDoc="0" locked="0" layoutInCell="1" allowOverlap="1">
                <wp:simplePos x="0" y="0"/>
                <wp:positionH relativeFrom="column">
                  <wp:posOffset>2743200</wp:posOffset>
                </wp:positionH>
                <wp:positionV relativeFrom="paragraph">
                  <wp:posOffset>53340</wp:posOffset>
                </wp:positionV>
                <wp:extent cx="457200" cy="342900"/>
                <wp:effectExtent l="0" t="0" r="4445" b="2540"/>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0511D" w:rsidRPr="007F1800" w:rsidRDefault="0060511D" w:rsidP="0060511D">
                            <w:pPr>
                              <w:rPr>
                                <w:sz w:val="24"/>
                                <w:szCs w:val="24"/>
                              </w:rPr>
                            </w:pPr>
                            <w:r w:rsidRPr="007F1800">
                              <w:rPr>
                                <w:sz w:val="24"/>
                                <w:szCs w:val="24"/>
                              </w:rPr>
                              <w:t>да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18" o:spid="_x0000_s1035" type="#_x0000_t202" style="position:absolute;left:0;text-align:left;margin-left:3in;margin-top:4.2pt;width:36pt;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" filled="f" stroked="f">
                <v:textbox>
                  <w:txbxContent>
                    <w:p w:rsidR="0060511D" w:rsidRPr="007F1800" w:rsidRDefault="0060511D" w:rsidP="0060511D">
                      <w:pPr>
                        <w:rPr>
                          <w:sz w:val="24"/>
                          <w:szCs w:val="24"/>
                        </w:rPr>
                      </w:pPr>
                      <w:r w:rsidRPr="007F1800">
                        <w:rPr>
                          <w:sz w:val="24"/>
                          <w:szCs w:val="24"/>
                        </w:rPr>
                        <w:t>да</w:t>
                      </w:r>
                    </w:p>
                  </w:txbxContent>
                </v:textbox>
              </v:shape>
            </w:pict>
          </mc:Fallback>
        </mc:AlternateContent>
      </w:r>
    </w:p>
    <w:p w:rsidR="0060511D" w:rsidRPr="007F1800" w:rsidRDefault="0060511D" w:rsidP="0060511D">
      <w:pPr>
        <w:autoSpaceDE w:val="0"/>
        <w:autoSpaceDN w:val="0"/>
        <w:adjustRightInd w:val="0"/>
        <w:spacing w:line="240" w:lineRule="auto"/>
        <w:ind w:left="5040"/>
        <w:jc w:val="center"/>
        <w:rPr>
          <w:sz w:val="24"/>
          <w:szCs w:val="24"/>
        </w:rPr>
      </w:pPr>
      <w:r>
        <w:rPr>
          <w:noProof/>
          <w:sz w:val="24"/>
          <w:szCs w:val="24"/>
        </w:rPr>
        <mc:AlternateContent>
          <mc:Choice Requires="wps">
            <w:drawing>
              <wp:anchor distT="0" distB="0" distL="114300" distR="114300" simplePos="0" relativeHeight="251676672" behindDoc="0" locked="0" layoutInCell="1" allowOverlap="1">
                <wp:simplePos x="0" y="0"/>
                <wp:positionH relativeFrom="column">
                  <wp:posOffset>2682240</wp:posOffset>
                </wp:positionH>
                <wp:positionV relativeFrom="paragraph">
                  <wp:posOffset>106680</wp:posOffset>
                </wp:positionV>
                <wp:extent cx="571500" cy="0"/>
                <wp:effectExtent l="10795" t="73660" r="17780" b="7874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211.2pt;margin-top:8.4pt;width:4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">
                <v:stroke endarrow="open"/>
              </v:shape>
            </w:pict>
          </mc:Fallback>
        </mc:AlternateContent>
      </w:r>
    </w:p>
    <w:p w:rsidR="0060511D" w:rsidRPr="007F1800" w:rsidRDefault="0060511D" w:rsidP="0060511D">
      <w:pPr>
        <w:autoSpaceDE w:val="0"/>
        <w:autoSpaceDN w:val="0"/>
        <w:adjustRightInd w:val="0"/>
        <w:spacing w:line="240" w:lineRule="auto"/>
        <w:ind w:left="5041"/>
        <w:rPr>
          <w:sz w:val="24"/>
          <w:szCs w:val="24"/>
        </w:rPr>
      </w:pPr>
      <w:r>
        <w:rPr>
          <w:noProof/>
          <w:sz w:val="24"/>
          <w:szCs w:val="24"/>
        </w:rPr>
        <mc:AlternateContent>
          <mc:Choice Requires="wps">
            <w:drawing>
              <wp:anchor distT="0" distB="0" distL="114300" distR="114300" simplePos="0" relativeHeight="251678720" behindDoc="0" locked="0" layoutInCell="1" allowOverlap="1">
                <wp:simplePos x="0" y="0"/>
                <wp:positionH relativeFrom="column">
                  <wp:posOffset>1143000</wp:posOffset>
                </wp:positionH>
                <wp:positionV relativeFrom="paragraph">
                  <wp:posOffset>160020</wp:posOffset>
                </wp:positionV>
                <wp:extent cx="0" cy="571500"/>
                <wp:effectExtent l="5080" t="6985" r="13970" b="1206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straightConnector1">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90pt;margin-top:12.6pt;width:0;height: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"/>
            </w:pict>
          </mc:Fallback>
        </mc:AlternateContent>
      </w:r>
    </w:p>
    <w:p w:rsidR="0060511D" w:rsidRPr="007F1800" w:rsidRDefault="0060511D" w:rsidP="0060511D">
      <w:pPr>
        <w:autoSpaceDE w:val="0"/>
        <w:autoSpaceDN w:val="0"/>
        <w:adjustRightInd w:val="0"/>
        <w:spacing w:line="240" w:lineRule="auto"/>
        <w:rPr>
          <w:sz w:val="24"/>
          <w:szCs w:val="24"/>
        </w:rPr>
      </w:pPr>
      <w:r>
        <w:rPr>
          <w:noProof/>
          <w:sz w:val="24"/>
          <w:szCs w:val="24"/>
        </w:rPr>
        <mc:AlternateContent>
          <mc:Choice Requires="wps">
            <w:drawing>
              <wp:anchor distT="0" distB="0" distL="114300" distR="114300" simplePos="0" relativeHeight="251680768" behindDoc="0" locked="0" layoutInCell="1" allowOverlap="1">
                <wp:simplePos x="0" y="0"/>
                <wp:positionH relativeFrom="column">
                  <wp:posOffset>4686300</wp:posOffset>
                </wp:positionH>
                <wp:positionV relativeFrom="paragraph">
                  <wp:posOffset>99060</wp:posOffset>
                </wp:positionV>
                <wp:extent cx="0" cy="228600"/>
                <wp:effectExtent l="71755" t="6985" r="80645" b="2159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369pt;margin-top:7.8pt;width:0;height:1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">
                <v:stroke endarrow="open"/>
              </v:shape>
            </w:pict>
          </mc:Fallback>
        </mc:AlternateContent>
      </w:r>
      <w:r>
        <w:rPr>
          <w:noProof/>
          <w:sz w:val="24"/>
          <w:szCs w:val="24"/>
        </w:rPr>
        <mc:AlternateContent>
          <mc:Choice Requires="wps">
            <w:drawing>
              <wp:anchor distT="0" distB="0" distL="114300" distR="114300" simplePos="0" relativeHeight="251679744" behindDoc="0" locked="0" layoutInCell="1" allowOverlap="1">
                <wp:simplePos x="0" y="0"/>
                <wp:positionH relativeFrom="column">
                  <wp:posOffset>685800</wp:posOffset>
                </wp:positionH>
                <wp:positionV relativeFrom="paragraph">
                  <wp:posOffset>99060</wp:posOffset>
                </wp:positionV>
                <wp:extent cx="457200" cy="381000"/>
                <wp:effectExtent l="0" t="0" r="4445" b="254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81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0511D" w:rsidRDefault="0060511D" w:rsidP="0060511D">
                            <w:r>
                              <w:t xml:space="preserve"> 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14" o:spid="_x0000_s1036" type="#_x0000_t202" style="position:absolute;margin-left:54pt;margin-top:7.8pt;width:36pt;height:30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" filled="f" stroked="f">
                <v:textbox>
                  <w:txbxContent>
                    <w:p w:rsidR="0060511D" w:rsidRDefault="0060511D" w:rsidP="0060511D">
                      <w:r>
                        <w:t xml:space="preserve"> нет</w:t>
                      </w:r>
                    </w:p>
                  </w:txbxContent>
                </v:textbox>
              </v:shape>
            </w:pict>
          </mc:Fallback>
        </mc:AlternateContent>
      </w:r>
    </w:p>
    <w:p w:rsidR="0060511D" w:rsidRPr="007F1800" w:rsidRDefault="0060511D" w:rsidP="0060511D">
      <w:pPr>
        <w:autoSpaceDE w:val="0"/>
        <w:autoSpaceDN w:val="0"/>
        <w:adjustRightInd w:val="0"/>
        <w:spacing w:line="240" w:lineRule="auto"/>
        <w:ind w:left="5040"/>
        <w:jc w:val="center"/>
        <w:rPr>
          <w:sz w:val="24"/>
          <w:szCs w:val="24"/>
        </w:rPr>
      </w:pPr>
      <w:r>
        <w:rPr>
          <w:noProof/>
          <w:sz w:val="24"/>
          <w:szCs w:val="24"/>
        </w:rPr>
        <mc:AlternateContent>
          <mc:Choice Requires="wps">
            <w:drawing>
              <wp:anchor distT="0" distB="0" distL="114300" distR="114300" simplePos="0" relativeHeight="251681792" behindDoc="0" locked="0" layoutInCell="1" allowOverlap="1">
                <wp:simplePos x="0" y="0"/>
                <wp:positionH relativeFrom="column">
                  <wp:posOffset>3314700</wp:posOffset>
                </wp:positionH>
                <wp:positionV relativeFrom="paragraph">
                  <wp:posOffset>152400</wp:posOffset>
                </wp:positionV>
                <wp:extent cx="2857500" cy="532130"/>
                <wp:effectExtent l="5080" t="6985" r="13970" b="1333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532130"/>
                        </a:xfrm>
                        <a:prstGeom prst="rect">
                          <a:avLst/>
                        </a:prstGeom>
                        <a:solidFill>
                          <a:srgbClr val="FFFFFF"/>
                        </a:solidFill>
                        <a:ln w="9525">
                          <a:solidFill>
                            <a:srgbClr val="000000"/>
                          </a:solidFill>
                          <a:miter lim="800000"/>
                          <a:headEnd/>
                          <a:tailEnd/>
                        </a:ln>
                      </wps:spPr>
                      <wps:txbx>
                        <w:txbxContent>
                          <w:p w:rsidR="0060511D" w:rsidRPr="007F1800" w:rsidRDefault="0060511D" w:rsidP="0060511D">
                            <w:pPr>
                              <w:jc w:val="center"/>
                              <w:rPr>
                                <w:sz w:val="22"/>
                              </w:rPr>
                            </w:pPr>
                            <w:r w:rsidRPr="007F1800">
                              <w:rPr>
                                <w:sz w:val="22"/>
                              </w:rPr>
                              <w:t>Рассмотрение материалов с учетом полученных данных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37" style="position:absolute;left:0;text-align:left;margin-left:261pt;margin-top:12pt;width:225pt;height:41.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">
                <v:textbox>
                  <w:txbxContent>
                    <w:p w:rsidR="0060511D" w:rsidRPr="007F1800" w:rsidRDefault="0060511D" w:rsidP="0060511D">
                      <w:pPr>
                        <w:jc w:val="center"/>
                        <w:rPr>
                          <w:sz w:val="22"/>
                        </w:rPr>
                      </w:pPr>
                      <w:r w:rsidRPr="007F1800">
                        <w:rPr>
                          <w:sz w:val="22"/>
                        </w:rPr>
                        <w:t>Рассмотрение материалов с учетом полученных данных</w:t>
                      </w:r>
                    </w:p>
                  </w:txbxContent>
                </v:textbox>
              </v:rect>
            </w:pict>
          </mc:Fallback>
        </mc:AlternateContent>
      </w:r>
    </w:p>
    <w:p w:rsidR="0060511D" w:rsidRPr="007F1800" w:rsidRDefault="0060511D" w:rsidP="0060511D">
      <w:pPr>
        <w:autoSpaceDE w:val="0"/>
        <w:autoSpaceDN w:val="0"/>
        <w:adjustRightInd w:val="0"/>
        <w:spacing w:line="240" w:lineRule="auto"/>
        <w:rPr>
          <w:sz w:val="24"/>
          <w:szCs w:val="24"/>
        </w:rPr>
      </w:pPr>
    </w:p>
    <w:p w:rsidR="0060511D" w:rsidRPr="007F1800" w:rsidRDefault="0060511D" w:rsidP="0060511D">
      <w:pPr>
        <w:autoSpaceDE w:val="0"/>
        <w:autoSpaceDN w:val="0"/>
        <w:adjustRightInd w:val="0"/>
        <w:spacing w:line="240" w:lineRule="auto"/>
        <w:jc w:val="both"/>
        <w:rPr>
          <w:sz w:val="24"/>
          <w:szCs w:val="24"/>
        </w:rPr>
      </w:pPr>
      <w:r>
        <w:rPr>
          <w:noProof/>
          <w:sz w:val="24"/>
          <w:szCs w:val="24"/>
        </w:rPr>
        <mc:AlternateContent>
          <mc:Choice Requires="wps">
            <w:drawing>
              <wp:anchor distT="0" distB="0" distL="114300" distR="114300" simplePos="0" relativeHeight="251692032" behindDoc="0" locked="0" layoutInCell="1" allowOverlap="1">
                <wp:simplePos x="0" y="0"/>
                <wp:positionH relativeFrom="column">
                  <wp:posOffset>1143635</wp:posOffset>
                </wp:positionH>
                <wp:positionV relativeFrom="paragraph">
                  <wp:posOffset>30480</wp:posOffset>
                </wp:positionV>
                <wp:extent cx="2171065" cy="0"/>
                <wp:effectExtent l="5715" t="73660" r="23495" b="7874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065" cy="0"/>
                        </a:xfrm>
                        <a:prstGeom prst="straightConnector1">
                          <a:avLst/>
                        </a:prstGeom>
                        <a:noFill/>
                        <a:ln w="9525">
                          <a:solidFill>
                            <a:srgbClr val="00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90.05pt;margin-top:2.4pt;width:170.95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">
                <v:stroke endarrow="open"/>
              </v:shape>
            </w:pict>
          </mc:Fallback>
        </mc:AlternateContent>
      </w:r>
      <w:r>
        <w:rPr>
          <w:noProof/>
          <w:sz w:val="24"/>
          <w:szCs w:val="24"/>
        </w:rPr>
        <mc:AlternateContent>
          <mc:Choice Requires="wps">
            <w:drawing>
              <wp:anchor distT="0" distB="0" distL="114300" distR="114300" simplePos="0" relativeHeight="251668480" behindDoc="0" locked="0" layoutInCell="1" allowOverlap="1">
                <wp:simplePos x="0" y="0"/>
                <wp:positionH relativeFrom="column">
                  <wp:posOffset>2057400</wp:posOffset>
                </wp:positionH>
                <wp:positionV relativeFrom="paragraph">
                  <wp:posOffset>30480</wp:posOffset>
                </wp:positionV>
                <wp:extent cx="0" cy="685800"/>
                <wp:effectExtent l="71755" t="6985" r="80645" b="2159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162pt;margin-top:2.4pt;width:0;height: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">
                <v:stroke endarrow="open"/>
              </v:shape>
            </w:pict>
          </mc:Fallback>
        </mc:AlternateContent>
      </w: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r>
        <w:rPr>
          <w:noProof/>
          <w:sz w:val="24"/>
          <w:szCs w:val="24"/>
        </w:rPr>
        <mc:AlternateContent>
          <mc:Choice Requires="wps">
            <w:drawing>
              <wp:anchor distT="0" distB="0" distL="114300" distR="114300" simplePos="0" relativeHeight="251662336" behindDoc="0" locked="0" layoutInCell="1" allowOverlap="1">
                <wp:simplePos x="0" y="0"/>
                <wp:positionH relativeFrom="column">
                  <wp:posOffset>-114300</wp:posOffset>
                </wp:positionH>
                <wp:positionV relativeFrom="paragraph">
                  <wp:posOffset>15240</wp:posOffset>
                </wp:positionV>
                <wp:extent cx="5829300" cy="457200"/>
                <wp:effectExtent l="5080" t="6985" r="13970" b="1206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457200"/>
                        </a:xfrm>
                        <a:prstGeom prst="rect">
                          <a:avLst/>
                        </a:prstGeom>
                        <a:solidFill>
                          <a:srgbClr val="FFFFFF"/>
                        </a:solidFill>
                        <a:ln w="9525">
                          <a:solidFill>
                            <a:srgbClr val="000000"/>
                          </a:solidFill>
                          <a:miter lim="800000"/>
                          <a:headEnd/>
                          <a:tailEnd/>
                        </a:ln>
                      </wps:spPr>
                      <wps:txbx>
                        <w:txbxContent>
                          <w:p w:rsidR="0060511D" w:rsidRPr="007F1800" w:rsidRDefault="0060511D" w:rsidP="0060511D">
                            <w:pPr>
                              <w:jc w:val="center"/>
                              <w:rPr>
                                <w:sz w:val="22"/>
                              </w:rPr>
                            </w:pPr>
                            <w:r w:rsidRPr="007F1800">
                              <w:rPr>
                                <w:sz w:val="22"/>
                              </w:rPr>
                              <w:t>Имеются основания для отказа в предоставлении муниципальной услуги</w:t>
                            </w:r>
                          </w:p>
                          <w:p w:rsidR="0060511D" w:rsidRPr="007F1800" w:rsidRDefault="0060511D" w:rsidP="0060511D">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8" style="position:absolute;left:0;text-align:left;margin-left:-9pt;margin-top:1.2pt;width:459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">
                <v:textbox>
                  <w:txbxContent>
                    <w:p w:rsidR="0060511D" w:rsidRPr="007F1800" w:rsidRDefault="0060511D" w:rsidP="0060511D">
                      <w:pPr>
                        <w:jc w:val="center"/>
                        <w:rPr>
                          <w:sz w:val="22"/>
                        </w:rPr>
                      </w:pPr>
                      <w:r w:rsidRPr="007F1800">
                        <w:rPr>
                          <w:sz w:val="22"/>
                        </w:rPr>
                        <w:t>Имеются основания для отказа в предоставлении муниципальной услуги</w:t>
                      </w:r>
                    </w:p>
                    <w:p w:rsidR="0060511D" w:rsidRPr="007F1800" w:rsidRDefault="0060511D" w:rsidP="0060511D">
                      <w:pPr>
                        <w:rPr>
                          <w:szCs w:val="20"/>
                        </w:rPr>
                      </w:pPr>
                    </w:p>
                  </w:txbxContent>
                </v:textbox>
              </v:rect>
            </w:pict>
          </mc:Fallback>
        </mc:AlternateContent>
      </w: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rPr>
          <w:sz w:val="24"/>
          <w:szCs w:val="24"/>
        </w:rPr>
      </w:pPr>
      <w:r>
        <w:rPr>
          <w:noProof/>
          <w:szCs w:val="28"/>
        </w:rPr>
        <mc:AlternateContent>
          <mc:Choice Requires="wps">
            <w:drawing>
              <wp:anchor distT="0" distB="0" distL="114300" distR="114300" simplePos="0" relativeHeight="251683840" behindDoc="0" locked="0" layoutInCell="1" allowOverlap="1">
                <wp:simplePos x="0" y="0"/>
                <wp:positionH relativeFrom="column">
                  <wp:posOffset>4114800</wp:posOffset>
                </wp:positionH>
                <wp:positionV relativeFrom="paragraph">
                  <wp:posOffset>121920</wp:posOffset>
                </wp:positionV>
                <wp:extent cx="0" cy="457200"/>
                <wp:effectExtent l="71755" t="6985" r="80645" b="2159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324pt;margin-top:9.6pt;width:0;height:3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">
                <v:stroke endarrow="open"/>
              </v:shape>
            </w:pict>
          </mc:Fallback>
        </mc:AlternateContent>
      </w:r>
      <w:r>
        <w:rPr>
          <w:noProof/>
          <w:sz w:val="24"/>
          <w:szCs w:val="24"/>
        </w:rPr>
        <mc:AlternateContent>
          <mc:Choice Requires="wps">
            <w:drawing>
              <wp:anchor distT="0" distB="0" distL="114300" distR="114300" simplePos="0" relativeHeight="251682816" behindDoc="0" locked="0" layoutInCell="1" allowOverlap="1">
                <wp:simplePos x="0" y="0"/>
                <wp:positionH relativeFrom="column">
                  <wp:posOffset>1485900</wp:posOffset>
                </wp:positionH>
                <wp:positionV relativeFrom="paragraph">
                  <wp:posOffset>121920</wp:posOffset>
                </wp:positionV>
                <wp:extent cx="0" cy="457200"/>
                <wp:effectExtent l="71755" t="6985" r="80645" b="2159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117pt;margin-top:9.6pt;width:0;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">
                <v:stroke endarrow="open"/>
              </v:shape>
            </w:pict>
          </mc:Fallback>
        </mc:AlternateContent>
      </w:r>
    </w:p>
    <w:p w:rsidR="0060511D" w:rsidRPr="007F1800" w:rsidRDefault="0060511D" w:rsidP="0060511D">
      <w:pPr>
        <w:autoSpaceDE w:val="0"/>
        <w:autoSpaceDN w:val="0"/>
        <w:adjustRightInd w:val="0"/>
        <w:spacing w:line="240" w:lineRule="auto"/>
        <w:ind w:left="5040"/>
        <w:jc w:val="center"/>
        <w:rPr>
          <w:sz w:val="24"/>
          <w:szCs w:val="24"/>
        </w:rPr>
      </w:pPr>
      <w:r>
        <w:rPr>
          <w:noProof/>
          <w:sz w:val="24"/>
          <w:szCs w:val="24"/>
        </w:rPr>
        <mc:AlternateContent>
          <mc:Choice Requires="wps">
            <w:drawing>
              <wp:anchor distT="0" distB="0" distL="114300" distR="114300" simplePos="0" relativeHeight="251685888" behindDoc="0" locked="0" layoutInCell="1" allowOverlap="1">
                <wp:simplePos x="0" y="0"/>
                <wp:positionH relativeFrom="column">
                  <wp:posOffset>1028700</wp:posOffset>
                </wp:positionH>
                <wp:positionV relativeFrom="paragraph">
                  <wp:posOffset>60960</wp:posOffset>
                </wp:positionV>
                <wp:extent cx="457200" cy="342900"/>
                <wp:effectExtent l="0" t="0" r="4445" b="254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0511D" w:rsidRPr="007F1800" w:rsidRDefault="0060511D" w:rsidP="0060511D">
                            <w:pPr>
                              <w:rPr>
                                <w:sz w:val="24"/>
                                <w:szCs w:val="24"/>
                              </w:rPr>
                            </w:pPr>
                            <w:r w:rsidRPr="007F1800">
                              <w:rPr>
                                <w:sz w:val="24"/>
                                <w:szCs w:val="24"/>
                              </w:rPr>
                              <w:t>да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7" o:spid="_x0000_s1039" type="#_x0000_t202" style="position:absolute;left:0;text-align:left;margin-left:81pt;margin-top:4.8pt;width:36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" filled="f" stroked="f">
                <v:textbox>
                  <w:txbxContent>
                    <w:p w:rsidR="0060511D" w:rsidRPr="007F1800" w:rsidRDefault="0060511D" w:rsidP="0060511D">
                      <w:pPr>
                        <w:rPr>
                          <w:sz w:val="24"/>
                          <w:szCs w:val="24"/>
                        </w:rPr>
                      </w:pPr>
                      <w:r w:rsidRPr="007F1800">
                        <w:rPr>
                          <w:sz w:val="24"/>
                          <w:szCs w:val="24"/>
                        </w:rPr>
                        <w:t>да</w:t>
                      </w:r>
                    </w:p>
                  </w:txbxContent>
                </v:textbox>
              </v:shape>
            </w:pict>
          </mc:Fallback>
        </mc:AlternateContent>
      </w:r>
      <w:r>
        <w:rPr>
          <w:noProof/>
          <w:sz w:val="24"/>
          <w:szCs w:val="24"/>
        </w:rPr>
        <mc:AlternateContent>
          <mc:Choice Requires="wps">
            <w:drawing>
              <wp:anchor distT="0" distB="0" distL="114300" distR="114300" simplePos="0" relativeHeight="251684864" behindDoc="0" locked="0" layoutInCell="1" allowOverlap="1">
                <wp:simplePos x="0" y="0"/>
                <wp:positionH relativeFrom="column">
                  <wp:posOffset>4114800</wp:posOffset>
                </wp:positionH>
                <wp:positionV relativeFrom="paragraph">
                  <wp:posOffset>60960</wp:posOffset>
                </wp:positionV>
                <wp:extent cx="457200" cy="381000"/>
                <wp:effectExtent l="0" t="0" r="4445" b="254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81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0511D" w:rsidRDefault="0060511D" w:rsidP="0060511D">
                            <w:r>
                              <w:t xml:space="preserve"> 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6" o:spid="_x0000_s1040" type="#_x0000_t202" style="position:absolute;left:0;text-align:left;margin-left:324pt;margin-top:4.8pt;width:36pt;height:30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" filled="f" stroked="f">
                <v:textbox>
                  <w:txbxContent>
                    <w:p w:rsidR="0060511D" w:rsidRDefault="0060511D" w:rsidP="0060511D">
                      <w:r>
                        <w:t xml:space="preserve"> нет</w:t>
                      </w:r>
                    </w:p>
                  </w:txbxContent>
                </v:textbox>
              </v:shape>
            </w:pict>
          </mc:Fallback>
        </mc:AlternateContent>
      </w:r>
    </w:p>
    <w:p w:rsidR="0060511D" w:rsidRPr="007F1800" w:rsidRDefault="0060511D" w:rsidP="0060511D">
      <w:pPr>
        <w:spacing w:line="240" w:lineRule="auto"/>
        <w:rPr>
          <w:sz w:val="24"/>
          <w:szCs w:val="24"/>
        </w:rPr>
      </w:pPr>
    </w:p>
    <w:p w:rsidR="0060511D" w:rsidRPr="007F1800" w:rsidRDefault="0060511D" w:rsidP="0060511D">
      <w:pPr>
        <w:spacing w:line="240" w:lineRule="auto"/>
        <w:rPr>
          <w:szCs w:val="28"/>
        </w:rPr>
      </w:pPr>
      <w:r>
        <w:rPr>
          <w:noProof/>
          <w:sz w:val="24"/>
          <w:szCs w:val="24"/>
        </w:rPr>
        <mc:AlternateContent>
          <mc:Choice Requires="wps">
            <w:drawing>
              <wp:anchor distT="0" distB="0" distL="114300" distR="114300" simplePos="0" relativeHeight="251686912" behindDoc="0" locked="0" layoutInCell="1" allowOverlap="1">
                <wp:simplePos x="0" y="0"/>
                <wp:positionH relativeFrom="column">
                  <wp:posOffset>0</wp:posOffset>
                </wp:positionH>
                <wp:positionV relativeFrom="paragraph">
                  <wp:posOffset>53340</wp:posOffset>
                </wp:positionV>
                <wp:extent cx="2857500" cy="570230"/>
                <wp:effectExtent l="5080" t="6985" r="13970" b="1333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570230"/>
                        </a:xfrm>
                        <a:prstGeom prst="rect">
                          <a:avLst/>
                        </a:prstGeom>
                        <a:solidFill>
                          <a:srgbClr val="FFFFFF"/>
                        </a:solidFill>
                        <a:ln w="9525">
                          <a:solidFill>
                            <a:srgbClr val="000000"/>
                          </a:solidFill>
                          <a:miter lim="800000"/>
                          <a:headEnd/>
                          <a:tailEnd/>
                        </a:ln>
                      </wps:spPr>
                      <wps:txbx>
                        <w:txbxContent>
                          <w:p w:rsidR="0060511D" w:rsidRPr="007F1800" w:rsidRDefault="0060511D" w:rsidP="0060511D">
                            <w:pPr>
                              <w:jc w:val="center"/>
                              <w:rPr>
                                <w:sz w:val="22"/>
                              </w:rPr>
                            </w:pPr>
                            <w:r w:rsidRPr="007F1800">
                              <w:rPr>
                                <w:sz w:val="22"/>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41" style="position:absolute;margin-left:0;margin-top:4.2pt;width:225pt;height:44.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">
                <v:textbox>
                  <w:txbxContent>
                    <w:p w:rsidR="0060511D" w:rsidRPr="007F1800" w:rsidRDefault="0060511D" w:rsidP="0060511D">
                      <w:pPr>
                        <w:jc w:val="center"/>
                        <w:rPr>
                          <w:sz w:val="22"/>
                        </w:rPr>
                      </w:pPr>
                      <w:r w:rsidRPr="007F1800">
                        <w:rPr>
                          <w:sz w:val="22"/>
                        </w:rPr>
                        <w:t>Отказ в предоставлении муниципальной услуги</w:t>
                      </w:r>
                    </w:p>
                  </w:txbxContent>
                </v:textbox>
              </v:rect>
            </w:pict>
          </mc:Fallback>
        </mc:AlternateContent>
      </w:r>
      <w:r>
        <w:rPr>
          <w:noProof/>
          <w:szCs w:val="28"/>
        </w:rPr>
        <mc:AlternateContent>
          <mc:Choice Requires="wps">
            <w:drawing>
              <wp:anchor distT="0" distB="0" distL="114300" distR="114300" simplePos="0" relativeHeight="251687936" behindDoc="0" locked="0" layoutInCell="1" allowOverlap="1">
                <wp:simplePos x="0" y="0"/>
                <wp:positionH relativeFrom="column">
                  <wp:posOffset>3314700</wp:posOffset>
                </wp:positionH>
                <wp:positionV relativeFrom="paragraph">
                  <wp:posOffset>53340</wp:posOffset>
                </wp:positionV>
                <wp:extent cx="2857500" cy="457200"/>
                <wp:effectExtent l="5080" t="6985" r="13970" b="1206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60511D" w:rsidRPr="007F1800" w:rsidRDefault="0060511D" w:rsidP="0060511D">
                            <w:pPr>
                              <w:jc w:val="center"/>
                              <w:rPr>
                                <w:sz w:val="22"/>
                              </w:rPr>
                            </w:pPr>
                            <w:r w:rsidRPr="007F1800">
                              <w:rPr>
                                <w:sz w:val="22"/>
                              </w:rPr>
                              <w:t>Предоставление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42" style="position:absolute;margin-left:261pt;margin-top:4.2pt;width:225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">
                <v:textbox>
                  <w:txbxContent>
                    <w:p w:rsidR="0060511D" w:rsidRPr="007F1800" w:rsidRDefault="0060511D" w:rsidP="0060511D">
                      <w:pPr>
                        <w:jc w:val="center"/>
                        <w:rPr>
                          <w:sz w:val="22"/>
                        </w:rPr>
                      </w:pPr>
                      <w:r w:rsidRPr="007F1800">
                        <w:rPr>
                          <w:sz w:val="22"/>
                        </w:rPr>
                        <w:t>Предоставление муниципальной услуги</w:t>
                      </w:r>
                    </w:p>
                  </w:txbxContent>
                </v:textbox>
              </v:rect>
            </w:pict>
          </mc:Fallback>
        </mc:AlternateContent>
      </w:r>
    </w:p>
    <w:p w:rsidR="0060511D" w:rsidRPr="007F1800" w:rsidRDefault="0060511D" w:rsidP="0060511D">
      <w:pPr>
        <w:spacing w:line="240" w:lineRule="auto"/>
        <w:rPr>
          <w:szCs w:val="28"/>
        </w:rPr>
      </w:pPr>
    </w:p>
    <w:p w:rsidR="0060511D" w:rsidRPr="007F1800" w:rsidRDefault="0060511D" w:rsidP="0060511D">
      <w:pPr>
        <w:spacing w:line="240" w:lineRule="auto"/>
        <w:rPr>
          <w:szCs w:val="28"/>
        </w:rPr>
      </w:pPr>
      <w:r>
        <w:rPr>
          <w:noProof/>
          <w:szCs w:val="28"/>
        </w:rPr>
        <mc:AlternateContent>
          <mc:Choice Requires="wps">
            <w:drawing>
              <wp:anchor distT="0" distB="0" distL="114300" distR="114300" simplePos="0" relativeHeight="251691008" behindDoc="0" locked="0" layoutInCell="1" allowOverlap="1">
                <wp:simplePos x="0" y="0"/>
                <wp:positionH relativeFrom="column">
                  <wp:posOffset>3060065</wp:posOffset>
                </wp:positionH>
                <wp:positionV relativeFrom="paragraph">
                  <wp:posOffset>101600</wp:posOffset>
                </wp:positionV>
                <wp:extent cx="254635" cy="249555"/>
                <wp:effectExtent l="64770" t="6985" r="13970" b="6731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635" cy="249555"/>
                        </a:xfrm>
                        <a:prstGeom prst="straightConnector1">
                          <a:avLst/>
                        </a:prstGeom>
                        <a:noFill/>
                        <a:ln w="9525">
                          <a:solidFill>
                            <a:srgbClr val="00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240.95pt;margin-top:8pt;width:20.05pt;height:19.65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">
                <v:stroke endarrow="open"/>
              </v:shape>
            </w:pict>
          </mc:Fallback>
        </mc:AlternateContent>
      </w:r>
      <w:r>
        <w:rPr>
          <w:noProof/>
          <w:szCs w:val="28"/>
        </w:rPr>
        <mc:AlternateContent>
          <mc:Choice Requires="wps">
            <w:drawing>
              <wp:anchor distT="0" distB="0" distL="114300" distR="114300" simplePos="0" relativeHeight="251689984" behindDoc="0" locked="0" layoutInCell="1" allowOverlap="1">
                <wp:simplePos x="0" y="0"/>
                <wp:positionH relativeFrom="column">
                  <wp:posOffset>2857500</wp:posOffset>
                </wp:positionH>
                <wp:positionV relativeFrom="paragraph">
                  <wp:posOffset>101600</wp:posOffset>
                </wp:positionV>
                <wp:extent cx="202565" cy="249555"/>
                <wp:effectExtent l="5080" t="6985" r="68580" b="5778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565" cy="249555"/>
                        </a:xfrm>
                        <a:prstGeom prst="straightConnector1">
                          <a:avLst/>
                        </a:prstGeom>
                        <a:noFill/>
                        <a:ln w="9525">
                          <a:solidFill>
                            <a:srgbClr val="00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225pt;margin-top:8pt;width:15.95pt;height:19.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">
                <v:stroke endarrow="open"/>
              </v:shape>
            </w:pict>
          </mc:Fallback>
        </mc:AlternateContent>
      </w:r>
    </w:p>
    <w:p w:rsidR="0060511D" w:rsidRPr="007F1800" w:rsidRDefault="0060511D" w:rsidP="0060511D">
      <w:pPr>
        <w:spacing w:line="240" w:lineRule="auto"/>
        <w:rPr>
          <w:szCs w:val="28"/>
        </w:rPr>
      </w:pPr>
      <w:r>
        <w:rPr>
          <w:noProof/>
          <w:szCs w:val="28"/>
        </w:rPr>
        <mc:AlternateContent>
          <mc:Choice Requires="wps">
            <w:drawing>
              <wp:anchor distT="0" distB="0" distL="114300" distR="114300" simplePos="0" relativeHeight="251688960" behindDoc="0" locked="0" layoutInCell="1" allowOverlap="1">
                <wp:simplePos x="0" y="0"/>
                <wp:positionH relativeFrom="column">
                  <wp:posOffset>1637665</wp:posOffset>
                </wp:positionH>
                <wp:positionV relativeFrom="paragraph">
                  <wp:posOffset>146685</wp:posOffset>
                </wp:positionV>
                <wp:extent cx="2857500" cy="457200"/>
                <wp:effectExtent l="13970" t="8890" r="5080" b="1016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60511D" w:rsidRPr="007F1800" w:rsidRDefault="0060511D" w:rsidP="0060511D">
                            <w:pPr>
                              <w:jc w:val="center"/>
                              <w:rPr>
                                <w:sz w:val="20"/>
                              </w:rPr>
                            </w:pPr>
                            <w:r w:rsidRPr="007F1800">
                              <w:rPr>
                                <w:sz w:val="22"/>
                              </w:rPr>
                              <w:t>Выдача результатов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43" style="position:absolute;margin-left:128.95pt;margin-top:11.55pt;width:225pt;height:3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">
                <v:textbox>
                  <w:txbxContent>
                    <w:p w:rsidR="0060511D" w:rsidRPr="007F1800" w:rsidRDefault="0060511D" w:rsidP="0060511D">
                      <w:pPr>
                        <w:jc w:val="center"/>
                        <w:rPr>
                          <w:sz w:val="20"/>
                        </w:rPr>
                      </w:pPr>
                      <w:r w:rsidRPr="007F1800">
                        <w:rPr>
                          <w:sz w:val="22"/>
                        </w:rPr>
                        <w:t>Выдача результатов муниципальной услуги</w:t>
                      </w:r>
                    </w:p>
                  </w:txbxContent>
                </v:textbox>
              </v:rect>
            </w:pict>
          </mc:Fallback>
        </mc:AlternateContent>
      </w: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p>
    <w:p w:rsidR="0060511D" w:rsidRDefault="0060511D" w:rsidP="0060511D">
      <w:pPr>
        <w:autoSpaceDE w:val="0"/>
        <w:autoSpaceDN w:val="0"/>
        <w:adjustRightInd w:val="0"/>
        <w:spacing w:line="240" w:lineRule="auto"/>
        <w:ind w:left="5040"/>
        <w:jc w:val="center"/>
        <w:rPr>
          <w:sz w:val="24"/>
          <w:szCs w:val="24"/>
        </w:rPr>
      </w:pPr>
    </w:p>
    <w:p w:rsidR="0060511D" w:rsidRPr="007F1800" w:rsidRDefault="0060511D" w:rsidP="0060511D">
      <w:pPr>
        <w:autoSpaceDE w:val="0"/>
        <w:autoSpaceDN w:val="0"/>
        <w:adjustRightInd w:val="0"/>
        <w:spacing w:line="240" w:lineRule="auto"/>
        <w:ind w:left="5040"/>
        <w:jc w:val="center"/>
        <w:rPr>
          <w:sz w:val="24"/>
          <w:szCs w:val="24"/>
        </w:rPr>
      </w:pPr>
      <w:r w:rsidRPr="007F1800">
        <w:rPr>
          <w:sz w:val="24"/>
          <w:szCs w:val="24"/>
        </w:rPr>
        <w:t>Приложение № 4</w:t>
      </w:r>
    </w:p>
    <w:p w:rsidR="0060511D" w:rsidRPr="007F1800" w:rsidRDefault="0060511D" w:rsidP="0060511D">
      <w:pPr>
        <w:autoSpaceDE w:val="0"/>
        <w:autoSpaceDN w:val="0"/>
        <w:adjustRightInd w:val="0"/>
        <w:spacing w:line="240" w:lineRule="auto"/>
        <w:ind w:left="5040"/>
        <w:jc w:val="center"/>
        <w:rPr>
          <w:sz w:val="24"/>
          <w:szCs w:val="24"/>
        </w:rPr>
      </w:pPr>
      <w:r w:rsidRPr="007F1800">
        <w:rPr>
          <w:sz w:val="24"/>
          <w:szCs w:val="24"/>
        </w:rPr>
        <w:t xml:space="preserve">к административному регламенту по предоставлению муниципальной услуги </w:t>
      </w:r>
      <w:r w:rsidRPr="007F1800">
        <w:rPr>
          <w:sz w:val="24"/>
          <w:szCs w:val="24"/>
        </w:rPr>
        <w:lastRenderedPageBreak/>
        <w:t>«Прием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60511D" w:rsidRPr="007F1800" w:rsidRDefault="0060511D" w:rsidP="0060511D">
      <w:pPr>
        <w:autoSpaceDE w:val="0"/>
        <w:autoSpaceDN w:val="0"/>
        <w:adjustRightInd w:val="0"/>
        <w:spacing w:line="240" w:lineRule="auto"/>
        <w:ind w:left="5040"/>
        <w:jc w:val="center"/>
        <w:rPr>
          <w:sz w:val="24"/>
          <w:szCs w:val="24"/>
        </w:rPr>
      </w:pP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
        <w:gridCol w:w="985"/>
        <w:gridCol w:w="985"/>
        <w:gridCol w:w="985"/>
        <w:gridCol w:w="657"/>
        <w:gridCol w:w="1088"/>
        <w:gridCol w:w="776"/>
        <w:gridCol w:w="1170"/>
        <w:gridCol w:w="858"/>
        <w:gridCol w:w="1474"/>
      </w:tblGrid>
      <w:tr w:rsidR="0060511D" w:rsidRPr="007F1800" w:rsidTr="00636D47">
        <w:trPr>
          <w:trHeight w:val="630"/>
        </w:trPr>
        <w:tc>
          <w:tcPr>
            <w:tcW w:w="9438" w:type="dxa"/>
            <w:gridSpan w:val="10"/>
            <w:tcBorders>
              <w:top w:val="nil"/>
              <w:left w:val="nil"/>
              <w:bottom w:val="single" w:sz="4" w:space="0" w:color="auto"/>
              <w:right w:val="nil"/>
            </w:tcBorders>
            <w:shd w:val="clear" w:color="auto" w:fill="auto"/>
            <w:noWrap/>
          </w:tcPr>
          <w:p w:rsidR="0060511D" w:rsidRPr="007F1800" w:rsidRDefault="0060511D" w:rsidP="00636D47">
            <w:pPr>
              <w:spacing w:line="240" w:lineRule="auto"/>
              <w:jc w:val="center"/>
              <w:rPr>
                <w:sz w:val="24"/>
                <w:szCs w:val="24"/>
              </w:rPr>
            </w:pPr>
            <w:r w:rsidRPr="007F1800">
              <w:rPr>
                <w:sz w:val="24"/>
                <w:szCs w:val="24"/>
              </w:rPr>
              <w:t xml:space="preserve">Расписка </w:t>
            </w:r>
          </w:p>
          <w:p w:rsidR="0060511D" w:rsidRPr="007F1800" w:rsidRDefault="0060511D" w:rsidP="00636D47">
            <w:pPr>
              <w:spacing w:line="240" w:lineRule="auto"/>
              <w:jc w:val="center"/>
              <w:rPr>
                <w:sz w:val="24"/>
                <w:szCs w:val="24"/>
              </w:rPr>
            </w:pPr>
            <w:r w:rsidRPr="007F1800">
              <w:rPr>
                <w:sz w:val="24"/>
                <w:szCs w:val="24"/>
              </w:rPr>
              <w:t>в получении документов</w:t>
            </w:r>
          </w:p>
        </w:tc>
      </w:tr>
      <w:tr w:rsidR="0060511D" w:rsidRPr="007F1800" w:rsidTr="00636D47">
        <w:trPr>
          <w:trHeight w:val="555"/>
        </w:trPr>
        <w:tc>
          <w:tcPr>
            <w:tcW w:w="460" w:type="dxa"/>
            <w:vMerge w:val="restart"/>
            <w:tcBorders>
              <w:top w:val="single" w:sz="4" w:space="0" w:color="auto"/>
            </w:tcBorders>
            <w:shd w:val="clear" w:color="auto" w:fill="auto"/>
          </w:tcPr>
          <w:p w:rsidR="0060511D" w:rsidRPr="007F1800" w:rsidRDefault="0060511D" w:rsidP="00636D47">
            <w:pPr>
              <w:spacing w:line="240" w:lineRule="auto"/>
              <w:jc w:val="center"/>
              <w:rPr>
                <w:sz w:val="18"/>
                <w:szCs w:val="18"/>
              </w:rPr>
            </w:pPr>
            <w:r w:rsidRPr="007F1800">
              <w:rPr>
                <w:sz w:val="18"/>
                <w:szCs w:val="18"/>
              </w:rPr>
              <w:t xml:space="preserve">№ </w:t>
            </w:r>
            <w:proofErr w:type="gramStart"/>
            <w:r w:rsidRPr="007F1800">
              <w:rPr>
                <w:sz w:val="18"/>
                <w:szCs w:val="18"/>
              </w:rPr>
              <w:t>п</w:t>
            </w:r>
            <w:proofErr w:type="gramEnd"/>
            <w:r w:rsidRPr="007F1800">
              <w:rPr>
                <w:sz w:val="18"/>
                <w:szCs w:val="18"/>
              </w:rPr>
              <w:t>/п</w:t>
            </w:r>
          </w:p>
        </w:tc>
        <w:tc>
          <w:tcPr>
            <w:tcW w:w="3612" w:type="dxa"/>
            <w:gridSpan w:val="4"/>
            <w:vMerge w:val="restart"/>
            <w:tcBorders>
              <w:top w:val="single" w:sz="4" w:space="0" w:color="auto"/>
            </w:tcBorders>
            <w:shd w:val="clear" w:color="auto" w:fill="auto"/>
          </w:tcPr>
          <w:p w:rsidR="0060511D" w:rsidRPr="007F1800" w:rsidRDefault="0060511D" w:rsidP="00636D47">
            <w:pPr>
              <w:spacing w:line="240" w:lineRule="auto"/>
              <w:jc w:val="center"/>
              <w:rPr>
                <w:sz w:val="18"/>
                <w:szCs w:val="18"/>
              </w:rPr>
            </w:pPr>
            <w:r w:rsidRPr="007F1800">
              <w:rPr>
                <w:sz w:val="18"/>
                <w:szCs w:val="18"/>
              </w:rPr>
              <w:t>Наименование и реквизиты документов</w:t>
            </w:r>
          </w:p>
        </w:tc>
        <w:tc>
          <w:tcPr>
            <w:tcW w:w="1864" w:type="dxa"/>
            <w:gridSpan w:val="2"/>
            <w:tcBorders>
              <w:top w:val="single" w:sz="4" w:space="0" w:color="auto"/>
            </w:tcBorders>
            <w:shd w:val="clear" w:color="auto" w:fill="auto"/>
          </w:tcPr>
          <w:p w:rsidR="0060511D" w:rsidRPr="007F1800" w:rsidRDefault="0060511D" w:rsidP="00636D47">
            <w:pPr>
              <w:spacing w:line="240" w:lineRule="auto"/>
              <w:jc w:val="center"/>
              <w:rPr>
                <w:sz w:val="18"/>
                <w:szCs w:val="18"/>
              </w:rPr>
            </w:pPr>
            <w:r w:rsidRPr="007F1800">
              <w:rPr>
                <w:sz w:val="18"/>
                <w:szCs w:val="18"/>
              </w:rPr>
              <w:t>Количество экземпляров</w:t>
            </w:r>
          </w:p>
        </w:tc>
        <w:tc>
          <w:tcPr>
            <w:tcW w:w="2028" w:type="dxa"/>
            <w:gridSpan w:val="2"/>
            <w:tcBorders>
              <w:top w:val="single" w:sz="4" w:space="0" w:color="auto"/>
            </w:tcBorders>
            <w:shd w:val="clear" w:color="auto" w:fill="auto"/>
          </w:tcPr>
          <w:p w:rsidR="0060511D" w:rsidRPr="007F1800" w:rsidRDefault="0060511D" w:rsidP="00636D47">
            <w:pPr>
              <w:spacing w:line="240" w:lineRule="auto"/>
              <w:jc w:val="center"/>
              <w:rPr>
                <w:sz w:val="18"/>
                <w:szCs w:val="18"/>
              </w:rPr>
            </w:pPr>
            <w:r w:rsidRPr="007F1800">
              <w:rPr>
                <w:sz w:val="18"/>
                <w:szCs w:val="18"/>
              </w:rPr>
              <w:t>Количество листов</w:t>
            </w:r>
          </w:p>
        </w:tc>
        <w:tc>
          <w:tcPr>
            <w:tcW w:w="1474" w:type="dxa"/>
            <w:vMerge w:val="restart"/>
            <w:tcBorders>
              <w:top w:val="single" w:sz="4" w:space="0" w:color="auto"/>
            </w:tcBorders>
            <w:shd w:val="clear" w:color="auto" w:fill="auto"/>
          </w:tcPr>
          <w:p w:rsidR="0060511D" w:rsidRPr="007F1800" w:rsidRDefault="0060511D" w:rsidP="00636D47">
            <w:pPr>
              <w:spacing w:line="240" w:lineRule="auto"/>
              <w:jc w:val="center"/>
              <w:rPr>
                <w:sz w:val="18"/>
                <w:szCs w:val="18"/>
              </w:rPr>
            </w:pPr>
            <w:r w:rsidRPr="007F1800">
              <w:rPr>
                <w:sz w:val="18"/>
                <w:szCs w:val="18"/>
              </w:rPr>
              <w:t>Примечание</w:t>
            </w:r>
          </w:p>
        </w:tc>
      </w:tr>
      <w:tr w:rsidR="0060511D" w:rsidRPr="007F1800" w:rsidTr="00636D47">
        <w:trPr>
          <w:trHeight w:val="480"/>
        </w:trPr>
        <w:tc>
          <w:tcPr>
            <w:tcW w:w="460" w:type="dxa"/>
            <w:vMerge/>
            <w:shd w:val="clear" w:color="auto" w:fill="auto"/>
          </w:tcPr>
          <w:p w:rsidR="0060511D" w:rsidRPr="007F1800" w:rsidRDefault="0060511D" w:rsidP="00636D47">
            <w:pPr>
              <w:spacing w:line="240" w:lineRule="auto"/>
              <w:rPr>
                <w:sz w:val="18"/>
                <w:szCs w:val="18"/>
              </w:rPr>
            </w:pPr>
          </w:p>
        </w:tc>
        <w:tc>
          <w:tcPr>
            <w:tcW w:w="3612" w:type="dxa"/>
            <w:gridSpan w:val="4"/>
            <w:vMerge/>
            <w:shd w:val="clear" w:color="auto" w:fill="auto"/>
          </w:tcPr>
          <w:p w:rsidR="0060511D" w:rsidRPr="007F1800" w:rsidRDefault="0060511D" w:rsidP="00636D47">
            <w:pPr>
              <w:spacing w:line="240" w:lineRule="auto"/>
              <w:rPr>
                <w:sz w:val="18"/>
                <w:szCs w:val="18"/>
              </w:rPr>
            </w:pPr>
          </w:p>
        </w:tc>
        <w:tc>
          <w:tcPr>
            <w:tcW w:w="1088" w:type="dxa"/>
            <w:shd w:val="clear" w:color="auto" w:fill="auto"/>
          </w:tcPr>
          <w:p w:rsidR="0060511D" w:rsidRPr="007F1800" w:rsidRDefault="0060511D" w:rsidP="00636D47">
            <w:pPr>
              <w:spacing w:line="240" w:lineRule="auto"/>
              <w:jc w:val="center"/>
              <w:rPr>
                <w:sz w:val="18"/>
                <w:szCs w:val="18"/>
              </w:rPr>
            </w:pPr>
            <w:r w:rsidRPr="007F1800">
              <w:rPr>
                <w:sz w:val="18"/>
                <w:szCs w:val="18"/>
              </w:rPr>
              <w:t>подлинник</w:t>
            </w:r>
          </w:p>
        </w:tc>
        <w:tc>
          <w:tcPr>
            <w:tcW w:w="776" w:type="dxa"/>
            <w:shd w:val="clear" w:color="auto" w:fill="auto"/>
          </w:tcPr>
          <w:p w:rsidR="0060511D" w:rsidRPr="007F1800" w:rsidRDefault="0060511D" w:rsidP="00636D47">
            <w:pPr>
              <w:spacing w:line="240" w:lineRule="auto"/>
              <w:jc w:val="center"/>
              <w:rPr>
                <w:sz w:val="18"/>
                <w:szCs w:val="18"/>
              </w:rPr>
            </w:pPr>
            <w:r w:rsidRPr="007F1800">
              <w:rPr>
                <w:sz w:val="18"/>
                <w:szCs w:val="18"/>
              </w:rPr>
              <w:t>копия</w:t>
            </w:r>
          </w:p>
        </w:tc>
        <w:tc>
          <w:tcPr>
            <w:tcW w:w="1170" w:type="dxa"/>
            <w:shd w:val="clear" w:color="auto" w:fill="auto"/>
          </w:tcPr>
          <w:p w:rsidR="0060511D" w:rsidRPr="007F1800" w:rsidRDefault="0060511D" w:rsidP="00636D47">
            <w:pPr>
              <w:spacing w:line="240" w:lineRule="auto"/>
              <w:jc w:val="center"/>
              <w:rPr>
                <w:sz w:val="18"/>
                <w:szCs w:val="18"/>
              </w:rPr>
            </w:pPr>
            <w:r w:rsidRPr="007F1800">
              <w:rPr>
                <w:sz w:val="18"/>
                <w:szCs w:val="18"/>
              </w:rPr>
              <w:t>в подлиннике</w:t>
            </w:r>
          </w:p>
        </w:tc>
        <w:tc>
          <w:tcPr>
            <w:tcW w:w="858" w:type="dxa"/>
            <w:shd w:val="clear" w:color="auto" w:fill="auto"/>
          </w:tcPr>
          <w:p w:rsidR="0060511D" w:rsidRPr="007F1800" w:rsidRDefault="0060511D" w:rsidP="00636D47">
            <w:pPr>
              <w:spacing w:line="240" w:lineRule="auto"/>
              <w:jc w:val="center"/>
              <w:rPr>
                <w:sz w:val="18"/>
                <w:szCs w:val="18"/>
              </w:rPr>
            </w:pPr>
            <w:r w:rsidRPr="007F1800">
              <w:rPr>
                <w:sz w:val="18"/>
                <w:szCs w:val="18"/>
              </w:rPr>
              <w:t>в копии</w:t>
            </w:r>
          </w:p>
        </w:tc>
        <w:tc>
          <w:tcPr>
            <w:tcW w:w="1474" w:type="dxa"/>
            <w:vMerge/>
            <w:shd w:val="clear" w:color="auto" w:fill="auto"/>
          </w:tcPr>
          <w:p w:rsidR="0060511D" w:rsidRPr="007F1800" w:rsidRDefault="0060511D" w:rsidP="00636D47">
            <w:pPr>
              <w:spacing w:line="240" w:lineRule="auto"/>
              <w:rPr>
                <w:sz w:val="18"/>
                <w:szCs w:val="18"/>
              </w:rPr>
            </w:pPr>
          </w:p>
        </w:tc>
      </w:tr>
      <w:tr w:rsidR="0060511D" w:rsidRPr="007F1800" w:rsidTr="00636D47">
        <w:trPr>
          <w:trHeight w:val="540"/>
        </w:trPr>
        <w:tc>
          <w:tcPr>
            <w:tcW w:w="460" w:type="dxa"/>
            <w:shd w:val="clear" w:color="auto" w:fill="auto"/>
            <w:noWrap/>
          </w:tcPr>
          <w:p w:rsidR="0060511D" w:rsidRPr="007F1800" w:rsidRDefault="0060511D" w:rsidP="00636D47">
            <w:pPr>
              <w:spacing w:line="240" w:lineRule="auto"/>
              <w:jc w:val="center"/>
              <w:rPr>
                <w:sz w:val="24"/>
                <w:szCs w:val="24"/>
              </w:rPr>
            </w:pPr>
            <w:r w:rsidRPr="007F1800">
              <w:rPr>
                <w:sz w:val="24"/>
                <w:szCs w:val="24"/>
              </w:rPr>
              <w:t>1</w:t>
            </w:r>
          </w:p>
        </w:tc>
        <w:tc>
          <w:tcPr>
            <w:tcW w:w="3612" w:type="dxa"/>
            <w:gridSpan w:val="4"/>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088"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776"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170"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858"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474"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r>
      <w:tr w:rsidR="0060511D" w:rsidRPr="007F1800" w:rsidTr="00636D47">
        <w:trPr>
          <w:trHeight w:val="540"/>
        </w:trPr>
        <w:tc>
          <w:tcPr>
            <w:tcW w:w="460" w:type="dxa"/>
            <w:shd w:val="clear" w:color="auto" w:fill="auto"/>
            <w:noWrap/>
          </w:tcPr>
          <w:p w:rsidR="0060511D" w:rsidRPr="007F1800" w:rsidRDefault="0060511D" w:rsidP="00636D47">
            <w:pPr>
              <w:spacing w:line="240" w:lineRule="auto"/>
              <w:jc w:val="center"/>
              <w:rPr>
                <w:sz w:val="24"/>
                <w:szCs w:val="24"/>
              </w:rPr>
            </w:pPr>
            <w:r w:rsidRPr="007F1800">
              <w:rPr>
                <w:sz w:val="24"/>
                <w:szCs w:val="24"/>
              </w:rPr>
              <w:t>2</w:t>
            </w:r>
          </w:p>
        </w:tc>
        <w:tc>
          <w:tcPr>
            <w:tcW w:w="3612" w:type="dxa"/>
            <w:gridSpan w:val="4"/>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088"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776"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170"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858"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474"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r>
      <w:tr w:rsidR="0060511D" w:rsidRPr="007F1800" w:rsidTr="00636D47">
        <w:trPr>
          <w:trHeight w:val="540"/>
        </w:trPr>
        <w:tc>
          <w:tcPr>
            <w:tcW w:w="460" w:type="dxa"/>
            <w:shd w:val="clear" w:color="auto" w:fill="auto"/>
            <w:noWrap/>
          </w:tcPr>
          <w:p w:rsidR="0060511D" w:rsidRPr="007F1800" w:rsidRDefault="0060511D" w:rsidP="00636D47">
            <w:pPr>
              <w:spacing w:line="240" w:lineRule="auto"/>
              <w:jc w:val="center"/>
              <w:rPr>
                <w:sz w:val="24"/>
                <w:szCs w:val="24"/>
              </w:rPr>
            </w:pPr>
            <w:r w:rsidRPr="007F1800">
              <w:rPr>
                <w:sz w:val="24"/>
                <w:szCs w:val="24"/>
              </w:rPr>
              <w:t>3</w:t>
            </w:r>
          </w:p>
        </w:tc>
        <w:tc>
          <w:tcPr>
            <w:tcW w:w="3612" w:type="dxa"/>
            <w:gridSpan w:val="4"/>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088"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776"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170"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858"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474"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r>
      <w:tr w:rsidR="0060511D" w:rsidRPr="007F1800" w:rsidTr="00636D47">
        <w:trPr>
          <w:trHeight w:val="540"/>
        </w:trPr>
        <w:tc>
          <w:tcPr>
            <w:tcW w:w="460" w:type="dxa"/>
            <w:shd w:val="clear" w:color="auto" w:fill="auto"/>
            <w:noWrap/>
          </w:tcPr>
          <w:p w:rsidR="0060511D" w:rsidRPr="007F1800" w:rsidRDefault="0060511D" w:rsidP="00636D47">
            <w:pPr>
              <w:spacing w:line="240" w:lineRule="auto"/>
              <w:jc w:val="center"/>
              <w:rPr>
                <w:sz w:val="24"/>
                <w:szCs w:val="24"/>
              </w:rPr>
            </w:pPr>
            <w:r w:rsidRPr="007F1800">
              <w:rPr>
                <w:sz w:val="24"/>
                <w:szCs w:val="24"/>
              </w:rPr>
              <w:t>4</w:t>
            </w:r>
          </w:p>
        </w:tc>
        <w:tc>
          <w:tcPr>
            <w:tcW w:w="3612" w:type="dxa"/>
            <w:gridSpan w:val="4"/>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088"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776"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170"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858"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474"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r>
      <w:tr w:rsidR="0060511D" w:rsidRPr="007F1800" w:rsidTr="00636D47">
        <w:trPr>
          <w:trHeight w:val="540"/>
        </w:trPr>
        <w:tc>
          <w:tcPr>
            <w:tcW w:w="460" w:type="dxa"/>
            <w:shd w:val="clear" w:color="auto" w:fill="auto"/>
            <w:noWrap/>
          </w:tcPr>
          <w:p w:rsidR="0060511D" w:rsidRPr="007F1800" w:rsidRDefault="0060511D" w:rsidP="00636D47">
            <w:pPr>
              <w:spacing w:line="240" w:lineRule="auto"/>
              <w:jc w:val="center"/>
              <w:rPr>
                <w:sz w:val="24"/>
                <w:szCs w:val="24"/>
              </w:rPr>
            </w:pPr>
            <w:r w:rsidRPr="007F1800">
              <w:rPr>
                <w:sz w:val="24"/>
                <w:szCs w:val="24"/>
              </w:rPr>
              <w:t>5</w:t>
            </w:r>
          </w:p>
        </w:tc>
        <w:tc>
          <w:tcPr>
            <w:tcW w:w="3612" w:type="dxa"/>
            <w:gridSpan w:val="4"/>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088"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776"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170"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858"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474"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r>
      <w:tr w:rsidR="0060511D" w:rsidRPr="007F1800" w:rsidTr="00636D47">
        <w:trPr>
          <w:trHeight w:val="540"/>
        </w:trPr>
        <w:tc>
          <w:tcPr>
            <w:tcW w:w="460" w:type="dxa"/>
            <w:shd w:val="clear" w:color="auto" w:fill="auto"/>
            <w:noWrap/>
          </w:tcPr>
          <w:p w:rsidR="0060511D" w:rsidRPr="007F1800" w:rsidRDefault="0060511D" w:rsidP="00636D47">
            <w:pPr>
              <w:spacing w:line="240" w:lineRule="auto"/>
              <w:jc w:val="center"/>
              <w:rPr>
                <w:sz w:val="24"/>
                <w:szCs w:val="24"/>
              </w:rPr>
            </w:pPr>
            <w:r w:rsidRPr="007F1800">
              <w:rPr>
                <w:sz w:val="24"/>
                <w:szCs w:val="24"/>
              </w:rPr>
              <w:t>6</w:t>
            </w:r>
          </w:p>
        </w:tc>
        <w:tc>
          <w:tcPr>
            <w:tcW w:w="3612" w:type="dxa"/>
            <w:gridSpan w:val="4"/>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088"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776"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170"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858"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474"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r>
      <w:tr w:rsidR="0060511D" w:rsidRPr="007F1800" w:rsidTr="00636D47">
        <w:trPr>
          <w:trHeight w:val="540"/>
        </w:trPr>
        <w:tc>
          <w:tcPr>
            <w:tcW w:w="460" w:type="dxa"/>
            <w:shd w:val="clear" w:color="auto" w:fill="auto"/>
            <w:noWrap/>
          </w:tcPr>
          <w:p w:rsidR="0060511D" w:rsidRPr="007F1800" w:rsidRDefault="0060511D" w:rsidP="00636D47">
            <w:pPr>
              <w:spacing w:line="240" w:lineRule="auto"/>
              <w:jc w:val="center"/>
              <w:rPr>
                <w:sz w:val="24"/>
                <w:szCs w:val="24"/>
              </w:rPr>
            </w:pPr>
            <w:r w:rsidRPr="007F1800">
              <w:rPr>
                <w:sz w:val="24"/>
                <w:szCs w:val="24"/>
              </w:rPr>
              <w:t>7</w:t>
            </w:r>
          </w:p>
        </w:tc>
        <w:tc>
          <w:tcPr>
            <w:tcW w:w="3612" w:type="dxa"/>
            <w:gridSpan w:val="4"/>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088"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776"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170"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858"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474"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r>
      <w:tr w:rsidR="0060511D" w:rsidRPr="007F1800" w:rsidTr="00636D47">
        <w:trPr>
          <w:trHeight w:val="540"/>
        </w:trPr>
        <w:tc>
          <w:tcPr>
            <w:tcW w:w="460" w:type="dxa"/>
            <w:shd w:val="clear" w:color="auto" w:fill="auto"/>
            <w:noWrap/>
          </w:tcPr>
          <w:p w:rsidR="0060511D" w:rsidRPr="007F1800" w:rsidRDefault="0060511D" w:rsidP="00636D47">
            <w:pPr>
              <w:spacing w:line="240" w:lineRule="auto"/>
              <w:jc w:val="center"/>
              <w:rPr>
                <w:sz w:val="24"/>
                <w:szCs w:val="24"/>
              </w:rPr>
            </w:pPr>
            <w:r w:rsidRPr="007F1800">
              <w:rPr>
                <w:sz w:val="24"/>
                <w:szCs w:val="24"/>
              </w:rPr>
              <w:t>8</w:t>
            </w:r>
          </w:p>
        </w:tc>
        <w:tc>
          <w:tcPr>
            <w:tcW w:w="3612" w:type="dxa"/>
            <w:gridSpan w:val="4"/>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088"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776"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170"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858"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474"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r>
      <w:tr w:rsidR="0060511D" w:rsidRPr="007F1800" w:rsidTr="00636D47">
        <w:trPr>
          <w:trHeight w:val="540"/>
        </w:trPr>
        <w:tc>
          <w:tcPr>
            <w:tcW w:w="460" w:type="dxa"/>
            <w:shd w:val="clear" w:color="auto" w:fill="auto"/>
            <w:noWrap/>
          </w:tcPr>
          <w:p w:rsidR="0060511D" w:rsidRPr="007F1800" w:rsidRDefault="0060511D" w:rsidP="00636D47">
            <w:pPr>
              <w:spacing w:line="240" w:lineRule="auto"/>
              <w:jc w:val="center"/>
              <w:rPr>
                <w:sz w:val="24"/>
                <w:szCs w:val="24"/>
              </w:rPr>
            </w:pPr>
            <w:r w:rsidRPr="007F1800">
              <w:rPr>
                <w:sz w:val="24"/>
                <w:szCs w:val="24"/>
              </w:rPr>
              <w:t>9</w:t>
            </w:r>
          </w:p>
        </w:tc>
        <w:tc>
          <w:tcPr>
            <w:tcW w:w="3612" w:type="dxa"/>
            <w:gridSpan w:val="4"/>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088"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776"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170"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858"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474"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r>
      <w:tr w:rsidR="0060511D" w:rsidRPr="007F1800" w:rsidTr="00636D47">
        <w:trPr>
          <w:trHeight w:val="540"/>
        </w:trPr>
        <w:tc>
          <w:tcPr>
            <w:tcW w:w="460" w:type="dxa"/>
            <w:shd w:val="clear" w:color="auto" w:fill="auto"/>
            <w:noWrap/>
          </w:tcPr>
          <w:p w:rsidR="0060511D" w:rsidRPr="007F1800" w:rsidRDefault="0060511D" w:rsidP="00636D47">
            <w:pPr>
              <w:spacing w:line="240" w:lineRule="auto"/>
              <w:jc w:val="center"/>
              <w:rPr>
                <w:sz w:val="24"/>
                <w:szCs w:val="24"/>
              </w:rPr>
            </w:pPr>
            <w:r w:rsidRPr="007F1800">
              <w:rPr>
                <w:sz w:val="24"/>
                <w:szCs w:val="24"/>
              </w:rPr>
              <w:t>10</w:t>
            </w:r>
          </w:p>
        </w:tc>
        <w:tc>
          <w:tcPr>
            <w:tcW w:w="3612" w:type="dxa"/>
            <w:gridSpan w:val="4"/>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088"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776"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170"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858"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c>
          <w:tcPr>
            <w:tcW w:w="1474" w:type="dxa"/>
            <w:shd w:val="clear" w:color="auto" w:fill="auto"/>
            <w:noWrap/>
          </w:tcPr>
          <w:p w:rsidR="0060511D" w:rsidRPr="007F1800" w:rsidRDefault="0060511D" w:rsidP="00636D47">
            <w:pPr>
              <w:spacing w:line="240" w:lineRule="auto"/>
              <w:rPr>
                <w:sz w:val="24"/>
                <w:szCs w:val="24"/>
              </w:rPr>
            </w:pPr>
            <w:r w:rsidRPr="007F1800">
              <w:rPr>
                <w:sz w:val="24"/>
                <w:szCs w:val="24"/>
              </w:rPr>
              <w:t> </w:t>
            </w:r>
          </w:p>
        </w:tc>
      </w:tr>
      <w:tr w:rsidR="0060511D" w:rsidRPr="007F1800" w:rsidTr="00636D47">
        <w:trPr>
          <w:trHeight w:val="420"/>
        </w:trPr>
        <w:tc>
          <w:tcPr>
            <w:tcW w:w="460" w:type="dxa"/>
            <w:tcBorders>
              <w:top w:val="single" w:sz="4" w:space="0" w:color="auto"/>
              <w:left w:val="nil"/>
              <w:bottom w:val="nil"/>
              <w:right w:val="nil"/>
            </w:tcBorders>
            <w:shd w:val="clear" w:color="auto" w:fill="auto"/>
            <w:noWrap/>
          </w:tcPr>
          <w:p w:rsidR="0060511D" w:rsidRPr="007F1800" w:rsidRDefault="0060511D" w:rsidP="00636D47">
            <w:pPr>
              <w:spacing w:line="240" w:lineRule="auto"/>
              <w:rPr>
                <w:sz w:val="24"/>
                <w:szCs w:val="24"/>
              </w:rPr>
            </w:pPr>
          </w:p>
        </w:tc>
        <w:tc>
          <w:tcPr>
            <w:tcW w:w="8978" w:type="dxa"/>
            <w:gridSpan w:val="9"/>
            <w:tcBorders>
              <w:top w:val="single" w:sz="4" w:space="0" w:color="auto"/>
              <w:left w:val="nil"/>
              <w:bottom w:val="nil"/>
              <w:right w:val="nil"/>
            </w:tcBorders>
            <w:shd w:val="clear" w:color="auto" w:fill="auto"/>
            <w:noWrap/>
          </w:tcPr>
          <w:p w:rsidR="0060511D" w:rsidRPr="007F1800" w:rsidRDefault="0060511D" w:rsidP="00636D47">
            <w:pPr>
              <w:spacing w:line="240" w:lineRule="auto"/>
              <w:rPr>
                <w:sz w:val="24"/>
                <w:szCs w:val="24"/>
              </w:rPr>
            </w:pPr>
            <w:r w:rsidRPr="007F1800">
              <w:rPr>
                <w:sz w:val="24"/>
                <w:szCs w:val="24"/>
              </w:rPr>
              <w:t>_________________________________________________________________________</w:t>
            </w:r>
          </w:p>
        </w:tc>
      </w:tr>
      <w:tr w:rsidR="0060511D" w:rsidRPr="007F1800" w:rsidTr="00636D47">
        <w:trPr>
          <w:trHeight w:val="360"/>
        </w:trPr>
        <w:tc>
          <w:tcPr>
            <w:tcW w:w="460" w:type="dxa"/>
            <w:tcBorders>
              <w:top w:val="nil"/>
              <w:left w:val="nil"/>
              <w:bottom w:val="nil"/>
              <w:right w:val="nil"/>
            </w:tcBorders>
            <w:shd w:val="clear" w:color="auto" w:fill="auto"/>
            <w:noWrap/>
          </w:tcPr>
          <w:p w:rsidR="0060511D" w:rsidRPr="007F1800" w:rsidRDefault="0060511D" w:rsidP="00636D47">
            <w:pPr>
              <w:spacing w:line="240" w:lineRule="auto"/>
              <w:rPr>
                <w:sz w:val="24"/>
                <w:szCs w:val="24"/>
              </w:rPr>
            </w:pPr>
          </w:p>
        </w:tc>
        <w:tc>
          <w:tcPr>
            <w:tcW w:w="8978" w:type="dxa"/>
            <w:gridSpan w:val="9"/>
            <w:tcBorders>
              <w:top w:val="nil"/>
              <w:left w:val="nil"/>
              <w:bottom w:val="nil"/>
              <w:right w:val="nil"/>
            </w:tcBorders>
            <w:shd w:val="clear" w:color="auto" w:fill="auto"/>
            <w:noWrap/>
          </w:tcPr>
          <w:p w:rsidR="0060511D" w:rsidRPr="007F1800" w:rsidRDefault="0060511D" w:rsidP="00636D47">
            <w:pPr>
              <w:spacing w:line="240" w:lineRule="auto"/>
              <w:rPr>
                <w:sz w:val="24"/>
                <w:szCs w:val="24"/>
              </w:rPr>
            </w:pPr>
            <w:r w:rsidRPr="007F1800">
              <w:rPr>
                <w:sz w:val="24"/>
                <w:szCs w:val="24"/>
              </w:rPr>
              <w:t>_________________________________________________________________________</w:t>
            </w:r>
          </w:p>
        </w:tc>
      </w:tr>
      <w:tr w:rsidR="0060511D" w:rsidRPr="007F1800" w:rsidTr="00636D47">
        <w:trPr>
          <w:trHeight w:val="255"/>
        </w:trPr>
        <w:tc>
          <w:tcPr>
            <w:tcW w:w="460" w:type="dxa"/>
            <w:tcBorders>
              <w:top w:val="nil"/>
              <w:left w:val="nil"/>
              <w:bottom w:val="nil"/>
              <w:right w:val="nil"/>
            </w:tcBorders>
            <w:shd w:val="clear" w:color="auto" w:fill="auto"/>
            <w:noWrap/>
          </w:tcPr>
          <w:p w:rsidR="0060511D" w:rsidRPr="007F1800" w:rsidRDefault="0060511D" w:rsidP="00636D47">
            <w:pPr>
              <w:spacing w:line="240" w:lineRule="auto"/>
              <w:rPr>
                <w:rFonts w:ascii="Arial" w:hAnsi="Arial"/>
                <w:sz w:val="20"/>
                <w:szCs w:val="20"/>
              </w:rPr>
            </w:pPr>
          </w:p>
        </w:tc>
        <w:tc>
          <w:tcPr>
            <w:tcW w:w="7504" w:type="dxa"/>
            <w:gridSpan w:val="8"/>
            <w:tcBorders>
              <w:top w:val="nil"/>
              <w:left w:val="nil"/>
              <w:bottom w:val="nil"/>
              <w:right w:val="nil"/>
            </w:tcBorders>
            <w:shd w:val="clear" w:color="auto" w:fill="auto"/>
            <w:noWrap/>
          </w:tcPr>
          <w:p w:rsidR="0060511D" w:rsidRPr="007F1800" w:rsidRDefault="0060511D" w:rsidP="00636D47">
            <w:pPr>
              <w:spacing w:line="240" w:lineRule="auto"/>
              <w:rPr>
                <w:sz w:val="20"/>
                <w:szCs w:val="20"/>
              </w:rPr>
            </w:pPr>
            <w:r w:rsidRPr="007F1800">
              <w:rPr>
                <w:sz w:val="20"/>
                <w:szCs w:val="20"/>
              </w:rPr>
              <w:t xml:space="preserve">                                         (должность, Ф.И.О. специалиста принявшего документы)      </w:t>
            </w:r>
          </w:p>
        </w:tc>
        <w:tc>
          <w:tcPr>
            <w:tcW w:w="1474" w:type="dxa"/>
            <w:tcBorders>
              <w:top w:val="nil"/>
              <w:left w:val="nil"/>
              <w:bottom w:val="nil"/>
              <w:right w:val="nil"/>
            </w:tcBorders>
            <w:shd w:val="clear" w:color="auto" w:fill="auto"/>
            <w:noWrap/>
          </w:tcPr>
          <w:p w:rsidR="0060511D" w:rsidRPr="007F1800" w:rsidRDefault="0060511D" w:rsidP="00636D47">
            <w:pPr>
              <w:spacing w:line="240" w:lineRule="auto"/>
              <w:rPr>
                <w:rFonts w:ascii="Arial" w:hAnsi="Arial"/>
                <w:sz w:val="20"/>
                <w:szCs w:val="20"/>
              </w:rPr>
            </w:pPr>
          </w:p>
        </w:tc>
      </w:tr>
      <w:tr w:rsidR="0060511D" w:rsidRPr="007F1800" w:rsidTr="00636D47">
        <w:trPr>
          <w:trHeight w:val="255"/>
        </w:trPr>
        <w:tc>
          <w:tcPr>
            <w:tcW w:w="460" w:type="dxa"/>
            <w:tcBorders>
              <w:top w:val="nil"/>
              <w:left w:val="nil"/>
              <w:bottom w:val="nil"/>
              <w:right w:val="nil"/>
            </w:tcBorders>
            <w:shd w:val="clear" w:color="auto" w:fill="auto"/>
            <w:noWrap/>
          </w:tcPr>
          <w:p w:rsidR="0060511D" w:rsidRPr="007F1800" w:rsidRDefault="0060511D" w:rsidP="00636D47">
            <w:pPr>
              <w:spacing w:line="240" w:lineRule="auto"/>
              <w:rPr>
                <w:rFonts w:ascii="Arial" w:hAnsi="Arial"/>
                <w:sz w:val="20"/>
                <w:szCs w:val="20"/>
              </w:rPr>
            </w:pPr>
          </w:p>
        </w:tc>
        <w:tc>
          <w:tcPr>
            <w:tcW w:w="985" w:type="dxa"/>
            <w:tcBorders>
              <w:top w:val="nil"/>
              <w:left w:val="nil"/>
              <w:bottom w:val="nil"/>
              <w:right w:val="nil"/>
            </w:tcBorders>
            <w:shd w:val="clear" w:color="auto" w:fill="auto"/>
            <w:noWrap/>
          </w:tcPr>
          <w:p w:rsidR="0060511D" w:rsidRPr="007F1800" w:rsidRDefault="0060511D" w:rsidP="00636D47">
            <w:pPr>
              <w:spacing w:line="240" w:lineRule="auto"/>
              <w:rPr>
                <w:sz w:val="20"/>
                <w:szCs w:val="20"/>
              </w:rPr>
            </w:pPr>
          </w:p>
        </w:tc>
        <w:tc>
          <w:tcPr>
            <w:tcW w:w="985" w:type="dxa"/>
            <w:tcBorders>
              <w:top w:val="nil"/>
              <w:left w:val="nil"/>
              <w:bottom w:val="nil"/>
              <w:right w:val="nil"/>
            </w:tcBorders>
            <w:shd w:val="clear" w:color="auto" w:fill="auto"/>
            <w:noWrap/>
          </w:tcPr>
          <w:p w:rsidR="0060511D" w:rsidRPr="007F1800" w:rsidRDefault="0060511D" w:rsidP="00636D47">
            <w:pPr>
              <w:spacing w:line="240" w:lineRule="auto"/>
              <w:rPr>
                <w:rFonts w:ascii="Arial" w:hAnsi="Arial"/>
                <w:sz w:val="20"/>
                <w:szCs w:val="20"/>
              </w:rPr>
            </w:pPr>
          </w:p>
        </w:tc>
        <w:tc>
          <w:tcPr>
            <w:tcW w:w="985" w:type="dxa"/>
            <w:tcBorders>
              <w:top w:val="nil"/>
              <w:left w:val="nil"/>
              <w:bottom w:val="nil"/>
              <w:right w:val="nil"/>
            </w:tcBorders>
            <w:shd w:val="clear" w:color="auto" w:fill="auto"/>
            <w:noWrap/>
          </w:tcPr>
          <w:p w:rsidR="0060511D" w:rsidRPr="007F1800" w:rsidRDefault="0060511D" w:rsidP="00636D47">
            <w:pPr>
              <w:spacing w:line="240" w:lineRule="auto"/>
              <w:rPr>
                <w:rFonts w:ascii="Arial" w:hAnsi="Arial"/>
                <w:sz w:val="20"/>
                <w:szCs w:val="20"/>
              </w:rPr>
            </w:pPr>
          </w:p>
        </w:tc>
        <w:tc>
          <w:tcPr>
            <w:tcW w:w="657" w:type="dxa"/>
            <w:tcBorders>
              <w:top w:val="nil"/>
              <w:left w:val="nil"/>
              <w:bottom w:val="nil"/>
              <w:right w:val="nil"/>
            </w:tcBorders>
            <w:shd w:val="clear" w:color="auto" w:fill="auto"/>
            <w:noWrap/>
          </w:tcPr>
          <w:p w:rsidR="0060511D" w:rsidRPr="007F1800" w:rsidRDefault="0060511D" w:rsidP="00636D47">
            <w:pPr>
              <w:spacing w:line="240" w:lineRule="auto"/>
              <w:rPr>
                <w:rFonts w:ascii="Arial" w:hAnsi="Arial"/>
                <w:sz w:val="20"/>
                <w:szCs w:val="20"/>
              </w:rPr>
            </w:pPr>
          </w:p>
        </w:tc>
        <w:tc>
          <w:tcPr>
            <w:tcW w:w="1088" w:type="dxa"/>
            <w:tcBorders>
              <w:top w:val="nil"/>
              <w:left w:val="nil"/>
              <w:bottom w:val="nil"/>
              <w:right w:val="nil"/>
            </w:tcBorders>
            <w:shd w:val="clear" w:color="auto" w:fill="auto"/>
            <w:noWrap/>
          </w:tcPr>
          <w:p w:rsidR="0060511D" w:rsidRPr="007F1800" w:rsidRDefault="0060511D" w:rsidP="00636D47">
            <w:pPr>
              <w:spacing w:line="240" w:lineRule="auto"/>
              <w:rPr>
                <w:rFonts w:ascii="Arial" w:hAnsi="Arial"/>
                <w:sz w:val="20"/>
                <w:szCs w:val="20"/>
              </w:rPr>
            </w:pPr>
          </w:p>
        </w:tc>
        <w:tc>
          <w:tcPr>
            <w:tcW w:w="776" w:type="dxa"/>
            <w:tcBorders>
              <w:top w:val="nil"/>
              <w:left w:val="nil"/>
              <w:bottom w:val="nil"/>
              <w:right w:val="nil"/>
            </w:tcBorders>
            <w:shd w:val="clear" w:color="auto" w:fill="auto"/>
            <w:noWrap/>
          </w:tcPr>
          <w:p w:rsidR="0060511D" w:rsidRPr="007F1800" w:rsidRDefault="0060511D" w:rsidP="00636D47">
            <w:pPr>
              <w:spacing w:line="240" w:lineRule="auto"/>
              <w:rPr>
                <w:rFonts w:ascii="Arial" w:hAnsi="Arial"/>
                <w:sz w:val="20"/>
                <w:szCs w:val="20"/>
              </w:rPr>
            </w:pPr>
          </w:p>
        </w:tc>
        <w:tc>
          <w:tcPr>
            <w:tcW w:w="1170" w:type="dxa"/>
            <w:tcBorders>
              <w:top w:val="nil"/>
              <w:left w:val="nil"/>
              <w:bottom w:val="nil"/>
              <w:right w:val="nil"/>
            </w:tcBorders>
            <w:shd w:val="clear" w:color="auto" w:fill="auto"/>
            <w:noWrap/>
          </w:tcPr>
          <w:p w:rsidR="0060511D" w:rsidRPr="007F1800" w:rsidRDefault="0060511D" w:rsidP="00636D47">
            <w:pPr>
              <w:spacing w:line="240" w:lineRule="auto"/>
              <w:rPr>
                <w:rFonts w:ascii="Arial" w:hAnsi="Arial"/>
                <w:sz w:val="20"/>
                <w:szCs w:val="20"/>
              </w:rPr>
            </w:pPr>
          </w:p>
        </w:tc>
        <w:tc>
          <w:tcPr>
            <w:tcW w:w="858" w:type="dxa"/>
            <w:tcBorders>
              <w:top w:val="nil"/>
              <w:left w:val="nil"/>
              <w:bottom w:val="nil"/>
              <w:right w:val="nil"/>
            </w:tcBorders>
            <w:shd w:val="clear" w:color="auto" w:fill="auto"/>
            <w:noWrap/>
          </w:tcPr>
          <w:p w:rsidR="0060511D" w:rsidRPr="007F1800" w:rsidRDefault="0060511D" w:rsidP="00636D47">
            <w:pPr>
              <w:spacing w:line="240" w:lineRule="auto"/>
              <w:rPr>
                <w:rFonts w:ascii="Arial" w:hAnsi="Arial"/>
                <w:sz w:val="20"/>
                <w:szCs w:val="20"/>
              </w:rPr>
            </w:pPr>
          </w:p>
        </w:tc>
        <w:tc>
          <w:tcPr>
            <w:tcW w:w="1474" w:type="dxa"/>
            <w:tcBorders>
              <w:top w:val="nil"/>
              <w:left w:val="nil"/>
              <w:bottom w:val="nil"/>
              <w:right w:val="nil"/>
            </w:tcBorders>
            <w:shd w:val="clear" w:color="auto" w:fill="auto"/>
            <w:noWrap/>
          </w:tcPr>
          <w:p w:rsidR="0060511D" w:rsidRPr="007F1800" w:rsidRDefault="0060511D" w:rsidP="00636D47">
            <w:pPr>
              <w:spacing w:line="240" w:lineRule="auto"/>
              <w:rPr>
                <w:rFonts w:ascii="Arial" w:hAnsi="Arial"/>
                <w:sz w:val="20"/>
                <w:szCs w:val="20"/>
              </w:rPr>
            </w:pPr>
          </w:p>
        </w:tc>
      </w:tr>
      <w:tr w:rsidR="0060511D" w:rsidRPr="007F1800" w:rsidTr="00636D47">
        <w:trPr>
          <w:trHeight w:val="255"/>
        </w:trPr>
        <w:tc>
          <w:tcPr>
            <w:tcW w:w="4072" w:type="dxa"/>
            <w:gridSpan w:val="5"/>
            <w:tcBorders>
              <w:top w:val="nil"/>
              <w:left w:val="nil"/>
              <w:bottom w:val="nil"/>
              <w:right w:val="nil"/>
            </w:tcBorders>
            <w:shd w:val="clear" w:color="auto" w:fill="auto"/>
            <w:noWrap/>
          </w:tcPr>
          <w:p w:rsidR="0060511D" w:rsidRPr="007F1800" w:rsidRDefault="0060511D" w:rsidP="00636D47">
            <w:pPr>
              <w:spacing w:line="240" w:lineRule="auto"/>
              <w:jc w:val="right"/>
              <w:rPr>
                <w:sz w:val="24"/>
                <w:szCs w:val="24"/>
              </w:rPr>
            </w:pPr>
          </w:p>
        </w:tc>
        <w:tc>
          <w:tcPr>
            <w:tcW w:w="5366" w:type="dxa"/>
            <w:gridSpan w:val="5"/>
            <w:tcBorders>
              <w:top w:val="nil"/>
              <w:left w:val="nil"/>
              <w:bottom w:val="nil"/>
              <w:right w:val="nil"/>
            </w:tcBorders>
            <w:shd w:val="clear" w:color="auto" w:fill="auto"/>
            <w:noWrap/>
          </w:tcPr>
          <w:p w:rsidR="0060511D" w:rsidRPr="007F1800" w:rsidRDefault="0060511D" w:rsidP="00636D47">
            <w:pPr>
              <w:spacing w:line="240" w:lineRule="auto"/>
              <w:jc w:val="right"/>
              <w:rPr>
                <w:sz w:val="24"/>
                <w:szCs w:val="24"/>
              </w:rPr>
            </w:pPr>
            <w:r w:rsidRPr="007F1800">
              <w:rPr>
                <w:sz w:val="24"/>
                <w:szCs w:val="24"/>
              </w:rPr>
              <w:t>" ____" _______________ 20___ год</w:t>
            </w:r>
          </w:p>
        </w:tc>
      </w:tr>
      <w:tr w:rsidR="0060511D" w:rsidRPr="007F1800" w:rsidTr="00636D47">
        <w:trPr>
          <w:trHeight w:val="255"/>
        </w:trPr>
        <w:tc>
          <w:tcPr>
            <w:tcW w:w="460" w:type="dxa"/>
            <w:tcBorders>
              <w:top w:val="nil"/>
              <w:left w:val="nil"/>
              <w:bottom w:val="nil"/>
              <w:right w:val="nil"/>
            </w:tcBorders>
            <w:shd w:val="clear" w:color="auto" w:fill="auto"/>
            <w:noWrap/>
          </w:tcPr>
          <w:p w:rsidR="0060511D" w:rsidRPr="007F1800" w:rsidRDefault="0060511D" w:rsidP="00636D47">
            <w:pPr>
              <w:spacing w:line="240" w:lineRule="auto"/>
              <w:rPr>
                <w:sz w:val="24"/>
                <w:szCs w:val="24"/>
              </w:rPr>
            </w:pPr>
          </w:p>
        </w:tc>
        <w:tc>
          <w:tcPr>
            <w:tcW w:w="985" w:type="dxa"/>
            <w:tcBorders>
              <w:top w:val="nil"/>
              <w:left w:val="nil"/>
              <w:bottom w:val="nil"/>
              <w:right w:val="nil"/>
            </w:tcBorders>
            <w:shd w:val="clear" w:color="auto" w:fill="auto"/>
            <w:noWrap/>
          </w:tcPr>
          <w:p w:rsidR="0060511D" w:rsidRPr="007F1800" w:rsidRDefault="0060511D" w:rsidP="00636D47">
            <w:pPr>
              <w:spacing w:line="240" w:lineRule="auto"/>
              <w:rPr>
                <w:sz w:val="24"/>
                <w:szCs w:val="24"/>
              </w:rPr>
            </w:pPr>
          </w:p>
        </w:tc>
        <w:tc>
          <w:tcPr>
            <w:tcW w:w="985" w:type="dxa"/>
            <w:tcBorders>
              <w:top w:val="nil"/>
              <w:left w:val="nil"/>
              <w:bottom w:val="nil"/>
              <w:right w:val="nil"/>
            </w:tcBorders>
            <w:shd w:val="clear" w:color="auto" w:fill="auto"/>
            <w:noWrap/>
          </w:tcPr>
          <w:p w:rsidR="0060511D" w:rsidRPr="007F1800" w:rsidRDefault="0060511D" w:rsidP="00636D47">
            <w:pPr>
              <w:spacing w:line="240" w:lineRule="auto"/>
              <w:rPr>
                <w:sz w:val="24"/>
                <w:szCs w:val="24"/>
              </w:rPr>
            </w:pPr>
          </w:p>
        </w:tc>
        <w:tc>
          <w:tcPr>
            <w:tcW w:w="985" w:type="dxa"/>
            <w:tcBorders>
              <w:top w:val="nil"/>
              <w:left w:val="nil"/>
              <w:bottom w:val="nil"/>
              <w:right w:val="nil"/>
            </w:tcBorders>
            <w:shd w:val="clear" w:color="auto" w:fill="auto"/>
            <w:noWrap/>
          </w:tcPr>
          <w:p w:rsidR="0060511D" w:rsidRPr="007F1800" w:rsidRDefault="0060511D" w:rsidP="00636D47">
            <w:pPr>
              <w:spacing w:line="240" w:lineRule="auto"/>
              <w:rPr>
                <w:sz w:val="24"/>
                <w:szCs w:val="24"/>
              </w:rPr>
            </w:pPr>
          </w:p>
        </w:tc>
        <w:tc>
          <w:tcPr>
            <w:tcW w:w="657" w:type="dxa"/>
            <w:tcBorders>
              <w:top w:val="nil"/>
              <w:left w:val="nil"/>
              <w:bottom w:val="nil"/>
              <w:right w:val="nil"/>
            </w:tcBorders>
            <w:shd w:val="clear" w:color="auto" w:fill="auto"/>
            <w:noWrap/>
          </w:tcPr>
          <w:p w:rsidR="0060511D" w:rsidRPr="007F1800" w:rsidRDefault="0060511D" w:rsidP="00636D47">
            <w:pPr>
              <w:spacing w:line="240" w:lineRule="auto"/>
              <w:rPr>
                <w:sz w:val="24"/>
                <w:szCs w:val="24"/>
              </w:rPr>
            </w:pPr>
          </w:p>
        </w:tc>
        <w:tc>
          <w:tcPr>
            <w:tcW w:w="1088" w:type="dxa"/>
            <w:tcBorders>
              <w:top w:val="nil"/>
              <w:left w:val="nil"/>
              <w:bottom w:val="nil"/>
              <w:right w:val="nil"/>
            </w:tcBorders>
            <w:shd w:val="clear" w:color="auto" w:fill="auto"/>
            <w:noWrap/>
          </w:tcPr>
          <w:p w:rsidR="0060511D" w:rsidRPr="007F1800" w:rsidRDefault="0060511D" w:rsidP="00636D47">
            <w:pPr>
              <w:spacing w:line="240" w:lineRule="auto"/>
              <w:rPr>
                <w:sz w:val="24"/>
                <w:szCs w:val="24"/>
              </w:rPr>
            </w:pPr>
          </w:p>
        </w:tc>
        <w:tc>
          <w:tcPr>
            <w:tcW w:w="776" w:type="dxa"/>
            <w:tcBorders>
              <w:top w:val="nil"/>
              <w:left w:val="nil"/>
              <w:bottom w:val="nil"/>
              <w:right w:val="nil"/>
            </w:tcBorders>
            <w:shd w:val="clear" w:color="auto" w:fill="auto"/>
            <w:noWrap/>
          </w:tcPr>
          <w:p w:rsidR="0060511D" w:rsidRPr="007F1800" w:rsidRDefault="0060511D" w:rsidP="00636D47">
            <w:pPr>
              <w:spacing w:line="240" w:lineRule="auto"/>
              <w:rPr>
                <w:sz w:val="24"/>
                <w:szCs w:val="24"/>
              </w:rPr>
            </w:pPr>
          </w:p>
        </w:tc>
        <w:tc>
          <w:tcPr>
            <w:tcW w:w="3502" w:type="dxa"/>
            <w:gridSpan w:val="3"/>
            <w:tcBorders>
              <w:top w:val="nil"/>
              <w:left w:val="nil"/>
              <w:bottom w:val="nil"/>
              <w:right w:val="nil"/>
            </w:tcBorders>
            <w:shd w:val="clear" w:color="auto" w:fill="auto"/>
            <w:noWrap/>
          </w:tcPr>
          <w:p w:rsidR="0060511D" w:rsidRPr="007F1800" w:rsidRDefault="0060511D" w:rsidP="00636D47">
            <w:pPr>
              <w:spacing w:line="240" w:lineRule="auto"/>
              <w:rPr>
                <w:sz w:val="24"/>
                <w:szCs w:val="24"/>
              </w:rPr>
            </w:pPr>
          </w:p>
        </w:tc>
      </w:tr>
      <w:tr w:rsidR="0060511D" w:rsidRPr="007F1800" w:rsidTr="00636D47">
        <w:trPr>
          <w:trHeight w:val="450"/>
        </w:trPr>
        <w:tc>
          <w:tcPr>
            <w:tcW w:w="460" w:type="dxa"/>
            <w:tcBorders>
              <w:top w:val="nil"/>
              <w:left w:val="nil"/>
              <w:bottom w:val="nil"/>
              <w:right w:val="nil"/>
            </w:tcBorders>
            <w:shd w:val="clear" w:color="auto" w:fill="auto"/>
            <w:noWrap/>
          </w:tcPr>
          <w:p w:rsidR="0060511D" w:rsidRPr="007F1800" w:rsidRDefault="0060511D" w:rsidP="00636D47">
            <w:pPr>
              <w:spacing w:line="240" w:lineRule="auto"/>
              <w:jc w:val="center"/>
              <w:rPr>
                <w:sz w:val="24"/>
                <w:szCs w:val="24"/>
              </w:rPr>
            </w:pPr>
          </w:p>
        </w:tc>
        <w:tc>
          <w:tcPr>
            <w:tcW w:w="8978" w:type="dxa"/>
            <w:gridSpan w:val="9"/>
            <w:tcBorders>
              <w:top w:val="nil"/>
              <w:left w:val="nil"/>
              <w:bottom w:val="nil"/>
              <w:right w:val="nil"/>
            </w:tcBorders>
            <w:shd w:val="clear" w:color="auto" w:fill="auto"/>
            <w:noWrap/>
          </w:tcPr>
          <w:p w:rsidR="0060511D" w:rsidRPr="007F1800" w:rsidRDefault="0060511D" w:rsidP="00636D47">
            <w:pPr>
              <w:spacing w:line="240" w:lineRule="auto"/>
              <w:rPr>
                <w:sz w:val="24"/>
                <w:szCs w:val="24"/>
              </w:rPr>
            </w:pPr>
            <w:r w:rsidRPr="007F1800">
              <w:rPr>
                <w:sz w:val="24"/>
                <w:szCs w:val="24"/>
              </w:rPr>
              <w:t>Расписку получил __________________________________________/_______________</w:t>
            </w:r>
          </w:p>
        </w:tc>
      </w:tr>
      <w:tr w:rsidR="0060511D" w:rsidRPr="007F1800" w:rsidTr="00636D47">
        <w:trPr>
          <w:trHeight w:val="225"/>
        </w:trPr>
        <w:tc>
          <w:tcPr>
            <w:tcW w:w="460" w:type="dxa"/>
            <w:tcBorders>
              <w:top w:val="nil"/>
              <w:left w:val="nil"/>
              <w:bottom w:val="nil"/>
              <w:right w:val="nil"/>
            </w:tcBorders>
            <w:shd w:val="clear" w:color="auto" w:fill="auto"/>
            <w:noWrap/>
          </w:tcPr>
          <w:p w:rsidR="0060511D" w:rsidRPr="007F1800" w:rsidRDefault="0060511D" w:rsidP="00636D47">
            <w:pPr>
              <w:spacing w:line="240" w:lineRule="auto"/>
              <w:rPr>
                <w:sz w:val="24"/>
                <w:szCs w:val="24"/>
              </w:rPr>
            </w:pPr>
          </w:p>
        </w:tc>
        <w:tc>
          <w:tcPr>
            <w:tcW w:w="985" w:type="dxa"/>
            <w:tcBorders>
              <w:top w:val="nil"/>
              <w:left w:val="nil"/>
              <w:bottom w:val="nil"/>
              <w:right w:val="nil"/>
            </w:tcBorders>
            <w:shd w:val="clear" w:color="auto" w:fill="auto"/>
            <w:noWrap/>
          </w:tcPr>
          <w:p w:rsidR="0060511D" w:rsidRPr="007F1800" w:rsidRDefault="0060511D" w:rsidP="00636D47">
            <w:pPr>
              <w:spacing w:line="240" w:lineRule="auto"/>
              <w:rPr>
                <w:sz w:val="24"/>
                <w:szCs w:val="24"/>
              </w:rPr>
            </w:pPr>
          </w:p>
        </w:tc>
        <w:tc>
          <w:tcPr>
            <w:tcW w:w="985" w:type="dxa"/>
            <w:tcBorders>
              <w:top w:val="nil"/>
              <w:left w:val="nil"/>
              <w:bottom w:val="nil"/>
              <w:right w:val="nil"/>
            </w:tcBorders>
            <w:shd w:val="clear" w:color="auto" w:fill="auto"/>
            <w:noWrap/>
          </w:tcPr>
          <w:p w:rsidR="0060511D" w:rsidRPr="007F1800" w:rsidRDefault="0060511D" w:rsidP="00636D47">
            <w:pPr>
              <w:spacing w:line="240" w:lineRule="auto"/>
              <w:rPr>
                <w:sz w:val="24"/>
                <w:szCs w:val="24"/>
              </w:rPr>
            </w:pPr>
          </w:p>
        </w:tc>
        <w:tc>
          <w:tcPr>
            <w:tcW w:w="4676" w:type="dxa"/>
            <w:gridSpan w:val="5"/>
            <w:tcBorders>
              <w:top w:val="nil"/>
              <w:left w:val="nil"/>
              <w:bottom w:val="nil"/>
              <w:right w:val="nil"/>
            </w:tcBorders>
            <w:shd w:val="clear" w:color="auto" w:fill="auto"/>
            <w:noWrap/>
          </w:tcPr>
          <w:p w:rsidR="0060511D" w:rsidRPr="007F1800" w:rsidRDefault="0060511D" w:rsidP="00636D47">
            <w:pPr>
              <w:spacing w:line="240" w:lineRule="auto"/>
              <w:rPr>
                <w:sz w:val="24"/>
                <w:szCs w:val="24"/>
              </w:rPr>
            </w:pPr>
            <w:r w:rsidRPr="007F1800">
              <w:rPr>
                <w:sz w:val="20"/>
                <w:szCs w:val="20"/>
              </w:rPr>
              <w:t xml:space="preserve">       (Ф.И.О., подпись заявителя)</w:t>
            </w:r>
          </w:p>
        </w:tc>
        <w:tc>
          <w:tcPr>
            <w:tcW w:w="858" w:type="dxa"/>
            <w:tcBorders>
              <w:top w:val="nil"/>
              <w:left w:val="nil"/>
              <w:bottom w:val="nil"/>
              <w:right w:val="nil"/>
            </w:tcBorders>
            <w:shd w:val="clear" w:color="auto" w:fill="auto"/>
            <w:noWrap/>
          </w:tcPr>
          <w:p w:rsidR="0060511D" w:rsidRPr="007F1800" w:rsidRDefault="0060511D" w:rsidP="00636D47">
            <w:pPr>
              <w:spacing w:line="240" w:lineRule="auto"/>
              <w:rPr>
                <w:sz w:val="24"/>
                <w:szCs w:val="24"/>
              </w:rPr>
            </w:pPr>
          </w:p>
        </w:tc>
        <w:tc>
          <w:tcPr>
            <w:tcW w:w="1474" w:type="dxa"/>
            <w:tcBorders>
              <w:top w:val="nil"/>
              <w:left w:val="nil"/>
              <w:bottom w:val="nil"/>
              <w:right w:val="nil"/>
            </w:tcBorders>
            <w:shd w:val="clear" w:color="auto" w:fill="auto"/>
            <w:noWrap/>
          </w:tcPr>
          <w:p w:rsidR="0060511D" w:rsidRPr="007F1800" w:rsidRDefault="0060511D" w:rsidP="00636D47">
            <w:pPr>
              <w:spacing w:line="240" w:lineRule="auto"/>
              <w:rPr>
                <w:sz w:val="24"/>
                <w:szCs w:val="24"/>
              </w:rPr>
            </w:pPr>
          </w:p>
        </w:tc>
      </w:tr>
    </w:tbl>
    <w:p w:rsidR="0060511D" w:rsidRPr="007F1800" w:rsidRDefault="0060511D" w:rsidP="0060511D"/>
    <w:p w:rsidR="00DC1171" w:rsidRPr="0060511D" w:rsidRDefault="00DC1171">
      <w:pPr>
        <w:rPr>
          <w:szCs w:val="28"/>
        </w:rPr>
      </w:pPr>
    </w:p>
    <w:sectPr w:rsidR="00DC1171" w:rsidRPr="0060511D" w:rsidSect="0060511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F55"/>
    <w:rsid w:val="002A6556"/>
    <w:rsid w:val="0060511D"/>
    <w:rsid w:val="00DC1171"/>
    <w:rsid w:val="00DD5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11D"/>
    <w:pPr>
      <w:spacing w:after="0" w:line="360" w:lineRule="auto"/>
    </w:pPr>
    <w:rPr>
      <w:rFonts w:ascii="Times New Roman" w:eastAsia="Times New Roman" w:hAnsi="Times New Roman" w:cs="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051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60511D"/>
    <w:rPr>
      <w:rFonts w:ascii="Arial" w:eastAsia="Times New Roman" w:hAnsi="Arial" w:cs="Arial"/>
      <w:sz w:val="20"/>
      <w:szCs w:val="20"/>
      <w:lang w:eastAsia="ru-RU"/>
    </w:rPr>
  </w:style>
  <w:style w:type="paragraph" w:customStyle="1" w:styleId="a3">
    <w:name w:val="Стандарт"/>
    <w:rsid w:val="0060511D"/>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styleId="a4">
    <w:name w:val="Hyperlink"/>
    <w:uiPriority w:val="99"/>
    <w:rsid w:val="0060511D"/>
    <w:rPr>
      <w:color w:val="0000FF"/>
      <w:u w:val="single"/>
    </w:rPr>
  </w:style>
  <w:style w:type="paragraph" w:customStyle="1" w:styleId="u">
    <w:name w:val="u"/>
    <w:basedOn w:val="a"/>
    <w:rsid w:val="0060511D"/>
    <w:pPr>
      <w:spacing w:before="100" w:beforeAutospacing="1" w:after="100" w:afterAutospacing="1" w:line="240" w:lineRule="auto"/>
    </w:pPr>
    <w:rPr>
      <w:sz w:val="24"/>
      <w:szCs w:val="24"/>
    </w:rPr>
  </w:style>
  <w:style w:type="paragraph" w:customStyle="1" w:styleId="materialtext1">
    <w:name w:val="material_text1"/>
    <w:basedOn w:val="a"/>
    <w:rsid w:val="0060511D"/>
    <w:pPr>
      <w:spacing w:before="100" w:beforeAutospacing="1" w:after="100" w:afterAutospacing="1" w:line="312" w:lineRule="atLeast"/>
      <w:jc w:val="both"/>
    </w:pPr>
    <w:rPr>
      <w:sz w:val="20"/>
      <w:szCs w:val="20"/>
    </w:rPr>
  </w:style>
  <w:style w:type="paragraph" w:customStyle="1" w:styleId="3">
    <w:name w:val="Обычный (веб)3"/>
    <w:basedOn w:val="a"/>
    <w:rsid w:val="0060511D"/>
    <w:pPr>
      <w:spacing w:before="280" w:after="280" w:line="240" w:lineRule="auto"/>
      <w:jc w:val="both"/>
    </w:pPr>
    <w:rPr>
      <w:sz w:val="24"/>
      <w:szCs w:val="24"/>
      <w:lang w:eastAsia="ar-SA"/>
    </w:rPr>
  </w:style>
  <w:style w:type="paragraph" w:styleId="HTML">
    <w:name w:val="HTML Preformatted"/>
    <w:basedOn w:val="a"/>
    <w:link w:val="HTML0"/>
    <w:rsid w:val="00605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12"/>
    </w:pPr>
    <w:rPr>
      <w:rFonts w:ascii="Courier New" w:hAnsi="Courier New" w:cs="Courier New"/>
      <w:sz w:val="20"/>
      <w:szCs w:val="20"/>
    </w:rPr>
  </w:style>
  <w:style w:type="character" w:customStyle="1" w:styleId="HTML0">
    <w:name w:val="Стандартный HTML Знак"/>
    <w:basedOn w:val="a0"/>
    <w:link w:val="HTML"/>
    <w:rsid w:val="0060511D"/>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11D"/>
    <w:pPr>
      <w:spacing w:after="0" w:line="360" w:lineRule="auto"/>
    </w:pPr>
    <w:rPr>
      <w:rFonts w:ascii="Times New Roman" w:eastAsia="Times New Roman" w:hAnsi="Times New Roman" w:cs="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051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60511D"/>
    <w:rPr>
      <w:rFonts w:ascii="Arial" w:eastAsia="Times New Roman" w:hAnsi="Arial" w:cs="Arial"/>
      <w:sz w:val="20"/>
      <w:szCs w:val="20"/>
      <w:lang w:eastAsia="ru-RU"/>
    </w:rPr>
  </w:style>
  <w:style w:type="paragraph" w:customStyle="1" w:styleId="a3">
    <w:name w:val="Стандарт"/>
    <w:rsid w:val="0060511D"/>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styleId="a4">
    <w:name w:val="Hyperlink"/>
    <w:uiPriority w:val="99"/>
    <w:rsid w:val="0060511D"/>
    <w:rPr>
      <w:color w:val="0000FF"/>
      <w:u w:val="single"/>
    </w:rPr>
  </w:style>
  <w:style w:type="paragraph" w:customStyle="1" w:styleId="u">
    <w:name w:val="u"/>
    <w:basedOn w:val="a"/>
    <w:rsid w:val="0060511D"/>
    <w:pPr>
      <w:spacing w:before="100" w:beforeAutospacing="1" w:after="100" w:afterAutospacing="1" w:line="240" w:lineRule="auto"/>
    </w:pPr>
    <w:rPr>
      <w:sz w:val="24"/>
      <w:szCs w:val="24"/>
    </w:rPr>
  </w:style>
  <w:style w:type="paragraph" w:customStyle="1" w:styleId="materialtext1">
    <w:name w:val="material_text1"/>
    <w:basedOn w:val="a"/>
    <w:rsid w:val="0060511D"/>
    <w:pPr>
      <w:spacing w:before="100" w:beforeAutospacing="1" w:after="100" w:afterAutospacing="1" w:line="312" w:lineRule="atLeast"/>
      <w:jc w:val="both"/>
    </w:pPr>
    <w:rPr>
      <w:sz w:val="20"/>
      <w:szCs w:val="20"/>
    </w:rPr>
  </w:style>
  <w:style w:type="paragraph" w:customStyle="1" w:styleId="3">
    <w:name w:val="Обычный (веб)3"/>
    <w:basedOn w:val="a"/>
    <w:rsid w:val="0060511D"/>
    <w:pPr>
      <w:spacing w:before="280" w:after="280" w:line="240" w:lineRule="auto"/>
      <w:jc w:val="both"/>
    </w:pPr>
    <w:rPr>
      <w:sz w:val="24"/>
      <w:szCs w:val="24"/>
      <w:lang w:eastAsia="ar-SA"/>
    </w:rPr>
  </w:style>
  <w:style w:type="paragraph" w:styleId="HTML">
    <w:name w:val="HTML Preformatted"/>
    <w:basedOn w:val="a"/>
    <w:link w:val="HTML0"/>
    <w:rsid w:val="00605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12"/>
    </w:pPr>
    <w:rPr>
      <w:rFonts w:ascii="Courier New" w:hAnsi="Courier New" w:cs="Courier New"/>
      <w:sz w:val="20"/>
      <w:szCs w:val="20"/>
    </w:rPr>
  </w:style>
  <w:style w:type="character" w:customStyle="1" w:styleId="HTML0">
    <w:name w:val="Стандартный HTML Знак"/>
    <w:basedOn w:val="a0"/>
    <w:link w:val="HTML"/>
    <w:rsid w:val="0060511D"/>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28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main?base=LAW;n=57956;fld=134"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main?base=LAW;n=55033;fld=134" TargetMode="External"/><Relationship Id="rId11" Type="http://schemas.openxmlformats.org/officeDocument/2006/relationships/hyperlink" Target="http://pgu.rkursk.ru/" TargetMode="External"/><Relationship Id="rId5" Type="http://schemas.openxmlformats.org/officeDocument/2006/relationships/hyperlink" Target="consultantplus://offline/main?base=LAW;n=87546;fld=134" TargetMode="External"/><Relationship Id="rId10" Type="http://schemas.openxmlformats.org/officeDocument/2006/relationships/hyperlink" Target="consultantplus://offline/ref=D62448603BA7B60B0FEBB148FAB6418109205ECBFD5F0F007495255888E9D53516F02510E857BF6Eq1X4M" TargetMode="External"/><Relationship Id="rId4" Type="http://schemas.openxmlformats.org/officeDocument/2006/relationships/webSettings" Target="webSettings.xml"/><Relationship Id="rId9" Type="http://schemas.openxmlformats.org/officeDocument/2006/relationships/hyperlink" Target="consultantplus://offline/ref=909C5CC6F06363E76D3B485EEB4573A4E5AE016DD8F5C10FB0DC9993561AE72594050539GDH1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29</Pages>
  <Words>8914</Words>
  <Characters>50811</Characters>
  <Application>Microsoft Office Word</Application>
  <DocSecurity>0</DocSecurity>
  <Lines>423</Lines>
  <Paragraphs>119</Paragraphs>
  <ScaleCrop>false</ScaleCrop>
  <Company/>
  <LinksUpToDate>false</LinksUpToDate>
  <CharactersWithSpaces>59606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2013-12-09T10:21:00Z</dcterms:created>
  <dcterms:modified xsi:type="dcterms:W3CDTF">2013-12-11T04:22:00Z</dcterms:modified>
</cp:coreProperties>
</file>