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ED5" w:rsidRDefault="00EB3ED5">
      <w:pPr>
        <w:pStyle w:val="a3"/>
        <w:ind w:left="4434"/>
        <w:jc w:val="left"/>
        <w:rPr>
          <w:sz w:val="20"/>
        </w:rPr>
      </w:pPr>
    </w:p>
    <w:p w:rsidR="00EB3ED5" w:rsidRDefault="00EB3ED5">
      <w:pPr>
        <w:pStyle w:val="a3"/>
        <w:spacing w:before="11"/>
        <w:jc w:val="left"/>
        <w:rPr>
          <w:sz w:val="19"/>
        </w:rPr>
      </w:pPr>
    </w:p>
    <w:p w:rsidR="00305C71" w:rsidRPr="00D746F1" w:rsidRDefault="00305C71" w:rsidP="00305C71">
      <w:pPr>
        <w:suppressAutoHyphens/>
        <w:jc w:val="center"/>
        <w:rPr>
          <w:rFonts w:eastAsia="Lucida Sans Unicode" w:cs="Tahoma"/>
          <w:b/>
          <w:bCs/>
          <w:sz w:val="32"/>
          <w:szCs w:val="32"/>
          <w:lang w:eastAsia="ar-SA"/>
        </w:rPr>
      </w:pPr>
      <w:bookmarkStart w:id="0" w:name="Page_1"/>
      <w:bookmarkEnd w:id="0"/>
      <w:r w:rsidRPr="00D746F1">
        <w:rPr>
          <w:rFonts w:eastAsia="Lucida Sans Unicode" w:cs="Tahoma"/>
          <w:b/>
          <w:bCs/>
          <w:sz w:val="32"/>
          <w:szCs w:val="32"/>
          <w:lang w:eastAsia="ar-SA"/>
        </w:rPr>
        <w:t>Администрация поселка Пристень</w:t>
      </w:r>
    </w:p>
    <w:p w:rsidR="00305C71" w:rsidRPr="00D746F1" w:rsidRDefault="00305C71" w:rsidP="00305C71">
      <w:pPr>
        <w:suppressAutoHyphens/>
        <w:spacing w:line="360" w:lineRule="auto"/>
        <w:jc w:val="center"/>
        <w:rPr>
          <w:b/>
          <w:bCs/>
          <w:sz w:val="32"/>
          <w:szCs w:val="32"/>
          <w:lang w:eastAsia="ar-SA"/>
        </w:rPr>
      </w:pPr>
      <w:r w:rsidRPr="00D746F1">
        <w:rPr>
          <w:b/>
          <w:bCs/>
          <w:sz w:val="32"/>
          <w:szCs w:val="32"/>
          <w:lang w:eastAsia="ar-SA"/>
        </w:rPr>
        <w:t>Пристенского района Курской области</w:t>
      </w:r>
    </w:p>
    <w:p w:rsidR="00EB3ED5" w:rsidRDefault="00FC4170">
      <w:pPr>
        <w:spacing w:before="320"/>
        <w:ind w:left="1077" w:right="1192"/>
        <w:jc w:val="center"/>
        <w:rPr>
          <w:sz w:val="32"/>
        </w:rPr>
      </w:pPr>
      <w:r>
        <w:rPr>
          <w:w w:val="105"/>
          <w:sz w:val="32"/>
        </w:rPr>
        <w:t>ПОСТАНОВЛЕНИЕ</w:t>
      </w:r>
    </w:p>
    <w:p w:rsidR="00EB3ED5" w:rsidRDefault="00FC189C">
      <w:pPr>
        <w:pStyle w:val="a3"/>
        <w:jc w:val="left"/>
        <w:rPr>
          <w:sz w:val="24"/>
        </w:rPr>
      </w:pPr>
      <w:r>
        <w:rPr>
          <w:sz w:val="24"/>
        </w:rPr>
        <w:t xml:space="preserve">от 29 </w:t>
      </w:r>
      <w:r w:rsidR="007F7400">
        <w:rPr>
          <w:sz w:val="24"/>
        </w:rPr>
        <w:t xml:space="preserve">декабря 2019 года </w:t>
      </w:r>
      <w:r w:rsidR="00D2341D">
        <w:rPr>
          <w:sz w:val="24"/>
        </w:rPr>
        <w:t>№</w:t>
      </w:r>
      <w:r w:rsidR="007F6A49">
        <w:rPr>
          <w:sz w:val="24"/>
        </w:rPr>
        <w:t xml:space="preserve"> 350</w:t>
      </w:r>
    </w:p>
    <w:p w:rsidR="00EB3ED5" w:rsidRDefault="00FC4170">
      <w:pPr>
        <w:spacing w:before="175" w:line="235" w:lineRule="auto"/>
        <w:ind w:left="105" w:right="5380" w:firstLine="5"/>
        <w:rPr>
          <w:sz w:val="27"/>
        </w:rPr>
      </w:pPr>
      <w:r>
        <w:rPr>
          <w:b/>
          <w:sz w:val="27"/>
        </w:rPr>
        <w:t>Об утверждении</w:t>
      </w:r>
      <w:r>
        <w:rPr>
          <w:b/>
          <w:spacing w:val="1"/>
          <w:sz w:val="27"/>
        </w:rPr>
        <w:t xml:space="preserve"> </w:t>
      </w:r>
      <w:r>
        <w:rPr>
          <w:b/>
          <w:sz w:val="27"/>
        </w:rPr>
        <w:t>методических</w:t>
      </w:r>
      <w:r>
        <w:rPr>
          <w:b/>
          <w:spacing w:val="1"/>
          <w:sz w:val="27"/>
        </w:rPr>
        <w:t xml:space="preserve"> </w:t>
      </w:r>
      <w:r>
        <w:rPr>
          <w:sz w:val="29"/>
        </w:rPr>
        <w:t>указаний</w:t>
      </w:r>
      <w:r>
        <w:rPr>
          <w:spacing w:val="37"/>
          <w:sz w:val="29"/>
        </w:rPr>
        <w:t xml:space="preserve"> </w:t>
      </w:r>
      <w:r>
        <w:rPr>
          <w:sz w:val="29"/>
        </w:rPr>
        <w:t>по</w:t>
      </w:r>
      <w:r>
        <w:rPr>
          <w:spacing w:val="19"/>
          <w:sz w:val="29"/>
        </w:rPr>
        <w:t xml:space="preserve"> </w:t>
      </w:r>
      <w:r>
        <w:rPr>
          <w:sz w:val="29"/>
        </w:rPr>
        <w:t>разработке</w:t>
      </w:r>
      <w:r>
        <w:rPr>
          <w:spacing w:val="20"/>
          <w:sz w:val="29"/>
        </w:rPr>
        <w:t xml:space="preserve"> </w:t>
      </w:r>
      <w:r>
        <w:rPr>
          <w:sz w:val="29"/>
        </w:rPr>
        <w:t>и</w:t>
      </w:r>
      <w:r>
        <w:rPr>
          <w:spacing w:val="1"/>
          <w:sz w:val="29"/>
        </w:rPr>
        <w:t xml:space="preserve"> </w:t>
      </w:r>
      <w:r>
        <w:rPr>
          <w:b/>
          <w:w w:val="95"/>
          <w:sz w:val="29"/>
        </w:rPr>
        <w:t>реализации</w:t>
      </w:r>
      <w:r>
        <w:rPr>
          <w:b/>
          <w:spacing w:val="1"/>
          <w:w w:val="95"/>
          <w:sz w:val="29"/>
        </w:rPr>
        <w:t xml:space="preserve"> </w:t>
      </w:r>
      <w:r>
        <w:rPr>
          <w:b/>
          <w:w w:val="95"/>
          <w:sz w:val="29"/>
        </w:rPr>
        <w:t>муниципальных</w:t>
      </w:r>
      <w:r>
        <w:rPr>
          <w:b/>
          <w:spacing w:val="1"/>
          <w:w w:val="95"/>
          <w:sz w:val="29"/>
        </w:rPr>
        <w:t xml:space="preserve"> </w:t>
      </w:r>
      <w:r>
        <w:rPr>
          <w:b/>
          <w:w w:val="95"/>
          <w:sz w:val="29"/>
        </w:rPr>
        <w:t>программ</w:t>
      </w:r>
      <w:r>
        <w:rPr>
          <w:b/>
          <w:spacing w:val="-2"/>
          <w:w w:val="95"/>
          <w:sz w:val="29"/>
        </w:rPr>
        <w:t xml:space="preserve"> </w:t>
      </w:r>
      <w:r w:rsidR="007F7400">
        <w:rPr>
          <w:b/>
          <w:spacing w:val="-2"/>
          <w:w w:val="95"/>
          <w:sz w:val="29"/>
        </w:rPr>
        <w:t xml:space="preserve"> поселка Пристень </w:t>
      </w:r>
      <w:r>
        <w:rPr>
          <w:b/>
          <w:w w:val="95"/>
          <w:sz w:val="29"/>
        </w:rPr>
        <w:t>Пристенского</w:t>
      </w:r>
      <w:r>
        <w:rPr>
          <w:b/>
          <w:spacing w:val="7"/>
          <w:w w:val="95"/>
          <w:sz w:val="29"/>
        </w:rPr>
        <w:t xml:space="preserve"> </w:t>
      </w:r>
      <w:r>
        <w:rPr>
          <w:b/>
          <w:w w:val="95"/>
          <w:sz w:val="29"/>
        </w:rPr>
        <w:t>района</w:t>
      </w:r>
      <w:r>
        <w:rPr>
          <w:b/>
          <w:spacing w:val="-66"/>
          <w:w w:val="95"/>
          <w:sz w:val="29"/>
        </w:rPr>
        <w:t xml:space="preserve"> </w:t>
      </w:r>
      <w:r w:rsidR="007F7400">
        <w:rPr>
          <w:b/>
          <w:spacing w:val="-66"/>
          <w:w w:val="95"/>
          <w:sz w:val="29"/>
        </w:rPr>
        <w:t xml:space="preserve">   </w:t>
      </w:r>
      <w:r>
        <w:rPr>
          <w:sz w:val="27"/>
        </w:rPr>
        <w:t>Курской</w:t>
      </w:r>
      <w:r>
        <w:rPr>
          <w:spacing w:val="38"/>
          <w:sz w:val="27"/>
        </w:rPr>
        <w:t xml:space="preserve"> </w:t>
      </w:r>
      <w:r>
        <w:rPr>
          <w:sz w:val="27"/>
        </w:rPr>
        <w:t>области</w:t>
      </w:r>
    </w:p>
    <w:p w:rsidR="00EB3ED5" w:rsidRDefault="00EB3ED5">
      <w:pPr>
        <w:pStyle w:val="a3"/>
        <w:spacing w:before="8"/>
        <w:jc w:val="left"/>
        <w:rPr>
          <w:sz w:val="27"/>
        </w:rPr>
      </w:pPr>
    </w:p>
    <w:p w:rsidR="00EB3ED5" w:rsidRPr="00277240" w:rsidRDefault="00FC4170">
      <w:pPr>
        <w:pStyle w:val="a3"/>
        <w:tabs>
          <w:tab w:val="left" w:pos="7623"/>
        </w:tabs>
        <w:spacing w:line="232" w:lineRule="auto"/>
        <w:ind w:left="110" w:right="164" w:firstLine="850"/>
        <w:rPr>
          <w:sz w:val="28"/>
          <w:szCs w:val="28"/>
        </w:rPr>
      </w:pPr>
      <w:proofErr w:type="gramStart"/>
      <w:r w:rsidRPr="00277240">
        <w:rPr>
          <w:w w:val="95"/>
          <w:sz w:val="28"/>
          <w:szCs w:val="28"/>
        </w:rPr>
        <w:t>В</w:t>
      </w:r>
      <w:r w:rsidR="00C80728" w:rsidRPr="00277240">
        <w:rPr>
          <w:spacing w:val="1"/>
          <w:w w:val="95"/>
          <w:sz w:val="28"/>
          <w:szCs w:val="28"/>
        </w:rPr>
        <w:t xml:space="preserve"> </w:t>
      </w:r>
      <w:r w:rsidRPr="00277240">
        <w:rPr>
          <w:w w:val="95"/>
          <w:sz w:val="28"/>
          <w:szCs w:val="28"/>
        </w:rPr>
        <w:t>целях</w:t>
      </w:r>
      <w:r w:rsidRPr="00277240">
        <w:rPr>
          <w:spacing w:val="1"/>
          <w:w w:val="95"/>
          <w:sz w:val="28"/>
          <w:szCs w:val="28"/>
        </w:rPr>
        <w:t xml:space="preserve"> </w:t>
      </w:r>
      <w:r w:rsidRPr="00277240">
        <w:rPr>
          <w:w w:val="95"/>
          <w:sz w:val="28"/>
          <w:szCs w:val="28"/>
        </w:rPr>
        <w:t>обеспечения</w:t>
      </w:r>
      <w:r w:rsidRPr="00277240">
        <w:rPr>
          <w:spacing w:val="1"/>
          <w:w w:val="95"/>
          <w:sz w:val="28"/>
          <w:szCs w:val="28"/>
        </w:rPr>
        <w:t xml:space="preserve"> </w:t>
      </w:r>
      <w:r w:rsidRPr="00277240">
        <w:rPr>
          <w:w w:val="95"/>
          <w:sz w:val="28"/>
          <w:szCs w:val="28"/>
        </w:rPr>
        <w:t>эффективности</w:t>
      </w:r>
      <w:r w:rsidRPr="00277240">
        <w:rPr>
          <w:spacing w:val="1"/>
          <w:w w:val="95"/>
          <w:sz w:val="28"/>
          <w:szCs w:val="28"/>
        </w:rPr>
        <w:t xml:space="preserve"> </w:t>
      </w:r>
      <w:r w:rsidRPr="00277240">
        <w:rPr>
          <w:w w:val="95"/>
          <w:sz w:val="28"/>
          <w:szCs w:val="28"/>
        </w:rPr>
        <w:t>и</w:t>
      </w:r>
      <w:r w:rsidRPr="00277240">
        <w:rPr>
          <w:spacing w:val="1"/>
          <w:w w:val="95"/>
          <w:sz w:val="28"/>
          <w:szCs w:val="28"/>
        </w:rPr>
        <w:t xml:space="preserve"> </w:t>
      </w:r>
      <w:r w:rsidRPr="00277240">
        <w:rPr>
          <w:w w:val="95"/>
          <w:sz w:val="28"/>
          <w:szCs w:val="28"/>
        </w:rPr>
        <w:t>результативности</w:t>
      </w:r>
      <w:r w:rsidRPr="00277240">
        <w:rPr>
          <w:spacing w:val="1"/>
          <w:w w:val="95"/>
          <w:sz w:val="28"/>
          <w:szCs w:val="28"/>
        </w:rPr>
        <w:t xml:space="preserve"> </w:t>
      </w:r>
      <w:r w:rsidRPr="00277240">
        <w:rPr>
          <w:w w:val="95"/>
          <w:sz w:val="28"/>
          <w:szCs w:val="28"/>
        </w:rPr>
        <w:t>расходования</w:t>
      </w:r>
      <w:r w:rsidRPr="00277240">
        <w:rPr>
          <w:spacing w:val="1"/>
          <w:w w:val="95"/>
          <w:sz w:val="28"/>
          <w:szCs w:val="28"/>
        </w:rPr>
        <w:t xml:space="preserve"> </w:t>
      </w:r>
      <w:r w:rsidRPr="00277240">
        <w:rPr>
          <w:sz w:val="28"/>
          <w:szCs w:val="28"/>
        </w:rPr>
        <w:t>бюджетных</w:t>
      </w:r>
      <w:r w:rsidRPr="00277240">
        <w:rPr>
          <w:spacing w:val="1"/>
          <w:sz w:val="28"/>
          <w:szCs w:val="28"/>
        </w:rPr>
        <w:t xml:space="preserve"> </w:t>
      </w:r>
      <w:r w:rsidRPr="00277240">
        <w:rPr>
          <w:sz w:val="28"/>
          <w:szCs w:val="28"/>
        </w:rPr>
        <w:t>средств,</w:t>
      </w:r>
      <w:r w:rsidRPr="00277240">
        <w:rPr>
          <w:spacing w:val="1"/>
          <w:sz w:val="28"/>
          <w:szCs w:val="28"/>
        </w:rPr>
        <w:t xml:space="preserve"> </w:t>
      </w:r>
      <w:r w:rsidRPr="00277240">
        <w:rPr>
          <w:sz w:val="28"/>
          <w:szCs w:val="28"/>
        </w:rPr>
        <w:t>в</w:t>
      </w:r>
      <w:r w:rsidRPr="00277240">
        <w:rPr>
          <w:spacing w:val="1"/>
          <w:sz w:val="28"/>
          <w:szCs w:val="28"/>
        </w:rPr>
        <w:t xml:space="preserve"> </w:t>
      </w:r>
      <w:r w:rsidRPr="00277240">
        <w:rPr>
          <w:sz w:val="28"/>
          <w:szCs w:val="28"/>
        </w:rPr>
        <w:t>соответствии</w:t>
      </w:r>
      <w:r w:rsidRPr="00277240">
        <w:rPr>
          <w:spacing w:val="1"/>
          <w:sz w:val="28"/>
          <w:szCs w:val="28"/>
        </w:rPr>
        <w:t xml:space="preserve"> </w:t>
      </w:r>
      <w:r w:rsidRPr="00277240">
        <w:rPr>
          <w:sz w:val="28"/>
          <w:szCs w:val="28"/>
        </w:rPr>
        <w:t>со</w:t>
      </w:r>
      <w:r w:rsidRPr="00277240">
        <w:rPr>
          <w:spacing w:val="1"/>
          <w:sz w:val="28"/>
          <w:szCs w:val="28"/>
        </w:rPr>
        <w:t xml:space="preserve"> </w:t>
      </w:r>
      <w:r w:rsidRPr="00277240">
        <w:rPr>
          <w:sz w:val="28"/>
          <w:szCs w:val="28"/>
        </w:rPr>
        <w:t>статьей</w:t>
      </w:r>
      <w:r w:rsidRPr="00277240">
        <w:rPr>
          <w:spacing w:val="1"/>
          <w:sz w:val="28"/>
          <w:szCs w:val="28"/>
        </w:rPr>
        <w:t xml:space="preserve"> </w:t>
      </w:r>
      <w:r w:rsidRPr="00277240">
        <w:rPr>
          <w:sz w:val="28"/>
          <w:szCs w:val="28"/>
        </w:rPr>
        <w:t>179</w:t>
      </w:r>
      <w:r w:rsidRPr="00277240">
        <w:rPr>
          <w:spacing w:val="1"/>
          <w:sz w:val="28"/>
          <w:szCs w:val="28"/>
        </w:rPr>
        <w:t xml:space="preserve"> </w:t>
      </w:r>
      <w:r w:rsidRPr="00277240">
        <w:rPr>
          <w:sz w:val="28"/>
          <w:szCs w:val="28"/>
        </w:rPr>
        <w:t>Бюджетного</w:t>
      </w:r>
      <w:r w:rsidRPr="00277240">
        <w:rPr>
          <w:spacing w:val="1"/>
          <w:sz w:val="28"/>
          <w:szCs w:val="28"/>
        </w:rPr>
        <w:t xml:space="preserve"> </w:t>
      </w:r>
      <w:r w:rsidRPr="00277240">
        <w:rPr>
          <w:sz w:val="28"/>
          <w:szCs w:val="28"/>
        </w:rPr>
        <w:t>кодекса</w:t>
      </w:r>
      <w:r w:rsidRPr="00277240">
        <w:rPr>
          <w:spacing w:val="1"/>
          <w:sz w:val="28"/>
          <w:szCs w:val="28"/>
        </w:rPr>
        <w:t xml:space="preserve"> </w:t>
      </w:r>
      <w:r w:rsidRPr="00277240">
        <w:rPr>
          <w:w w:val="95"/>
          <w:sz w:val="28"/>
          <w:szCs w:val="28"/>
        </w:rPr>
        <w:t>Российской</w:t>
      </w:r>
      <w:r w:rsidRPr="00277240">
        <w:rPr>
          <w:spacing w:val="1"/>
          <w:w w:val="95"/>
          <w:sz w:val="28"/>
          <w:szCs w:val="28"/>
        </w:rPr>
        <w:t xml:space="preserve"> </w:t>
      </w:r>
      <w:r w:rsidRPr="00277240">
        <w:rPr>
          <w:w w:val="95"/>
          <w:sz w:val="28"/>
          <w:szCs w:val="28"/>
        </w:rPr>
        <w:t>Федерации,</w:t>
      </w:r>
      <w:r w:rsidRPr="00277240">
        <w:rPr>
          <w:spacing w:val="1"/>
          <w:w w:val="95"/>
          <w:sz w:val="28"/>
          <w:szCs w:val="28"/>
        </w:rPr>
        <w:t xml:space="preserve"> </w:t>
      </w:r>
      <w:r w:rsidRPr="00277240">
        <w:rPr>
          <w:w w:val="95"/>
          <w:sz w:val="28"/>
          <w:szCs w:val="28"/>
        </w:rPr>
        <w:t>Федеральным</w:t>
      </w:r>
      <w:r w:rsidRPr="00277240">
        <w:rPr>
          <w:spacing w:val="1"/>
          <w:w w:val="95"/>
          <w:sz w:val="28"/>
          <w:szCs w:val="28"/>
        </w:rPr>
        <w:t xml:space="preserve"> </w:t>
      </w:r>
      <w:r w:rsidRPr="00277240">
        <w:rPr>
          <w:w w:val="95"/>
          <w:sz w:val="28"/>
          <w:szCs w:val="28"/>
        </w:rPr>
        <w:t>законом</w:t>
      </w:r>
      <w:r w:rsidRPr="00277240">
        <w:rPr>
          <w:spacing w:val="1"/>
          <w:w w:val="95"/>
          <w:sz w:val="28"/>
          <w:szCs w:val="28"/>
        </w:rPr>
        <w:t xml:space="preserve"> </w:t>
      </w:r>
      <w:r w:rsidRPr="00277240">
        <w:rPr>
          <w:w w:val="95"/>
          <w:sz w:val="28"/>
          <w:szCs w:val="28"/>
        </w:rPr>
        <w:t>от</w:t>
      </w:r>
      <w:r w:rsidRPr="00277240">
        <w:rPr>
          <w:spacing w:val="1"/>
          <w:w w:val="95"/>
          <w:sz w:val="28"/>
          <w:szCs w:val="28"/>
        </w:rPr>
        <w:t xml:space="preserve"> </w:t>
      </w:r>
      <w:r w:rsidRPr="00277240">
        <w:rPr>
          <w:w w:val="95"/>
          <w:sz w:val="28"/>
          <w:szCs w:val="28"/>
        </w:rPr>
        <w:t>06.10.2003</w:t>
      </w:r>
      <w:r w:rsidRPr="00277240">
        <w:rPr>
          <w:spacing w:val="1"/>
          <w:w w:val="95"/>
          <w:sz w:val="28"/>
          <w:szCs w:val="28"/>
        </w:rPr>
        <w:t xml:space="preserve"> </w:t>
      </w:r>
      <w:r w:rsidRPr="00277240">
        <w:rPr>
          <w:w w:val="95"/>
          <w:sz w:val="28"/>
          <w:szCs w:val="28"/>
        </w:rPr>
        <w:t>№</w:t>
      </w:r>
      <w:r w:rsidRPr="00277240">
        <w:rPr>
          <w:spacing w:val="1"/>
          <w:w w:val="95"/>
          <w:sz w:val="28"/>
          <w:szCs w:val="28"/>
        </w:rPr>
        <w:t xml:space="preserve"> </w:t>
      </w:r>
      <w:r w:rsidRPr="00277240">
        <w:rPr>
          <w:w w:val="95"/>
          <w:sz w:val="28"/>
          <w:szCs w:val="28"/>
        </w:rPr>
        <w:t>131-ФЗ</w:t>
      </w:r>
      <w:r w:rsidRPr="00277240">
        <w:rPr>
          <w:spacing w:val="65"/>
          <w:sz w:val="28"/>
          <w:szCs w:val="28"/>
        </w:rPr>
        <w:t xml:space="preserve"> </w:t>
      </w:r>
      <w:r w:rsidRPr="00277240">
        <w:rPr>
          <w:w w:val="95"/>
          <w:sz w:val="28"/>
          <w:szCs w:val="28"/>
        </w:rPr>
        <w:t>«Об</w:t>
      </w:r>
      <w:r w:rsidRPr="00277240">
        <w:rPr>
          <w:spacing w:val="1"/>
          <w:w w:val="95"/>
          <w:sz w:val="28"/>
          <w:szCs w:val="28"/>
        </w:rPr>
        <w:t xml:space="preserve"> </w:t>
      </w:r>
      <w:r w:rsidRPr="00277240">
        <w:rPr>
          <w:sz w:val="28"/>
          <w:szCs w:val="28"/>
        </w:rPr>
        <w:t>общих</w:t>
      </w:r>
      <w:r w:rsidRPr="00277240">
        <w:rPr>
          <w:spacing w:val="1"/>
          <w:sz w:val="28"/>
          <w:szCs w:val="28"/>
        </w:rPr>
        <w:t xml:space="preserve"> </w:t>
      </w:r>
      <w:r w:rsidRPr="00277240">
        <w:rPr>
          <w:sz w:val="28"/>
          <w:szCs w:val="28"/>
        </w:rPr>
        <w:t>принципах</w:t>
      </w:r>
      <w:r w:rsidRPr="00277240">
        <w:rPr>
          <w:spacing w:val="1"/>
          <w:sz w:val="28"/>
          <w:szCs w:val="28"/>
        </w:rPr>
        <w:t xml:space="preserve"> </w:t>
      </w:r>
      <w:r w:rsidRPr="00277240">
        <w:rPr>
          <w:sz w:val="28"/>
          <w:szCs w:val="28"/>
        </w:rPr>
        <w:t>организации</w:t>
      </w:r>
      <w:r w:rsidRPr="00277240">
        <w:rPr>
          <w:spacing w:val="1"/>
          <w:sz w:val="28"/>
          <w:szCs w:val="28"/>
        </w:rPr>
        <w:t xml:space="preserve"> </w:t>
      </w:r>
      <w:r w:rsidRPr="00277240">
        <w:rPr>
          <w:sz w:val="28"/>
          <w:szCs w:val="28"/>
        </w:rPr>
        <w:t>местного</w:t>
      </w:r>
      <w:r w:rsidRPr="00277240">
        <w:rPr>
          <w:spacing w:val="1"/>
          <w:sz w:val="28"/>
          <w:szCs w:val="28"/>
        </w:rPr>
        <w:t xml:space="preserve"> </w:t>
      </w:r>
      <w:r w:rsidRPr="00277240">
        <w:rPr>
          <w:sz w:val="28"/>
          <w:szCs w:val="28"/>
        </w:rPr>
        <w:t>самоуправления</w:t>
      </w:r>
      <w:r w:rsidRPr="00277240">
        <w:rPr>
          <w:spacing w:val="1"/>
          <w:sz w:val="28"/>
          <w:szCs w:val="28"/>
        </w:rPr>
        <w:t xml:space="preserve"> </w:t>
      </w:r>
      <w:r w:rsidRPr="00277240">
        <w:rPr>
          <w:sz w:val="28"/>
          <w:szCs w:val="28"/>
        </w:rPr>
        <w:t>в</w:t>
      </w:r>
      <w:r w:rsidRPr="00277240">
        <w:rPr>
          <w:spacing w:val="1"/>
          <w:sz w:val="28"/>
          <w:szCs w:val="28"/>
        </w:rPr>
        <w:t xml:space="preserve"> </w:t>
      </w:r>
      <w:r w:rsidRPr="00277240">
        <w:rPr>
          <w:sz w:val="28"/>
          <w:szCs w:val="28"/>
        </w:rPr>
        <w:t>Российской</w:t>
      </w:r>
      <w:r w:rsidRPr="00277240">
        <w:rPr>
          <w:spacing w:val="1"/>
          <w:sz w:val="28"/>
          <w:szCs w:val="28"/>
        </w:rPr>
        <w:t xml:space="preserve"> </w:t>
      </w:r>
      <w:r w:rsidRPr="00277240">
        <w:rPr>
          <w:w w:val="95"/>
          <w:sz w:val="28"/>
          <w:szCs w:val="28"/>
        </w:rPr>
        <w:t>Федерации», постановлением Администрации</w:t>
      </w:r>
      <w:r w:rsidR="00C74A02" w:rsidRPr="00277240">
        <w:rPr>
          <w:w w:val="95"/>
          <w:sz w:val="28"/>
          <w:szCs w:val="28"/>
        </w:rPr>
        <w:t xml:space="preserve"> поселка Пристень </w:t>
      </w:r>
      <w:r w:rsidR="00902104" w:rsidRPr="00277240">
        <w:rPr>
          <w:w w:val="95"/>
          <w:sz w:val="28"/>
          <w:szCs w:val="28"/>
        </w:rPr>
        <w:t xml:space="preserve"> Пристенского района от 27.12.2019</w:t>
      </w:r>
      <w:r w:rsidRPr="00277240">
        <w:rPr>
          <w:spacing w:val="1"/>
          <w:w w:val="95"/>
          <w:sz w:val="28"/>
          <w:szCs w:val="28"/>
        </w:rPr>
        <w:t xml:space="preserve"> </w:t>
      </w:r>
      <w:proofErr w:type="spellStart"/>
      <w:r w:rsidR="007F6A49" w:rsidRPr="00277240">
        <w:rPr>
          <w:sz w:val="28"/>
          <w:szCs w:val="28"/>
        </w:rPr>
        <w:t>No</w:t>
      </w:r>
      <w:proofErr w:type="spellEnd"/>
      <w:r w:rsidR="007F6A49" w:rsidRPr="00277240">
        <w:rPr>
          <w:sz w:val="28"/>
          <w:szCs w:val="28"/>
        </w:rPr>
        <w:t xml:space="preserve"> 349 </w:t>
      </w:r>
      <w:r w:rsidR="00902104" w:rsidRPr="00277240">
        <w:rPr>
          <w:sz w:val="28"/>
          <w:szCs w:val="28"/>
        </w:rPr>
        <w:t xml:space="preserve"> </w:t>
      </w:r>
      <w:r w:rsidRPr="00277240">
        <w:rPr>
          <w:sz w:val="28"/>
          <w:szCs w:val="28"/>
        </w:rPr>
        <w:t>«Об</w:t>
      </w:r>
      <w:r w:rsidRPr="00277240">
        <w:rPr>
          <w:spacing w:val="1"/>
          <w:sz w:val="28"/>
          <w:szCs w:val="28"/>
        </w:rPr>
        <w:t xml:space="preserve"> </w:t>
      </w:r>
      <w:r w:rsidRPr="00277240">
        <w:rPr>
          <w:sz w:val="28"/>
          <w:szCs w:val="28"/>
        </w:rPr>
        <w:t>утверждении</w:t>
      </w:r>
      <w:r w:rsidRPr="00277240">
        <w:rPr>
          <w:spacing w:val="1"/>
          <w:sz w:val="28"/>
          <w:szCs w:val="28"/>
        </w:rPr>
        <w:t xml:space="preserve"> </w:t>
      </w:r>
      <w:r w:rsidRPr="00277240">
        <w:rPr>
          <w:sz w:val="28"/>
          <w:szCs w:val="28"/>
        </w:rPr>
        <w:t>порядка</w:t>
      </w:r>
      <w:r w:rsidRPr="00277240">
        <w:rPr>
          <w:spacing w:val="1"/>
          <w:sz w:val="28"/>
          <w:szCs w:val="28"/>
        </w:rPr>
        <w:t xml:space="preserve"> </w:t>
      </w:r>
      <w:r w:rsidRPr="00277240">
        <w:rPr>
          <w:sz w:val="28"/>
          <w:szCs w:val="28"/>
        </w:rPr>
        <w:t>разработки,</w:t>
      </w:r>
      <w:r w:rsidRPr="00277240">
        <w:rPr>
          <w:spacing w:val="1"/>
          <w:sz w:val="28"/>
          <w:szCs w:val="28"/>
        </w:rPr>
        <w:t xml:space="preserve"> </w:t>
      </w:r>
      <w:r w:rsidRPr="00277240">
        <w:rPr>
          <w:sz w:val="28"/>
          <w:szCs w:val="28"/>
        </w:rPr>
        <w:t>реализации</w:t>
      </w:r>
      <w:r w:rsidRPr="00277240">
        <w:rPr>
          <w:spacing w:val="1"/>
          <w:sz w:val="28"/>
          <w:szCs w:val="28"/>
        </w:rPr>
        <w:t xml:space="preserve"> </w:t>
      </w:r>
      <w:r w:rsidRPr="00277240">
        <w:rPr>
          <w:sz w:val="28"/>
          <w:szCs w:val="28"/>
        </w:rPr>
        <w:t>и</w:t>
      </w:r>
      <w:r w:rsidRPr="00277240">
        <w:rPr>
          <w:spacing w:val="1"/>
          <w:sz w:val="28"/>
          <w:szCs w:val="28"/>
        </w:rPr>
        <w:t xml:space="preserve"> </w:t>
      </w:r>
      <w:r w:rsidRPr="00277240">
        <w:rPr>
          <w:sz w:val="28"/>
          <w:szCs w:val="28"/>
        </w:rPr>
        <w:t>оценки</w:t>
      </w:r>
      <w:r w:rsidRPr="00277240">
        <w:rPr>
          <w:spacing w:val="1"/>
          <w:sz w:val="28"/>
          <w:szCs w:val="28"/>
        </w:rPr>
        <w:t xml:space="preserve"> </w:t>
      </w:r>
      <w:r w:rsidRPr="00277240">
        <w:rPr>
          <w:sz w:val="28"/>
          <w:szCs w:val="28"/>
        </w:rPr>
        <w:t>эффективности</w:t>
      </w:r>
      <w:r w:rsidRPr="00277240">
        <w:rPr>
          <w:spacing w:val="1"/>
          <w:sz w:val="28"/>
          <w:szCs w:val="28"/>
        </w:rPr>
        <w:t xml:space="preserve"> </w:t>
      </w:r>
      <w:r w:rsidRPr="00277240">
        <w:rPr>
          <w:sz w:val="28"/>
          <w:szCs w:val="28"/>
        </w:rPr>
        <w:t>муниципальных</w:t>
      </w:r>
      <w:r w:rsidRPr="00277240">
        <w:rPr>
          <w:spacing w:val="1"/>
          <w:sz w:val="28"/>
          <w:szCs w:val="28"/>
        </w:rPr>
        <w:t xml:space="preserve"> </w:t>
      </w:r>
      <w:r w:rsidRPr="00277240">
        <w:rPr>
          <w:sz w:val="28"/>
          <w:szCs w:val="28"/>
        </w:rPr>
        <w:t>программ</w:t>
      </w:r>
      <w:r w:rsidRPr="00277240">
        <w:rPr>
          <w:spacing w:val="1"/>
          <w:sz w:val="28"/>
          <w:szCs w:val="28"/>
        </w:rPr>
        <w:t xml:space="preserve"> </w:t>
      </w:r>
      <w:r w:rsidR="00B37542" w:rsidRPr="00277240">
        <w:rPr>
          <w:spacing w:val="1"/>
          <w:sz w:val="28"/>
          <w:szCs w:val="28"/>
        </w:rPr>
        <w:t xml:space="preserve">поселка Пристень </w:t>
      </w:r>
      <w:r w:rsidRPr="00277240">
        <w:rPr>
          <w:sz w:val="28"/>
          <w:szCs w:val="28"/>
        </w:rPr>
        <w:t>Пристенского</w:t>
      </w:r>
      <w:r w:rsidRPr="00277240">
        <w:rPr>
          <w:spacing w:val="1"/>
          <w:sz w:val="28"/>
          <w:szCs w:val="28"/>
        </w:rPr>
        <w:t xml:space="preserve"> </w:t>
      </w:r>
      <w:r w:rsidRPr="00277240">
        <w:rPr>
          <w:sz w:val="28"/>
          <w:szCs w:val="28"/>
        </w:rPr>
        <w:t>района</w:t>
      </w:r>
      <w:r w:rsidRPr="00277240">
        <w:rPr>
          <w:spacing w:val="1"/>
          <w:sz w:val="28"/>
          <w:szCs w:val="28"/>
        </w:rPr>
        <w:t xml:space="preserve"> </w:t>
      </w:r>
      <w:r w:rsidRPr="00277240">
        <w:rPr>
          <w:sz w:val="28"/>
          <w:szCs w:val="28"/>
        </w:rPr>
        <w:t>Курской</w:t>
      </w:r>
      <w:r w:rsidRPr="00277240">
        <w:rPr>
          <w:spacing w:val="1"/>
          <w:sz w:val="28"/>
          <w:szCs w:val="28"/>
        </w:rPr>
        <w:t xml:space="preserve"> </w:t>
      </w:r>
      <w:r w:rsidR="00B37542" w:rsidRPr="00277240">
        <w:rPr>
          <w:sz w:val="28"/>
          <w:szCs w:val="28"/>
        </w:rPr>
        <w:t xml:space="preserve">области» </w:t>
      </w:r>
      <w:r w:rsidRPr="00277240">
        <w:rPr>
          <w:sz w:val="28"/>
          <w:szCs w:val="28"/>
        </w:rPr>
        <w:t xml:space="preserve">Администрация  </w:t>
      </w:r>
      <w:r w:rsidR="000A737A" w:rsidRPr="00277240">
        <w:rPr>
          <w:sz w:val="28"/>
          <w:szCs w:val="28"/>
        </w:rPr>
        <w:t>поселка</w:t>
      </w:r>
      <w:proofErr w:type="gramEnd"/>
      <w:r w:rsidR="000A737A" w:rsidRPr="00277240">
        <w:rPr>
          <w:sz w:val="28"/>
          <w:szCs w:val="28"/>
        </w:rPr>
        <w:t xml:space="preserve"> </w:t>
      </w:r>
      <w:r w:rsidRPr="00277240">
        <w:rPr>
          <w:sz w:val="28"/>
          <w:szCs w:val="28"/>
        </w:rPr>
        <w:t xml:space="preserve"> </w:t>
      </w:r>
      <w:r w:rsidRPr="00277240">
        <w:rPr>
          <w:spacing w:val="49"/>
          <w:sz w:val="28"/>
          <w:szCs w:val="28"/>
        </w:rPr>
        <w:t xml:space="preserve"> </w:t>
      </w:r>
      <w:r w:rsidR="00277240" w:rsidRPr="00277240">
        <w:rPr>
          <w:sz w:val="28"/>
          <w:szCs w:val="28"/>
        </w:rPr>
        <w:t xml:space="preserve">Пристень Пристенского </w:t>
      </w:r>
      <w:r w:rsidR="000A737A" w:rsidRPr="00277240">
        <w:rPr>
          <w:sz w:val="28"/>
          <w:szCs w:val="28"/>
        </w:rPr>
        <w:t xml:space="preserve">района </w:t>
      </w:r>
      <w:r w:rsidRPr="00277240">
        <w:rPr>
          <w:sz w:val="28"/>
          <w:szCs w:val="28"/>
        </w:rPr>
        <w:t>Курской</w:t>
      </w:r>
      <w:r w:rsidRPr="00277240">
        <w:rPr>
          <w:spacing w:val="24"/>
          <w:sz w:val="28"/>
          <w:szCs w:val="28"/>
        </w:rPr>
        <w:t xml:space="preserve"> </w:t>
      </w:r>
      <w:r w:rsidRPr="00277240">
        <w:rPr>
          <w:sz w:val="28"/>
          <w:szCs w:val="28"/>
        </w:rPr>
        <w:t>области</w:t>
      </w:r>
      <w:r w:rsidRPr="00277240">
        <w:rPr>
          <w:spacing w:val="-71"/>
          <w:sz w:val="28"/>
          <w:szCs w:val="28"/>
        </w:rPr>
        <w:t xml:space="preserve"> </w:t>
      </w:r>
      <w:r w:rsidR="000A737A" w:rsidRPr="00277240">
        <w:rPr>
          <w:spacing w:val="-71"/>
          <w:sz w:val="28"/>
          <w:szCs w:val="28"/>
        </w:rPr>
        <w:t xml:space="preserve">    </w:t>
      </w:r>
      <w:r w:rsidR="00277240" w:rsidRPr="00277240">
        <w:rPr>
          <w:spacing w:val="-71"/>
          <w:sz w:val="28"/>
          <w:szCs w:val="28"/>
        </w:rPr>
        <w:t xml:space="preserve">               </w:t>
      </w:r>
      <w:r w:rsidR="000A737A" w:rsidRPr="00277240">
        <w:rPr>
          <w:spacing w:val="-71"/>
          <w:sz w:val="28"/>
          <w:szCs w:val="28"/>
        </w:rPr>
        <w:t xml:space="preserve">      </w:t>
      </w:r>
      <w:r w:rsidR="00B37542" w:rsidRPr="00277240">
        <w:rPr>
          <w:spacing w:val="-71"/>
          <w:sz w:val="28"/>
          <w:szCs w:val="28"/>
        </w:rPr>
        <w:t xml:space="preserve">  </w:t>
      </w:r>
      <w:r w:rsidR="007F6A49" w:rsidRPr="00277240">
        <w:rPr>
          <w:spacing w:val="-71"/>
          <w:sz w:val="28"/>
          <w:szCs w:val="28"/>
        </w:rPr>
        <w:t xml:space="preserve">                       </w:t>
      </w:r>
      <w:r w:rsidR="00B37542" w:rsidRPr="00277240">
        <w:rPr>
          <w:sz w:val="28"/>
          <w:szCs w:val="28"/>
        </w:rPr>
        <w:t>ПОСТАНОВЛЯЕТ:</w:t>
      </w:r>
    </w:p>
    <w:p w:rsidR="00B37542" w:rsidRDefault="00B37542">
      <w:pPr>
        <w:pStyle w:val="a3"/>
        <w:tabs>
          <w:tab w:val="left" w:pos="7623"/>
        </w:tabs>
        <w:spacing w:line="232" w:lineRule="auto"/>
        <w:ind w:left="110" w:right="164" w:firstLine="850"/>
      </w:pPr>
    </w:p>
    <w:p w:rsidR="00EB3ED5" w:rsidRPr="00277240" w:rsidRDefault="00FC4170">
      <w:pPr>
        <w:pStyle w:val="a5"/>
        <w:numPr>
          <w:ilvl w:val="0"/>
          <w:numId w:val="14"/>
        </w:numPr>
        <w:tabs>
          <w:tab w:val="left" w:pos="1284"/>
        </w:tabs>
        <w:spacing w:line="223" w:lineRule="auto"/>
        <w:ind w:right="150" w:firstLine="708"/>
        <w:jc w:val="both"/>
        <w:rPr>
          <w:sz w:val="28"/>
          <w:szCs w:val="28"/>
        </w:rPr>
      </w:pPr>
      <w:r w:rsidRPr="00277240">
        <w:rPr>
          <w:sz w:val="28"/>
          <w:szCs w:val="28"/>
        </w:rPr>
        <w:t>Утвердить</w:t>
      </w:r>
      <w:r w:rsidRPr="00277240">
        <w:rPr>
          <w:spacing w:val="1"/>
          <w:sz w:val="28"/>
          <w:szCs w:val="28"/>
        </w:rPr>
        <w:t xml:space="preserve"> </w:t>
      </w:r>
      <w:r w:rsidRPr="00277240">
        <w:rPr>
          <w:sz w:val="28"/>
          <w:szCs w:val="28"/>
        </w:rPr>
        <w:t>прилагаемые</w:t>
      </w:r>
      <w:r w:rsidRPr="00277240">
        <w:rPr>
          <w:spacing w:val="1"/>
          <w:sz w:val="28"/>
          <w:szCs w:val="28"/>
        </w:rPr>
        <w:t xml:space="preserve"> </w:t>
      </w:r>
      <w:r w:rsidRPr="00277240">
        <w:rPr>
          <w:sz w:val="28"/>
          <w:szCs w:val="28"/>
        </w:rPr>
        <w:t>Методические</w:t>
      </w:r>
      <w:r w:rsidRPr="00277240">
        <w:rPr>
          <w:spacing w:val="1"/>
          <w:sz w:val="28"/>
          <w:szCs w:val="28"/>
        </w:rPr>
        <w:t xml:space="preserve"> </w:t>
      </w:r>
      <w:r w:rsidRPr="00277240">
        <w:rPr>
          <w:sz w:val="28"/>
          <w:szCs w:val="28"/>
        </w:rPr>
        <w:t>указания</w:t>
      </w:r>
      <w:r w:rsidRPr="00277240">
        <w:rPr>
          <w:spacing w:val="1"/>
          <w:sz w:val="28"/>
          <w:szCs w:val="28"/>
        </w:rPr>
        <w:t xml:space="preserve"> </w:t>
      </w:r>
      <w:r w:rsidRPr="00277240">
        <w:rPr>
          <w:sz w:val="28"/>
          <w:szCs w:val="28"/>
        </w:rPr>
        <w:t>по</w:t>
      </w:r>
      <w:r w:rsidRPr="00277240">
        <w:rPr>
          <w:spacing w:val="1"/>
          <w:sz w:val="28"/>
          <w:szCs w:val="28"/>
        </w:rPr>
        <w:t xml:space="preserve"> </w:t>
      </w:r>
      <w:r w:rsidRPr="00277240">
        <w:rPr>
          <w:sz w:val="28"/>
          <w:szCs w:val="28"/>
        </w:rPr>
        <w:t>разработке</w:t>
      </w:r>
      <w:r w:rsidRPr="00277240">
        <w:rPr>
          <w:spacing w:val="1"/>
          <w:sz w:val="28"/>
          <w:szCs w:val="28"/>
        </w:rPr>
        <w:t xml:space="preserve"> </w:t>
      </w:r>
      <w:r w:rsidRPr="00277240">
        <w:rPr>
          <w:sz w:val="28"/>
          <w:szCs w:val="28"/>
        </w:rPr>
        <w:t>и</w:t>
      </w:r>
      <w:r w:rsidRPr="00277240">
        <w:rPr>
          <w:spacing w:val="1"/>
          <w:sz w:val="28"/>
          <w:szCs w:val="28"/>
        </w:rPr>
        <w:t xml:space="preserve"> </w:t>
      </w:r>
      <w:r w:rsidRPr="00277240">
        <w:rPr>
          <w:w w:val="95"/>
          <w:sz w:val="28"/>
          <w:szCs w:val="28"/>
        </w:rPr>
        <w:t>реализации</w:t>
      </w:r>
      <w:r w:rsidRPr="00277240">
        <w:rPr>
          <w:spacing w:val="19"/>
          <w:w w:val="95"/>
          <w:sz w:val="28"/>
          <w:szCs w:val="28"/>
        </w:rPr>
        <w:t xml:space="preserve"> </w:t>
      </w:r>
      <w:r w:rsidRPr="00277240">
        <w:rPr>
          <w:w w:val="95"/>
          <w:sz w:val="28"/>
          <w:szCs w:val="28"/>
        </w:rPr>
        <w:t>муниципальных</w:t>
      </w:r>
      <w:r w:rsidRPr="00277240">
        <w:rPr>
          <w:spacing w:val="23"/>
          <w:w w:val="95"/>
          <w:sz w:val="28"/>
          <w:szCs w:val="28"/>
        </w:rPr>
        <w:t xml:space="preserve"> </w:t>
      </w:r>
      <w:r w:rsidRPr="00277240">
        <w:rPr>
          <w:w w:val="95"/>
          <w:sz w:val="28"/>
          <w:szCs w:val="28"/>
        </w:rPr>
        <w:t>программ</w:t>
      </w:r>
      <w:r w:rsidR="007F7400" w:rsidRPr="00277240">
        <w:rPr>
          <w:w w:val="95"/>
          <w:sz w:val="28"/>
          <w:szCs w:val="28"/>
        </w:rPr>
        <w:t xml:space="preserve"> поселка Пристень </w:t>
      </w:r>
      <w:r w:rsidRPr="00277240">
        <w:rPr>
          <w:spacing w:val="18"/>
          <w:w w:val="95"/>
          <w:sz w:val="28"/>
          <w:szCs w:val="28"/>
        </w:rPr>
        <w:t xml:space="preserve"> </w:t>
      </w:r>
      <w:r w:rsidRPr="00277240">
        <w:rPr>
          <w:w w:val="95"/>
          <w:sz w:val="28"/>
          <w:szCs w:val="28"/>
        </w:rPr>
        <w:t>Пристенского</w:t>
      </w:r>
      <w:r w:rsidRPr="00277240">
        <w:rPr>
          <w:spacing w:val="17"/>
          <w:w w:val="95"/>
          <w:sz w:val="28"/>
          <w:szCs w:val="28"/>
        </w:rPr>
        <w:t xml:space="preserve"> </w:t>
      </w:r>
      <w:r w:rsidRPr="00277240">
        <w:rPr>
          <w:w w:val="95"/>
          <w:sz w:val="28"/>
          <w:szCs w:val="28"/>
        </w:rPr>
        <w:t>района</w:t>
      </w:r>
      <w:r w:rsidRPr="00277240">
        <w:rPr>
          <w:spacing w:val="4"/>
          <w:w w:val="95"/>
          <w:sz w:val="28"/>
          <w:szCs w:val="28"/>
        </w:rPr>
        <w:t xml:space="preserve"> </w:t>
      </w:r>
      <w:r w:rsidRPr="00277240">
        <w:rPr>
          <w:w w:val="95"/>
          <w:sz w:val="28"/>
          <w:szCs w:val="28"/>
        </w:rPr>
        <w:t>Курской</w:t>
      </w:r>
      <w:r w:rsidRPr="00277240">
        <w:rPr>
          <w:spacing w:val="20"/>
          <w:w w:val="95"/>
          <w:sz w:val="28"/>
          <w:szCs w:val="28"/>
        </w:rPr>
        <w:t xml:space="preserve"> </w:t>
      </w:r>
      <w:r w:rsidRPr="00277240">
        <w:rPr>
          <w:w w:val="95"/>
          <w:sz w:val="28"/>
          <w:szCs w:val="28"/>
        </w:rPr>
        <w:t>области.</w:t>
      </w:r>
    </w:p>
    <w:p w:rsidR="00EB3ED5" w:rsidRPr="00277240" w:rsidRDefault="00FC4170">
      <w:pPr>
        <w:pStyle w:val="a5"/>
        <w:numPr>
          <w:ilvl w:val="0"/>
          <w:numId w:val="14"/>
        </w:numPr>
        <w:tabs>
          <w:tab w:val="left" w:pos="1239"/>
        </w:tabs>
        <w:spacing w:before="1" w:line="230" w:lineRule="auto"/>
        <w:ind w:left="124" w:right="143" w:firstLine="710"/>
        <w:jc w:val="both"/>
        <w:rPr>
          <w:sz w:val="28"/>
          <w:szCs w:val="28"/>
        </w:rPr>
      </w:pPr>
      <w:proofErr w:type="gramStart"/>
      <w:r w:rsidRPr="00277240">
        <w:rPr>
          <w:spacing w:val="-1"/>
          <w:sz w:val="28"/>
          <w:szCs w:val="28"/>
        </w:rPr>
        <w:t>Контроль</w:t>
      </w:r>
      <w:r w:rsidRPr="00277240">
        <w:rPr>
          <w:sz w:val="28"/>
          <w:szCs w:val="28"/>
        </w:rPr>
        <w:t xml:space="preserve"> </w:t>
      </w:r>
      <w:r w:rsidRPr="00277240">
        <w:rPr>
          <w:spacing w:val="-1"/>
          <w:sz w:val="28"/>
          <w:szCs w:val="28"/>
        </w:rPr>
        <w:t>за</w:t>
      </w:r>
      <w:proofErr w:type="gramEnd"/>
      <w:r w:rsidRPr="00277240">
        <w:rPr>
          <w:spacing w:val="-1"/>
          <w:sz w:val="28"/>
          <w:szCs w:val="28"/>
        </w:rPr>
        <w:t xml:space="preserve"> исполнением</w:t>
      </w:r>
      <w:r w:rsidRPr="00277240">
        <w:rPr>
          <w:sz w:val="28"/>
          <w:szCs w:val="28"/>
        </w:rPr>
        <w:t xml:space="preserve"> </w:t>
      </w:r>
      <w:r w:rsidRPr="00277240">
        <w:rPr>
          <w:spacing w:val="-1"/>
          <w:sz w:val="28"/>
          <w:szCs w:val="28"/>
        </w:rPr>
        <w:t>настоящего постановления</w:t>
      </w:r>
      <w:r w:rsidRPr="00277240">
        <w:rPr>
          <w:sz w:val="28"/>
          <w:szCs w:val="28"/>
        </w:rPr>
        <w:t xml:space="preserve"> возложить</w:t>
      </w:r>
      <w:r w:rsidRPr="00277240">
        <w:rPr>
          <w:spacing w:val="1"/>
          <w:sz w:val="28"/>
          <w:szCs w:val="28"/>
        </w:rPr>
        <w:t xml:space="preserve"> </w:t>
      </w:r>
      <w:r w:rsidRPr="00277240">
        <w:rPr>
          <w:sz w:val="28"/>
          <w:szCs w:val="28"/>
        </w:rPr>
        <w:t>на</w:t>
      </w:r>
      <w:r w:rsidRPr="00277240">
        <w:rPr>
          <w:spacing w:val="1"/>
          <w:sz w:val="28"/>
          <w:szCs w:val="28"/>
        </w:rPr>
        <w:t xml:space="preserve"> </w:t>
      </w:r>
      <w:r w:rsidR="007F7400" w:rsidRPr="00277240">
        <w:rPr>
          <w:w w:val="95"/>
          <w:sz w:val="28"/>
          <w:szCs w:val="28"/>
        </w:rPr>
        <w:t xml:space="preserve">заместителя главы Администрации  поселка Пристень </w:t>
      </w:r>
      <w:r w:rsidRPr="00277240">
        <w:rPr>
          <w:spacing w:val="1"/>
          <w:w w:val="95"/>
          <w:sz w:val="28"/>
          <w:szCs w:val="28"/>
        </w:rPr>
        <w:t xml:space="preserve"> </w:t>
      </w:r>
      <w:r w:rsidRPr="00277240">
        <w:rPr>
          <w:sz w:val="28"/>
          <w:szCs w:val="28"/>
        </w:rPr>
        <w:t>Пристенского</w:t>
      </w:r>
      <w:r w:rsidRPr="00277240">
        <w:rPr>
          <w:spacing w:val="25"/>
          <w:sz w:val="28"/>
          <w:szCs w:val="28"/>
        </w:rPr>
        <w:t xml:space="preserve"> </w:t>
      </w:r>
      <w:r w:rsidRPr="00277240">
        <w:rPr>
          <w:sz w:val="28"/>
          <w:szCs w:val="28"/>
        </w:rPr>
        <w:t>района Курской</w:t>
      </w:r>
      <w:r w:rsidRPr="00277240">
        <w:rPr>
          <w:spacing w:val="11"/>
          <w:sz w:val="28"/>
          <w:szCs w:val="28"/>
        </w:rPr>
        <w:t xml:space="preserve"> </w:t>
      </w:r>
      <w:r w:rsidRPr="00277240">
        <w:rPr>
          <w:sz w:val="28"/>
          <w:szCs w:val="28"/>
        </w:rPr>
        <w:t>области</w:t>
      </w:r>
      <w:r w:rsidRPr="00277240">
        <w:rPr>
          <w:spacing w:val="14"/>
          <w:sz w:val="28"/>
          <w:szCs w:val="28"/>
        </w:rPr>
        <w:t xml:space="preserve"> </w:t>
      </w:r>
      <w:r w:rsidR="007F7400" w:rsidRPr="00277240">
        <w:rPr>
          <w:sz w:val="28"/>
          <w:szCs w:val="28"/>
        </w:rPr>
        <w:t xml:space="preserve">Алексееву </w:t>
      </w:r>
      <w:r w:rsidRPr="00277240">
        <w:rPr>
          <w:spacing w:val="9"/>
          <w:sz w:val="28"/>
          <w:szCs w:val="28"/>
        </w:rPr>
        <w:t xml:space="preserve"> </w:t>
      </w:r>
      <w:r w:rsidR="007F7400" w:rsidRPr="00277240">
        <w:rPr>
          <w:sz w:val="28"/>
          <w:szCs w:val="28"/>
        </w:rPr>
        <w:t>М.В</w:t>
      </w:r>
      <w:r w:rsidRPr="00277240">
        <w:rPr>
          <w:sz w:val="28"/>
          <w:szCs w:val="28"/>
        </w:rPr>
        <w:t>.</w:t>
      </w:r>
    </w:p>
    <w:p w:rsidR="00EB3ED5" w:rsidRPr="00277240" w:rsidRDefault="00FC4170">
      <w:pPr>
        <w:pStyle w:val="a5"/>
        <w:numPr>
          <w:ilvl w:val="0"/>
          <w:numId w:val="14"/>
        </w:numPr>
        <w:tabs>
          <w:tab w:val="left" w:pos="1119"/>
        </w:tabs>
        <w:spacing w:line="322" w:lineRule="exact"/>
        <w:ind w:left="1118" w:hanging="280"/>
        <w:jc w:val="both"/>
        <w:rPr>
          <w:sz w:val="28"/>
          <w:szCs w:val="28"/>
        </w:rPr>
      </w:pPr>
      <w:r w:rsidRPr="00277240">
        <w:rPr>
          <w:w w:val="95"/>
          <w:sz w:val="28"/>
          <w:szCs w:val="28"/>
        </w:rPr>
        <w:t>Постановление</w:t>
      </w:r>
      <w:r w:rsidRPr="00277240">
        <w:rPr>
          <w:spacing w:val="21"/>
          <w:w w:val="95"/>
          <w:sz w:val="28"/>
          <w:szCs w:val="28"/>
        </w:rPr>
        <w:t xml:space="preserve"> </w:t>
      </w:r>
      <w:r w:rsidRPr="00277240">
        <w:rPr>
          <w:w w:val="95"/>
          <w:sz w:val="28"/>
          <w:szCs w:val="28"/>
        </w:rPr>
        <w:t>вступает</w:t>
      </w:r>
      <w:r w:rsidRPr="00277240">
        <w:rPr>
          <w:spacing w:val="5"/>
          <w:w w:val="95"/>
          <w:sz w:val="28"/>
          <w:szCs w:val="28"/>
        </w:rPr>
        <w:t xml:space="preserve"> </w:t>
      </w:r>
      <w:r w:rsidRPr="00277240">
        <w:rPr>
          <w:w w:val="95"/>
          <w:sz w:val="28"/>
          <w:szCs w:val="28"/>
        </w:rPr>
        <w:t>в</w:t>
      </w:r>
      <w:r w:rsidRPr="00277240">
        <w:rPr>
          <w:spacing w:val="-6"/>
          <w:w w:val="95"/>
          <w:sz w:val="28"/>
          <w:szCs w:val="28"/>
        </w:rPr>
        <w:t xml:space="preserve"> </w:t>
      </w:r>
      <w:r w:rsidRPr="00277240">
        <w:rPr>
          <w:w w:val="95"/>
          <w:sz w:val="28"/>
          <w:szCs w:val="28"/>
        </w:rPr>
        <w:t>силу</w:t>
      </w:r>
      <w:r w:rsidRPr="00277240">
        <w:rPr>
          <w:spacing w:val="3"/>
          <w:w w:val="95"/>
          <w:sz w:val="28"/>
          <w:szCs w:val="28"/>
        </w:rPr>
        <w:t xml:space="preserve"> </w:t>
      </w:r>
      <w:r w:rsidRPr="00277240">
        <w:rPr>
          <w:w w:val="95"/>
          <w:sz w:val="28"/>
          <w:szCs w:val="28"/>
        </w:rPr>
        <w:t>с</w:t>
      </w:r>
      <w:r w:rsidRPr="00277240">
        <w:rPr>
          <w:spacing w:val="-7"/>
          <w:w w:val="95"/>
          <w:sz w:val="28"/>
          <w:szCs w:val="28"/>
        </w:rPr>
        <w:t xml:space="preserve"> </w:t>
      </w:r>
      <w:r w:rsidRPr="00277240">
        <w:rPr>
          <w:w w:val="95"/>
          <w:sz w:val="28"/>
          <w:szCs w:val="28"/>
        </w:rPr>
        <w:t>момента</w:t>
      </w:r>
      <w:r w:rsidRPr="00277240">
        <w:rPr>
          <w:spacing w:val="5"/>
          <w:w w:val="95"/>
          <w:sz w:val="28"/>
          <w:szCs w:val="28"/>
        </w:rPr>
        <w:t xml:space="preserve"> </w:t>
      </w:r>
      <w:r w:rsidRPr="00277240">
        <w:rPr>
          <w:w w:val="95"/>
          <w:sz w:val="28"/>
          <w:szCs w:val="28"/>
        </w:rPr>
        <w:t>подписания.</w:t>
      </w:r>
    </w:p>
    <w:p w:rsidR="00EB3ED5" w:rsidRDefault="00EB3ED5">
      <w:pPr>
        <w:pStyle w:val="a3"/>
        <w:jc w:val="left"/>
        <w:rPr>
          <w:sz w:val="32"/>
        </w:rPr>
      </w:pPr>
    </w:p>
    <w:p w:rsidR="00EB3ED5" w:rsidRDefault="00EB3ED5">
      <w:pPr>
        <w:pStyle w:val="a3"/>
        <w:spacing w:before="3"/>
        <w:jc w:val="left"/>
        <w:rPr>
          <w:sz w:val="38"/>
        </w:rPr>
      </w:pPr>
    </w:p>
    <w:p w:rsidR="00E63EC5" w:rsidRDefault="00FC4170">
      <w:pPr>
        <w:pStyle w:val="a3"/>
        <w:spacing w:before="1" w:line="323" w:lineRule="exact"/>
        <w:ind w:left="130"/>
        <w:jc w:val="left"/>
        <w:rPr>
          <w:spacing w:val="28"/>
        </w:rPr>
      </w:pPr>
      <w:r>
        <w:t>Глава</w:t>
      </w:r>
      <w:r>
        <w:rPr>
          <w:spacing w:val="28"/>
        </w:rPr>
        <w:t xml:space="preserve"> </w:t>
      </w:r>
      <w:r w:rsidR="00E63EC5">
        <w:rPr>
          <w:spacing w:val="28"/>
        </w:rPr>
        <w:t xml:space="preserve"> поселка Пристень </w:t>
      </w:r>
    </w:p>
    <w:p w:rsidR="00EB3ED5" w:rsidRDefault="00FC4170">
      <w:pPr>
        <w:pStyle w:val="a3"/>
        <w:spacing w:before="1" w:line="323" w:lineRule="exact"/>
        <w:ind w:left="130"/>
        <w:jc w:val="left"/>
      </w:pPr>
      <w:r>
        <w:t>Пристенского</w:t>
      </w:r>
      <w:r>
        <w:rPr>
          <w:spacing w:val="52"/>
        </w:rPr>
        <w:t xml:space="preserve"> </w:t>
      </w:r>
      <w:r>
        <w:t>района</w:t>
      </w:r>
    </w:p>
    <w:p w:rsidR="00EB3ED5" w:rsidRDefault="00FC4170" w:rsidP="00E63EC5">
      <w:pPr>
        <w:tabs>
          <w:tab w:val="left" w:pos="8517"/>
        </w:tabs>
        <w:spacing w:line="323" w:lineRule="exact"/>
        <w:ind w:left="130"/>
        <w:rPr>
          <w:sz w:val="29"/>
        </w:rPr>
        <w:sectPr w:rsidR="00EB3ED5">
          <w:type w:val="continuous"/>
          <w:pgSz w:w="11860" w:h="16740"/>
          <w:pgMar w:top="1500" w:right="340" w:bottom="280" w:left="1380" w:header="720" w:footer="720" w:gutter="0"/>
          <w:cols w:space="720"/>
        </w:sectPr>
      </w:pPr>
      <w:r>
        <w:rPr>
          <w:w w:val="105"/>
          <w:sz w:val="27"/>
        </w:rPr>
        <w:t>Курской</w:t>
      </w:r>
      <w:r>
        <w:rPr>
          <w:spacing w:val="48"/>
          <w:w w:val="105"/>
          <w:sz w:val="27"/>
        </w:rPr>
        <w:t xml:space="preserve"> </w:t>
      </w:r>
      <w:r w:rsidR="00E63EC5">
        <w:rPr>
          <w:w w:val="105"/>
          <w:sz w:val="27"/>
        </w:rPr>
        <w:t xml:space="preserve">области                                                                       </w:t>
      </w:r>
      <w:r w:rsidR="00E63EC5">
        <w:rPr>
          <w:w w:val="105"/>
          <w:sz w:val="29"/>
        </w:rPr>
        <w:t xml:space="preserve">В.В. </w:t>
      </w:r>
      <w:proofErr w:type="spellStart"/>
      <w:r w:rsidR="00E63EC5">
        <w:rPr>
          <w:w w:val="105"/>
          <w:sz w:val="29"/>
        </w:rPr>
        <w:t>Катыхин</w:t>
      </w:r>
      <w:proofErr w:type="spellEnd"/>
    </w:p>
    <w:p w:rsidR="00EB3ED5" w:rsidRDefault="00FC4170">
      <w:pPr>
        <w:spacing w:before="58" w:line="319" w:lineRule="exact"/>
        <w:ind w:left="6412"/>
        <w:rPr>
          <w:sz w:val="28"/>
        </w:rPr>
      </w:pPr>
      <w:r>
        <w:rPr>
          <w:sz w:val="28"/>
        </w:rPr>
        <w:lastRenderedPageBreak/>
        <w:t>УТВЕРЖДЕНЫ</w:t>
      </w:r>
    </w:p>
    <w:p w:rsidR="00EB3ED5" w:rsidRDefault="00FC4170">
      <w:pPr>
        <w:tabs>
          <w:tab w:val="left" w:pos="6002"/>
          <w:tab w:val="left" w:pos="6718"/>
        </w:tabs>
        <w:spacing w:line="242" w:lineRule="auto"/>
        <w:ind w:left="5369" w:right="154" w:firstLine="3"/>
        <w:rPr>
          <w:sz w:val="28"/>
        </w:rPr>
      </w:pPr>
      <w:r>
        <w:rPr>
          <w:sz w:val="28"/>
        </w:rPr>
        <w:t>постановлением Администрации</w:t>
      </w:r>
      <w:r>
        <w:rPr>
          <w:spacing w:val="1"/>
          <w:sz w:val="28"/>
        </w:rPr>
        <w:t xml:space="preserve"> </w:t>
      </w:r>
      <w:r w:rsidR="00A676D2">
        <w:rPr>
          <w:spacing w:val="1"/>
          <w:sz w:val="28"/>
        </w:rPr>
        <w:t xml:space="preserve">поселка Пристень </w:t>
      </w:r>
      <w:r>
        <w:rPr>
          <w:w w:val="95"/>
          <w:sz w:val="28"/>
        </w:rPr>
        <w:t>Пристенского</w:t>
      </w:r>
      <w:r>
        <w:rPr>
          <w:spacing w:val="3"/>
          <w:w w:val="95"/>
          <w:sz w:val="28"/>
        </w:rPr>
        <w:t xml:space="preserve"> </w:t>
      </w:r>
      <w:r>
        <w:rPr>
          <w:w w:val="95"/>
          <w:sz w:val="28"/>
        </w:rPr>
        <w:t>района</w:t>
      </w:r>
      <w:r>
        <w:rPr>
          <w:spacing w:val="43"/>
          <w:w w:val="95"/>
          <w:sz w:val="28"/>
        </w:rPr>
        <w:t xml:space="preserve"> </w:t>
      </w:r>
      <w:r>
        <w:rPr>
          <w:w w:val="95"/>
          <w:sz w:val="28"/>
        </w:rPr>
        <w:t>Курской</w:t>
      </w:r>
      <w:r>
        <w:rPr>
          <w:spacing w:val="48"/>
          <w:w w:val="95"/>
          <w:sz w:val="28"/>
        </w:rPr>
        <w:t xml:space="preserve"> </w:t>
      </w:r>
      <w:r>
        <w:rPr>
          <w:w w:val="95"/>
          <w:sz w:val="28"/>
        </w:rPr>
        <w:t>области</w:t>
      </w:r>
      <w:r>
        <w:rPr>
          <w:spacing w:val="-64"/>
          <w:w w:val="95"/>
          <w:sz w:val="28"/>
        </w:rPr>
        <w:t xml:space="preserve"> </w:t>
      </w:r>
      <w:r>
        <w:rPr>
          <w:sz w:val="28"/>
        </w:rPr>
        <w:t>от</w:t>
      </w:r>
      <w:r w:rsidR="00C80728"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="00277240">
        <w:rPr>
          <w:sz w:val="28"/>
          <w:u w:val="single"/>
        </w:rPr>
        <w:t xml:space="preserve">29.12.2019   </w:t>
      </w:r>
      <w:r>
        <w:rPr>
          <w:spacing w:val="59"/>
          <w:sz w:val="28"/>
        </w:rPr>
        <w:t xml:space="preserve"> </w:t>
      </w:r>
      <w:r>
        <w:rPr>
          <w:sz w:val="28"/>
        </w:rPr>
        <w:t xml:space="preserve">№  </w:t>
      </w:r>
      <w:r>
        <w:rPr>
          <w:sz w:val="28"/>
          <w:u w:val="single"/>
        </w:rPr>
        <w:t xml:space="preserve">  </w:t>
      </w:r>
      <w:r>
        <w:rPr>
          <w:spacing w:val="19"/>
          <w:sz w:val="28"/>
          <w:u w:val="single"/>
        </w:rPr>
        <w:t xml:space="preserve"> </w:t>
      </w:r>
      <w:r w:rsidR="00277240">
        <w:rPr>
          <w:sz w:val="28"/>
          <w:u w:val="single"/>
        </w:rPr>
        <w:t>350</w:t>
      </w:r>
    </w:p>
    <w:p w:rsidR="00EB3ED5" w:rsidRDefault="00EB3ED5">
      <w:pPr>
        <w:pStyle w:val="a3"/>
        <w:spacing w:before="3"/>
        <w:jc w:val="left"/>
        <w:rPr>
          <w:sz w:val="24"/>
        </w:rPr>
      </w:pPr>
    </w:p>
    <w:p w:rsidR="00EB3ED5" w:rsidRDefault="00FC4170">
      <w:pPr>
        <w:spacing w:line="322" w:lineRule="exact"/>
        <w:ind w:left="1077" w:right="1077"/>
        <w:jc w:val="center"/>
        <w:rPr>
          <w:b/>
          <w:sz w:val="28"/>
        </w:rPr>
      </w:pPr>
      <w:r>
        <w:rPr>
          <w:b/>
          <w:spacing w:val="-1"/>
          <w:sz w:val="28"/>
        </w:rPr>
        <w:t>МЕТОДИЧЕСКИЕ</w:t>
      </w:r>
      <w:r>
        <w:rPr>
          <w:b/>
          <w:spacing w:val="58"/>
          <w:sz w:val="28"/>
        </w:rPr>
        <w:t xml:space="preserve"> </w:t>
      </w:r>
      <w:r>
        <w:rPr>
          <w:b/>
          <w:sz w:val="28"/>
        </w:rPr>
        <w:t>УКАЗАННЯ</w:t>
      </w:r>
    </w:p>
    <w:p w:rsidR="00EB3ED5" w:rsidRDefault="00FC4170">
      <w:pPr>
        <w:ind w:left="1077" w:right="1075"/>
        <w:jc w:val="center"/>
        <w:rPr>
          <w:b/>
          <w:sz w:val="28"/>
        </w:rPr>
      </w:pPr>
      <w:r>
        <w:rPr>
          <w:b/>
          <w:w w:val="95"/>
          <w:sz w:val="28"/>
        </w:rPr>
        <w:t>по</w:t>
      </w:r>
      <w:r>
        <w:rPr>
          <w:b/>
          <w:spacing w:val="29"/>
          <w:w w:val="95"/>
          <w:sz w:val="28"/>
        </w:rPr>
        <w:t xml:space="preserve"> </w:t>
      </w:r>
      <w:r>
        <w:rPr>
          <w:b/>
          <w:w w:val="95"/>
          <w:sz w:val="28"/>
        </w:rPr>
        <w:t>разработке</w:t>
      </w:r>
      <w:r>
        <w:rPr>
          <w:b/>
          <w:spacing w:val="56"/>
          <w:w w:val="95"/>
          <w:sz w:val="28"/>
        </w:rPr>
        <w:t xml:space="preserve"> </w:t>
      </w:r>
      <w:r>
        <w:rPr>
          <w:b/>
          <w:w w:val="95"/>
          <w:sz w:val="28"/>
        </w:rPr>
        <w:t>и</w:t>
      </w:r>
      <w:r>
        <w:rPr>
          <w:b/>
          <w:spacing w:val="26"/>
          <w:w w:val="95"/>
          <w:sz w:val="28"/>
        </w:rPr>
        <w:t xml:space="preserve"> </w:t>
      </w:r>
      <w:r>
        <w:rPr>
          <w:b/>
          <w:w w:val="95"/>
          <w:sz w:val="28"/>
        </w:rPr>
        <w:t>реализации</w:t>
      </w:r>
      <w:r>
        <w:rPr>
          <w:b/>
          <w:spacing w:val="46"/>
          <w:w w:val="95"/>
          <w:sz w:val="28"/>
        </w:rPr>
        <w:t xml:space="preserve"> </w:t>
      </w:r>
      <w:r>
        <w:rPr>
          <w:b/>
          <w:w w:val="95"/>
          <w:sz w:val="28"/>
        </w:rPr>
        <w:t>муниципальных</w:t>
      </w:r>
      <w:r>
        <w:rPr>
          <w:b/>
          <w:spacing w:val="16"/>
          <w:w w:val="95"/>
          <w:sz w:val="28"/>
        </w:rPr>
        <w:t xml:space="preserve"> </w:t>
      </w:r>
      <w:r>
        <w:rPr>
          <w:b/>
          <w:w w:val="95"/>
          <w:sz w:val="28"/>
        </w:rPr>
        <w:t>программ</w:t>
      </w:r>
      <w:r>
        <w:rPr>
          <w:b/>
          <w:spacing w:val="-64"/>
          <w:w w:val="95"/>
          <w:sz w:val="28"/>
        </w:rPr>
        <w:t xml:space="preserve"> </w:t>
      </w:r>
      <w:r w:rsidR="004E375A">
        <w:rPr>
          <w:b/>
          <w:spacing w:val="-64"/>
          <w:w w:val="95"/>
          <w:sz w:val="28"/>
        </w:rPr>
        <w:t xml:space="preserve"> </w:t>
      </w:r>
      <w:r w:rsidR="0094356A">
        <w:rPr>
          <w:b/>
          <w:spacing w:val="-64"/>
          <w:w w:val="95"/>
          <w:sz w:val="28"/>
        </w:rPr>
        <w:t xml:space="preserve">поселка </w:t>
      </w:r>
      <w:r w:rsidR="004E375A">
        <w:rPr>
          <w:b/>
          <w:spacing w:val="-64"/>
          <w:w w:val="95"/>
          <w:sz w:val="28"/>
        </w:rPr>
        <w:t xml:space="preserve">Пристень </w:t>
      </w:r>
      <w:r>
        <w:rPr>
          <w:b/>
          <w:sz w:val="28"/>
        </w:rPr>
        <w:t>Пристенского</w:t>
      </w:r>
      <w:r>
        <w:rPr>
          <w:b/>
          <w:spacing w:val="34"/>
          <w:sz w:val="28"/>
        </w:rPr>
        <w:t xml:space="preserve"> </w:t>
      </w:r>
      <w:r>
        <w:rPr>
          <w:b/>
          <w:sz w:val="28"/>
        </w:rPr>
        <w:t>района</w:t>
      </w:r>
      <w:r>
        <w:rPr>
          <w:b/>
          <w:spacing w:val="21"/>
          <w:sz w:val="28"/>
        </w:rPr>
        <w:t xml:space="preserve"> </w:t>
      </w:r>
      <w:r>
        <w:rPr>
          <w:b/>
          <w:sz w:val="28"/>
        </w:rPr>
        <w:t>Курской</w:t>
      </w:r>
      <w:r>
        <w:rPr>
          <w:b/>
          <w:spacing w:val="12"/>
          <w:sz w:val="28"/>
        </w:rPr>
        <w:t xml:space="preserve"> </w:t>
      </w:r>
      <w:r>
        <w:rPr>
          <w:b/>
          <w:sz w:val="28"/>
        </w:rPr>
        <w:t>области</w:t>
      </w:r>
    </w:p>
    <w:p w:rsidR="00EB3ED5" w:rsidRDefault="00EB3ED5">
      <w:pPr>
        <w:pStyle w:val="a3"/>
        <w:spacing w:before="3"/>
        <w:jc w:val="left"/>
        <w:rPr>
          <w:b/>
          <w:sz w:val="28"/>
        </w:rPr>
      </w:pPr>
    </w:p>
    <w:p w:rsidR="00EB3ED5" w:rsidRDefault="00FC4170">
      <w:pPr>
        <w:spacing w:line="322" w:lineRule="exact"/>
        <w:ind w:left="3856"/>
        <w:jc w:val="both"/>
        <w:rPr>
          <w:sz w:val="28"/>
        </w:rPr>
      </w:pPr>
      <w:r>
        <w:rPr>
          <w:sz w:val="28"/>
        </w:rPr>
        <w:t>І.</w:t>
      </w:r>
      <w:r>
        <w:rPr>
          <w:spacing w:val="-15"/>
          <w:sz w:val="28"/>
        </w:rPr>
        <w:t xml:space="preserve"> </w:t>
      </w:r>
      <w:r>
        <w:rPr>
          <w:sz w:val="28"/>
        </w:rPr>
        <w:t>Общие</w:t>
      </w:r>
      <w:r>
        <w:rPr>
          <w:spacing w:val="-2"/>
          <w:sz w:val="28"/>
        </w:rPr>
        <w:t xml:space="preserve"> </w:t>
      </w:r>
      <w:r>
        <w:rPr>
          <w:sz w:val="28"/>
        </w:rPr>
        <w:t>положения</w:t>
      </w:r>
    </w:p>
    <w:p w:rsidR="00EB3ED5" w:rsidRDefault="00FC4170">
      <w:pPr>
        <w:pStyle w:val="a5"/>
        <w:numPr>
          <w:ilvl w:val="0"/>
          <w:numId w:val="13"/>
        </w:numPr>
        <w:tabs>
          <w:tab w:val="left" w:pos="1326"/>
        </w:tabs>
        <w:ind w:right="123" w:firstLine="717"/>
        <w:jc w:val="both"/>
        <w:rPr>
          <w:sz w:val="28"/>
        </w:rPr>
      </w:pPr>
      <w:proofErr w:type="gramStart"/>
      <w:r>
        <w:rPr>
          <w:sz w:val="28"/>
        </w:rPr>
        <w:t>Настоящие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</w:t>
      </w:r>
      <w:r w:rsidR="000D39BC">
        <w:rPr>
          <w:sz w:val="28"/>
        </w:rPr>
        <w:t xml:space="preserve"> поселка Пристень </w:t>
      </w:r>
      <w:r>
        <w:rPr>
          <w:spacing w:val="1"/>
          <w:sz w:val="28"/>
        </w:rPr>
        <w:t xml:space="preserve"> </w:t>
      </w:r>
      <w:r>
        <w:rPr>
          <w:sz w:val="28"/>
        </w:rPr>
        <w:t>Пристенского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района</w:t>
      </w:r>
      <w:r>
        <w:rPr>
          <w:spacing w:val="1"/>
          <w:sz w:val="28"/>
        </w:rPr>
        <w:t xml:space="preserve"> </w:t>
      </w:r>
      <w:r>
        <w:rPr>
          <w:sz w:val="28"/>
        </w:rPr>
        <w:t>Курской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указания,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программы)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определяют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 отчетов о ходе реализации и оценке эффективности 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программ, сводного годового доклада о ходе реализации и оценке эффективности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1"/>
          <w:sz w:val="28"/>
        </w:rPr>
        <w:t xml:space="preserve"> </w:t>
      </w:r>
      <w:r w:rsidR="000D39BC">
        <w:rPr>
          <w:spacing w:val="1"/>
          <w:sz w:val="28"/>
        </w:rPr>
        <w:t xml:space="preserve">поселка Пристень </w:t>
      </w:r>
      <w:r>
        <w:rPr>
          <w:sz w:val="28"/>
        </w:rPr>
        <w:t>Пристенского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района</w:t>
      </w:r>
      <w:r>
        <w:rPr>
          <w:spacing w:val="1"/>
          <w:sz w:val="28"/>
        </w:rPr>
        <w:t xml:space="preserve"> </w:t>
      </w:r>
      <w:r>
        <w:rPr>
          <w:sz w:val="28"/>
        </w:rPr>
        <w:t>Курской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w w:val="90"/>
          <w:sz w:val="28"/>
        </w:rPr>
        <w:t>—</w:t>
      </w:r>
      <w:r>
        <w:rPr>
          <w:spacing w:val="1"/>
          <w:w w:val="90"/>
          <w:sz w:val="28"/>
        </w:rPr>
        <w:t xml:space="preserve"> </w:t>
      </w:r>
      <w:r>
        <w:rPr>
          <w:sz w:val="28"/>
        </w:rPr>
        <w:t>сводный</w:t>
      </w:r>
      <w:r>
        <w:rPr>
          <w:spacing w:val="14"/>
          <w:sz w:val="28"/>
        </w:rPr>
        <w:t xml:space="preserve"> </w:t>
      </w:r>
      <w:r>
        <w:rPr>
          <w:sz w:val="28"/>
        </w:rPr>
        <w:t>доклад).</w:t>
      </w:r>
      <w:proofErr w:type="gramEnd"/>
    </w:p>
    <w:p w:rsidR="00EB3ED5" w:rsidRDefault="00FC4170">
      <w:pPr>
        <w:pStyle w:val="a5"/>
        <w:numPr>
          <w:ilvl w:val="0"/>
          <w:numId w:val="13"/>
        </w:numPr>
        <w:tabs>
          <w:tab w:val="left" w:pos="1220"/>
        </w:tabs>
        <w:spacing w:before="13" w:line="237" w:lineRule="auto"/>
        <w:ind w:left="135" w:right="115" w:firstLine="550"/>
        <w:jc w:val="both"/>
        <w:rPr>
          <w:sz w:val="28"/>
        </w:rPr>
      </w:pPr>
      <w:proofErr w:type="gramStart"/>
      <w:r>
        <w:rPr>
          <w:sz w:val="28"/>
        </w:rPr>
        <w:t>Понятия,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настоящих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указаниях,</w:t>
      </w:r>
      <w:r>
        <w:rPr>
          <w:spacing w:val="1"/>
          <w:sz w:val="28"/>
        </w:rPr>
        <w:t xml:space="preserve"> </w:t>
      </w:r>
      <w:r>
        <w:rPr>
          <w:w w:val="95"/>
          <w:sz w:val="28"/>
        </w:rPr>
        <w:t>соответствуют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определениям, данным в Порядке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разработки,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реализации и оценки</w:t>
      </w:r>
      <w:r>
        <w:rPr>
          <w:spacing w:val="1"/>
          <w:w w:val="95"/>
          <w:sz w:val="28"/>
        </w:rPr>
        <w:t xml:space="preserve"> </w:t>
      </w:r>
      <w:r>
        <w:rPr>
          <w:spacing w:val="-1"/>
          <w:sz w:val="28"/>
        </w:rPr>
        <w:t>эффективности муниципальных программ</w:t>
      </w:r>
      <w:r w:rsidR="000D39BC">
        <w:rPr>
          <w:spacing w:val="-1"/>
          <w:sz w:val="28"/>
        </w:rPr>
        <w:t xml:space="preserve"> поселка Пристень </w:t>
      </w:r>
      <w:r>
        <w:rPr>
          <w:spacing w:val="-1"/>
          <w:sz w:val="28"/>
        </w:rPr>
        <w:t xml:space="preserve"> </w:t>
      </w:r>
      <w:r>
        <w:rPr>
          <w:sz w:val="28"/>
        </w:rPr>
        <w:t>Пристенского района Курской области,</w:t>
      </w:r>
      <w:r>
        <w:rPr>
          <w:spacing w:val="-67"/>
          <w:sz w:val="28"/>
        </w:rPr>
        <w:t xml:space="preserve"> </w:t>
      </w:r>
      <w:r>
        <w:rPr>
          <w:sz w:val="28"/>
        </w:rPr>
        <w:t>утвержденном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постановлением Администрации</w:t>
      </w:r>
      <w:r w:rsidR="000D39BC">
        <w:rPr>
          <w:sz w:val="28"/>
        </w:rPr>
        <w:t xml:space="preserve"> поселка Пристень </w:t>
      </w:r>
      <w:r>
        <w:rPr>
          <w:spacing w:val="1"/>
          <w:sz w:val="28"/>
        </w:rPr>
        <w:t xml:space="preserve"> </w:t>
      </w:r>
      <w:r>
        <w:rPr>
          <w:sz w:val="28"/>
        </w:rPr>
        <w:t>Пристенского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района Курской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области </w:t>
      </w:r>
      <w:r w:rsidR="00277240">
        <w:rPr>
          <w:sz w:val="28"/>
        </w:rPr>
        <w:t>27.12.2019</w:t>
      </w:r>
      <w:r>
        <w:rPr>
          <w:sz w:val="28"/>
        </w:rPr>
        <w:t xml:space="preserve"> N </w:t>
      </w:r>
      <w:r w:rsidR="00277240">
        <w:rPr>
          <w:sz w:val="28"/>
        </w:rPr>
        <w:t>349</w:t>
      </w:r>
      <w:r>
        <w:rPr>
          <w:sz w:val="28"/>
        </w:rPr>
        <w:t xml:space="preserve"> «Об утверждении порядка разработки, реализации 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 эффективности муниципальных программ</w:t>
      </w:r>
      <w:r w:rsidR="00BF3C6E">
        <w:rPr>
          <w:sz w:val="28"/>
        </w:rPr>
        <w:t xml:space="preserve"> поселка Пристень</w:t>
      </w:r>
      <w:r>
        <w:rPr>
          <w:sz w:val="28"/>
        </w:rPr>
        <w:t xml:space="preserve"> Пристенского района Курской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области»</w:t>
      </w:r>
      <w:r>
        <w:rPr>
          <w:spacing w:val="14"/>
          <w:sz w:val="28"/>
        </w:rPr>
        <w:t xml:space="preserve"> </w:t>
      </w:r>
      <w:r>
        <w:rPr>
          <w:sz w:val="28"/>
        </w:rPr>
        <w:t>(далее</w:t>
      </w:r>
      <w:r>
        <w:rPr>
          <w:spacing w:val="7"/>
          <w:sz w:val="28"/>
        </w:rPr>
        <w:t xml:space="preserve"> </w:t>
      </w:r>
      <w:r>
        <w:rPr>
          <w:sz w:val="28"/>
        </w:rPr>
        <w:t>-</w:t>
      </w:r>
      <w:r>
        <w:rPr>
          <w:spacing w:val="-11"/>
          <w:sz w:val="28"/>
        </w:rPr>
        <w:t xml:space="preserve"> </w:t>
      </w:r>
      <w:r>
        <w:rPr>
          <w:sz w:val="28"/>
        </w:rPr>
        <w:t>Порядок).</w:t>
      </w:r>
      <w:bookmarkStart w:id="1" w:name="_GoBack"/>
      <w:bookmarkEnd w:id="1"/>
      <w:proofErr w:type="gramEnd"/>
    </w:p>
    <w:p w:rsidR="00EB3ED5" w:rsidRDefault="00FC4170">
      <w:pPr>
        <w:pStyle w:val="a5"/>
        <w:numPr>
          <w:ilvl w:val="0"/>
          <w:numId w:val="13"/>
        </w:numPr>
        <w:tabs>
          <w:tab w:val="left" w:pos="1005"/>
        </w:tabs>
        <w:spacing w:before="14" w:line="237" w:lineRule="auto"/>
        <w:ind w:left="140" w:right="118" w:firstLine="550"/>
        <w:jc w:val="both"/>
        <w:rPr>
          <w:sz w:val="28"/>
        </w:rPr>
      </w:pPr>
      <w:r>
        <w:rPr>
          <w:sz w:val="28"/>
        </w:rPr>
        <w:t>Основанием для разработки муниципальных программ является 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1"/>
          <w:sz w:val="28"/>
        </w:rPr>
        <w:t xml:space="preserve"> </w:t>
      </w:r>
      <w:r>
        <w:rPr>
          <w:sz w:val="28"/>
        </w:rPr>
        <w:t>Пристенского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района</w:t>
      </w:r>
      <w:r>
        <w:rPr>
          <w:spacing w:val="1"/>
          <w:sz w:val="28"/>
        </w:rPr>
        <w:t xml:space="preserve"> </w:t>
      </w:r>
      <w:r>
        <w:rPr>
          <w:sz w:val="28"/>
        </w:rPr>
        <w:t>Курской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Перечень), утвержденный постановлением Администрации</w:t>
      </w:r>
      <w:r w:rsidR="008003AE">
        <w:rPr>
          <w:sz w:val="28"/>
        </w:rPr>
        <w:t xml:space="preserve"> поселка Пристень </w:t>
      </w:r>
      <w:r>
        <w:rPr>
          <w:sz w:val="28"/>
        </w:rPr>
        <w:t xml:space="preserve"> Пристенского района</w:t>
      </w:r>
      <w:r>
        <w:rPr>
          <w:spacing w:val="1"/>
          <w:sz w:val="28"/>
        </w:rPr>
        <w:t xml:space="preserve"> </w:t>
      </w:r>
      <w:r>
        <w:rPr>
          <w:sz w:val="28"/>
        </w:rPr>
        <w:t>Курской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 w:rsidR="007747D4">
        <w:rPr>
          <w:sz w:val="28"/>
        </w:rPr>
        <w:t>30.10.2015</w:t>
      </w:r>
      <w:r>
        <w:rPr>
          <w:spacing w:val="1"/>
          <w:sz w:val="28"/>
        </w:rPr>
        <w:t xml:space="preserve"> </w:t>
      </w:r>
      <w:r>
        <w:rPr>
          <w:sz w:val="28"/>
        </w:rPr>
        <w:t>года</w:t>
      </w:r>
      <w:r>
        <w:rPr>
          <w:spacing w:val="1"/>
          <w:sz w:val="28"/>
        </w:rPr>
        <w:t xml:space="preserve"> </w:t>
      </w:r>
      <w:r w:rsidR="007747D4">
        <w:rPr>
          <w:sz w:val="28"/>
        </w:rPr>
        <w:t>№123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дополнений)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«Об утверждении перечня муниципальных программ </w:t>
      </w:r>
      <w:r w:rsidR="00277240">
        <w:rPr>
          <w:sz w:val="28"/>
        </w:rPr>
        <w:t>поселка Пристень</w:t>
      </w:r>
      <w:r>
        <w:rPr>
          <w:sz w:val="28"/>
        </w:rPr>
        <w:t>».</w:t>
      </w:r>
    </w:p>
    <w:p w:rsidR="00EB3ED5" w:rsidRDefault="00FC4170">
      <w:pPr>
        <w:pStyle w:val="a5"/>
        <w:numPr>
          <w:ilvl w:val="0"/>
          <w:numId w:val="13"/>
        </w:numPr>
        <w:tabs>
          <w:tab w:val="left" w:pos="1101"/>
        </w:tabs>
        <w:spacing w:before="2" w:line="237" w:lineRule="auto"/>
        <w:ind w:left="153" w:right="106" w:firstLine="543"/>
        <w:jc w:val="both"/>
        <w:rPr>
          <w:sz w:val="28"/>
        </w:rPr>
      </w:pPr>
      <w:r>
        <w:rPr>
          <w:sz w:val="28"/>
        </w:rPr>
        <w:t>Ответственный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координацию деятельности соисполнителей муниципальной программы, а 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 муниципальной программы, участвующих в реализации мероприятий</w:t>
      </w:r>
      <w:r>
        <w:rPr>
          <w:spacing w:val="1"/>
          <w:sz w:val="28"/>
        </w:rPr>
        <w:t xml:space="preserve"> </w:t>
      </w:r>
      <w:r>
        <w:rPr>
          <w:sz w:val="28"/>
        </w:rPr>
        <w:t>подпрограммы муниципальной программы, в процессе разработки, реализации 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2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3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35"/>
          <w:sz w:val="28"/>
        </w:rPr>
        <w:t xml:space="preserve"> </w:t>
      </w:r>
      <w:r>
        <w:rPr>
          <w:sz w:val="28"/>
        </w:rPr>
        <w:t>программы.</w:t>
      </w:r>
    </w:p>
    <w:p w:rsidR="00EB3ED5" w:rsidRDefault="00FC4170">
      <w:pPr>
        <w:pStyle w:val="a5"/>
        <w:numPr>
          <w:ilvl w:val="0"/>
          <w:numId w:val="13"/>
        </w:numPr>
        <w:tabs>
          <w:tab w:val="left" w:pos="1129"/>
        </w:tabs>
        <w:spacing w:before="1"/>
        <w:ind w:left="1128" w:hanging="426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37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93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13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12"/>
          <w:sz w:val="28"/>
        </w:rPr>
        <w:t xml:space="preserve"> </w:t>
      </w:r>
      <w:r>
        <w:rPr>
          <w:sz w:val="28"/>
        </w:rPr>
        <w:t>исходя</w:t>
      </w:r>
      <w:r>
        <w:rPr>
          <w:spacing w:val="132"/>
          <w:sz w:val="28"/>
        </w:rPr>
        <w:t xml:space="preserve"> </w:t>
      </w:r>
      <w:proofErr w:type="gramStart"/>
      <w:r>
        <w:rPr>
          <w:sz w:val="28"/>
        </w:rPr>
        <w:t>из</w:t>
      </w:r>
      <w:proofErr w:type="gramEnd"/>
    </w:p>
    <w:p w:rsidR="00EB3ED5" w:rsidRPr="00420085" w:rsidRDefault="00420085">
      <w:pPr>
        <w:spacing w:before="74"/>
        <w:ind w:left="161"/>
        <w:rPr>
          <w:sz w:val="28"/>
          <w:szCs w:val="28"/>
        </w:rPr>
      </w:pPr>
      <w:r w:rsidRPr="00420085">
        <w:rPr>
          <w:sz w:val="28"/>
          <w:szCs w:val="28"/>
        </w:rPr>
        <w:t>принципов</w:t>
      </w:r>
      <w:r w:rsidR="00FC4170" w:rsidRPr="00420085">
        <w:rPr>
          <w:sz w:val="28"/>
          <w:szCs w:val="28"/>
        </w:rPr>
        <w:t>:</w:t>
      </w:r>
    </w:p>
    <w:p w:rsidR="00EB3ED5" w:rsidRDefault="00FC4170">
      <w:pPr>
        <w:spacing w:before="31" w:line="235" w:lineRule="auto"/>
        <w:ind w:left="164" w:right="98" w:firstLine="703"/>
        <w:jc w:val="both"/>
        <w:rPr>
          <w:sz w:val="28"/>
        </w:rPr>
      </w:pPr>
      <w:r>
        <w:rPr>
          <w:sz w:val="28"/>
        </w:rPr>
        <w:t>- формирования муниципальных программ на основе долгосрочных целей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социально-экономического развития и показателей (индикаторов) их 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учета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1"/>
          <w:sz w:val="28"/>
        </w:rPr>
        <w:t xml:space="preserve"> </w:t>
      </w:r>
      <w:r>
        <w:rPr>
          <w:sz w:val="28"/>
        </w:rPr>
        <w:t>Курской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 w:rsidR="004E375A">
        <w:rPr>
          <w:sz w:val="28"/>
        </w:rPr>
        <w:t xml:space="preserve"> поселка Пристень </w:t>
      </w:r>
      <w:r>
        <w:rPr>
          <w:spacing w:val="1"/>
          <w:sz w:val="28"/>
        </w:rPr>
        <w:t xml:space="preserve"> </w:t>
      </w:r>
      <w:r>
        <w:rPr>
          <w:sz w:val="28"/>
        </w:rPr>
        <w:t>Пристенского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района</w:t>
      </w:r>
      <w:r>
        <w:rPr>
          <w:spacing w:val="1"/>
          <w:sz w:val="28"/>
        </w:rPr>
        <w:t xml:space="preserve"> </w:t>
      </w:r>
      <w:r>
        <w:rPr>
          <w:sz w:val="28"/>
        </w:rPr>
        <w:t>Курской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соответствующий</w:t>
      </w:r>
      <w:r>
        <w:rPr>
          <w:spacing w:val="29"/>
          <w:sz w:val="28"/>
        </w:rPr>
        <w:t xml:space="preserve"> </w:t>
      </w:r>
      <w:r>
        <w:rPr>
          <w:sz w:val="28"/>
        </w:rPr>
        <w:t>период,</w:t>
      </w:r>
      <w:r>
        <w:rPr>
          <w:spacing w:val="38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38"/>
          <w:sz w:val="28"/>
        </w:rPr>
        <w:t xml:space="preserve"> </w:t>
      </w:r>
      <w:r>
        <w:rPr>
          <w:sz w:val="28"/>
        </w:rPr>
        <w:t>Представительного</w:t>
      </w:r>
      <w:r>
        <w:rPr>
          <w:spacing w:val="25"/>
          <w:sz w:val="28"/>
        </w:rPr>
        <w:t xml:space="preserve"> </w:t>
      </w:r>
      <w:r>
        <w:rPr>
          <w:sz w:val="28"/>
        </w:rPr>
        <w:t>Собрания</w:t>
      </w:r>
      <w:r>
        <w:rPr>
          <w:spacing w:val="41"/>
          <w:sz w:val="28"/>
        </w:rPr>
        <w:t xml:space="preserve"> </w:t>
      </w:r>
      <w:r>
        <w:rPr>
          <w:sz w:val="28"/>
        </w:rPr>
        <w:t>Пристенского</w:t>
      </w:r>
    </w:p>
    <w:p w:rsidR="00EB3ED5" w:rsidRDefault="00EB3ED5">
      <w:pPr>
        <w:spacing w:line="235" w:lineRule="auto"/>
        <w:jc w:val="both"/>
        <w:rPr>
          <w:sz w:val="28"/>
        </w:rPr>
        <w:sectPr w:rsidR="00EB3ED5">
          <w:pgSz w:w="11860" w:h="16740"/>
          <w:pgMar w:top="1220" w:right="340" w:bottom="280" w:left="1380" w:header="720" w:footer="720" w:gutter="0"/>
          <w:cols w:space="720"/>
        </w:sectPr>
      </w:pPr>
    </w:p>
    <w:p w:rsidR="00EB3ED5" w:rsidRDefault="00FC4170">
      <w:pPr>
        <w:spacing w:before="37"/>
        <w:ind w:right="38"/>
        <w:jc w:val="center"/>
        <w:rPr>
          <w:rFonts w:ascii="Consolas"/>
        </w:rPr>
      </w:pPr>
      <w:r>
        <w:rPr>
          <w:rFonts w:ascii="Consolas"/>
          <w:w w:val="91"/>
        </w:rPr>
        <w:lastRenderedPageBreak/>
        <w:t>2</w:t>
      </w:r>
    </w:p>
    <w:p w:rsidR="00EB3ED5" w:rsidRDefault="00EB3ED5">
      <w:pPr>
        <w:pStyle w:val="a3"/>
        <w:jc w:val="left"/>
        <w:rPr>
          <w:rFonts w:ascii="Consolas"/>
          <w:sz w:val="23"/>
        </w:rPr>
      </w:pPr>
    </w:p>
    <w:p w:rsidR="00EB3ED5" w:rsidRDefault="00FC4170">
      <w:pPr>
        <w:pStyle w:val="a3"/>
        <w:spacing w:line="230" w:lineRule="auto"/>
        <w:ind w:left="106" w:right="160" w:firstLine="6"/>
      </w:pPr>
      <w:r>
        <w:rPr>
          <w:w w:val="95"/>
        </w:rPr>
        <w:t>района</w:t>
      </w:r>
      <w:r>
        <w:rPr>
          <w:spacing w:val="1"/>
          <w:w w:val="95"/>
        </w:rPr>
        <w:t xml:space="preserve"> </w:t>
      </w:r>
      <w:r>
        <w:rPr>
          <w:w w:val="95"/>
        </w:rPr>
        <w:t>Курской</w:t>
      </w:r>
      <w:r>
        <w:rPr>
          <w:spacing w:val="1"/>
          <w:w w:val="95"/>
        </w:rPr>
        <w:t xml:space="preserve"> </w:t>
      </w:r>
      <w:r>
        <w:rPr>
          <w:w w:val="95"/>
        </w:rPr>
        <w:t>области,</w:t>
      </w:r>
      <w:r>
        <w:rPr>
          <w:spacing w:val="1"/>
          <w:w w:val="95"/>
        </w:rPr>
        <w:t xml:space="preserve"> </w:t>
      </w:r>
      <w:r>
        <w:rPr>
          <w:w w:val="95"/>
        </w:rPr>
        <w:t>постановлений</w:t>
      </w:r>
      <w:r>
        <w:rPr>
          <w:spacing w:val="1"/>
          <w:w w:val="95"/>
        </w:rPr>
        <w:t xml:space="preserve"> </w:t>
      </w:r>
      <w:r>
        <w:rPr>
          <w:w w:val="95"/>
        </w:rPr>
        <w:t>Администрации</w:t>
      </w:r>
      <w:r w:rsidR="004E375A">
        <w:rPr>
          <w:w w:val="95"/>
        </w:rPr>
        <w:t xml:space="preserve"> поселка Пристень </w:t>
      </w:r>
      <w:r>
        <w:rPr>
          <w:spacing w:val="1"/>
          <w:w w:val="95"/>
        </w:rPr>
        <w:t xml:space="preserve"> </w:t>
      </w:r>
      <w:r>
        <w:rPr>
          <w:w w:val="95"/>
        </w:rPr>
        <w:t>Пристенского</w:t>
      </w:r>
      <w:r>
        <w:rPr>
          <w:spacing w:val="1"/>
          <w:w w:val="95"/>
        </w:rPr>
        <w:t xml:space="preserve"> </w:t>
      </w:r>
      <w:r>
        <w:rPr>
          <w:w w:val="95"/>
        </w:rPr>
        <w:t>района</w:t>
      </w:r>
      <w:r>
        <w:rPr>
          <w:spacing w:val="1"/>
          <w:w w:val="95"/>
        </w:rPr>
        <w:t xml:space="preserve"> </w:t>
      </w:r>
      <w:r>
        <w:t>Курской</w:t>
      </w:r>
      <w:r>
        <w:rPr>
          <w:spacing w:val="10"/>
        </w:rPr>
        <w:t xml:space="preserve"> </w:t>
      </w:r>
      <w:r>
        <w:t>области;</w:t>
      </w:r>
    </w:p>
    <w:p w:rsidR="00EB3ED5" w:rsidRDefault="00FC4170">
      <w:pPr>
        <w:pStyle w:val="a5"/>
        <w:numPr>
          <w:ilvl w:val="0"/>
          <w:numId w:val="12"/>
        </w:numPr>
        <w:tabs>
          <w:tab w:val="left" w:pos="951"/>
        </w:tabs>
        <w:spacing w:before="7" w:line="235" w:lineRule="auto"/>
        <w:ind w:right="150" w:firstLine="541"/>
        <w:rPr>
          <w:sz w:val="29"/>
        </w:rPr>
      </w:pPr>
      <w:r>
        <w:rPr>
          <w:sz w:val="29"/>
        </w:rPr>
        <w:t>наиболее</w:t>
      </w:r>
      <w:r>
        <w:rPr>
          <w:spacing w:val="1"/>
          <w:sz w:val="29"/>
        </w:rPr>
        <w:t xml:space="preserve"> </w:t>
      </w:r>
      <w:r>
        <w:rPr>
          <w:sz w:val="29"/>
        </w:rPr>
        <w:t>полного охвата</w:t>
      </w:r>
      <w:r>
        <w:rPr>
          <w:spacing w:val="1"/>
          <w:sz w:val="29"/>
        </w:rPr>
        <w:t xml:space="preserve"> </w:t>
      </w:r>
      <w:r>
        <w:rPr>
          <w:sz w:val="29"/>
        </w:rPr>
        <w:t>сфер социально-экономического развития</w:t>
      </w:r>
      <w:r>
        <w:rPr>
          <w:spacing w:val="1"/>
          <w:sz w:val="29"/>
        </w:rPr>
        <w:t xml:space="preserve"> </w:t>
      </w:r>
      <w:r>
        <w:rPr>
          <w:sz w:val="29"/>
        </w:rPr>
        <w:t>и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бюджетных ассигнований бюджета муниципального района "</w:t>
      </w:r>
      <w:proofErr w:type="spellStart"/>
      <w:r>
        <w:rPr>
          <w:w w:val="95"/>
          <w:sz w:val="29"/>
        </w:rPr>
        <w:t>Пристенский</w:t>
      </w:r>
      <w:proofErr w:type="spellEnd"/>
      <w:r>
        <w:rPr>
          <w:w w:val="95"/>
          <w:sz w:val="29"/>
        </w:rPr>
        <w:t xml:space="preserve"> район"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Курской</w:t>
      </w:r>
      <w:r>
        <w:rPr>
          <w:spacing w:val="21"/>
          <w:sz w:val="29"/>
        </w:rPr>
        <w:t xml:space="preserve"> </w:t>
      </w:r>
      <w:r>
        <w:rPr>
          <w:sz w:val="29"/>
        </w:rPr>
        <w:t>области;</w:t>
      </w:r>
    </w:p>
    <w:p w:rsidR="00EB3ED5" w:rsidRDefault="00FC4170">
      <w:pPr>
        <w:pStyle w:val="a5"/>
        <w:numPr>
          <w:ilvl w:val="0"/>
          <w:numId w:val="12"/>
        </w:numPr>
        <w:tabs>
          <w:tab w:val="left" w:pos="912"/>
        </w:tabs>
        <w:spacing w:before="6" w:line="232" w:lineRule="auto"/>
        <w:ind w:left="114" w:right="137" w:firstLine="546"/>
        <w:rPr>
          <w:sz w:val="29"/>
        </w:rPr>
      </w:pPr>
      <w:proofErr w:type="gramStart"/>
      <w:r>
        <w:rPr>
          <w:w w:val="95"/>
          <w:sz w:val="29"/>
        </w:rPr>
        <w:t>установления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для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муниципальных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программ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измеримых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результатов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их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реализации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(конечных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результатов,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то есть характеризуемого количественными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и/или качественными показателями состояния (изменения состояния) социально-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экономического</w:t>
      </w:r>
      <w:r>
        <w:rPr>
          <w:spacing w:val="1"/>
          <w:sz w:val="29"/>
        </w:rPr>
        <w:t xml:space="preserve"> </w:t>
      </w:r>
      <w:r>
        <w:rPr>
          <w:sz w:val="29"/>
        </w:rPr>
        <w:t>развития,</w:t>
      </w:r>
      <w:r>
        <w:rPr>
          <w:spacing w:val="1"/>
          <w:sz w:val="29"/>
        </w:rPr>
        <w:t xml:space="preserve"> </w:t>
      </w:r>
      <w:r>
        <w:rPr>
          <w:sz w:val="29"/>
        </w:rPr>
        <w:t>которое</w:t>
      </w:r>
      <w:r>
        <w:rPr>
          <w:spacing w:val="1"/>
          <w:sz w:val="29"/>
        </w:rPr>
        <w:t xml:space="preserve"> </w:t>
      </w:r>
      <w:r>
        <w:rPr>
          <w:sz w:val="29"/>
        </w:rPr>
        <w:t>отражает</w:t>
      </w:r>
      <w:r>
        <w:rPr>
          <w:spacing w:val="1"/>
          <w:sz w:val="29"/>
        </w:rPr>
        <w:t xml:space="preserve"> </w:t>
      </w:r>
      <w:r>
        <w:rPr>
          <w:sz w:val="29"/>
        </w:rPr>
        <w:t>выгоды</w:t>
      </w:r>
      <w:r>
        <w:rPr>
          <w:spacing w:val="1"/>
          <w:sz w:val="29"/>
        </w:rPr>
        <w:t xml:space="preserve"> </w:t>
      </w:r>
      <w:r>
        <w:rPr>
          <w:sz w:val="29"/>
        </w:rPr>
        <w:t>от</w:t>
      </w:r>
      <w:r>
        <w:rPr>
          <w:spacing w:val="1"/>
          <w:sz w:val="29"/>
        </w:rPr>
        <w:t xml:space="preserve"> </w:t>
      </w:r>
      <w:r>
        <w:rPr>
          <w:sz w:val="29"/>
        </w:rPr>
        <w:t>реализации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муниципальной программы (подпрограммы), и непосредственных результатов, то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есть характеристики объема и качества реализации</w:t>
      </w:r>
      <w:r>
        <w:rPr>
          <w:spacing w:val="65"/>
          <w:sz w:val="29"/>
        </w:rPr>
        <w:t xml:space="preserve"> </w:t>
      </w:r>
      <w:r>
        <w:rPr>
          <w:w w:val="95"/>
          <w:sz w:val="29"/>
        </w:rPr>
        <w:t>мероприятия,</w:t>
      </w:r>
      <w:r>
        <w:rPr>
          <w:spacing w:val="65"/>
          <w:sz w:val="29"/>
        </w:rPr>
        <w:t xml:space="preserve"> </w:t>
      </w:r>
      <w:r>
        <w:rPr>
          <w:w w:val="95"/>
          <w:sz w:val="29"/>
        </w:rPr>
        <w:t>направленного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на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достижение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конечного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результата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реализации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муниципальной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программы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(подпрограммы));</w:t>
      </w:r>
      <w:proofErr w:type="gramEnd"/>
    </w:p>
    <w:p w:rsidR="00EB3ED5" w:rsidRDefault="00FC4170">
      <w:pPr>
        <w:pStyle w:val="a5"/>
        <w:numPr>
          <w:ilvl w:val="0"/>
          <w:numId w:val="12"/>
        </w:numPr>
        <w:tabs>
          <w:tab w:val="left" w:pos="1080"/>
        </w:tabs>
        <w:spacing w:line="235" w:lineRule="auto"/>
        <w:ind w:left="119" w:right="140" w:firstLine="541"/>
        <w:rPr>
          <w:sz w:val="29"/>
        </w:rPr>
      </w:pPr>
      <w:proofErr w:type="gramStart"/>
      <w:r>
        <w:rPr>
          <w:w w:val="95"/>
          <w:sz w:val="29"/>
        </w:rPr>
        <w:t>интеграции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муниципальных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регулятивных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(правоустанавливающих,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правоприменительных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контрольных)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 финансовых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(бюджетных,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налоговых,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таможенных,</w:t>
      </w:r>
      <w:r>
        <w:rPr>
          <w:spacing w:val="60"/>
          <w:w w:val="95"/>
          <w:sz w:val="29"/>
        </w:rPr>
        <w:t xml:space="preserve"> </w:t>
      </w:r>
      <w:r>
        <w:rPr>
          <w:w w:val="95"/>
          <w:sz w:val="29"/>
        </w:rPr>
        <w:t>имущественных,</w:t>
      </w:r>
      <w:r>
        <w:rPr>
          <w:spacing w:val="33"/>
          <w:w w:val="95"/>
          <w:sz w:val="29"/>
        </w:rPr>
        <w:t xml:space="preserve"> </w:t>
      </w:r>
      <w:r>
        <w:rPr>
          <w:w w:val="95"/>
          <w:sz w:val="29"/>
        </w:rPr>
        <w:t>кредитных,</w:t>
      </w:r>
      <w:r>
        <w:rPr>
          <w:spacing w:val="57"/>
          <w:w w:val="95"/>
          <w:sz w:val="29"/>
        </w:rPr>
        <w:t xml:space="preserve"> </w:t>
      </w:r>
      <w:r>
        <w:rPr>
          <w:w w:val="95"/>
          <w:sz w:val="29"/>
        </w:rPr>
        <w:t>долговых)</w:t>
      </w:r>
      <w:r>
        <w:rPr>
          <w:spacing w:val="55"/>
          <w:w w:val="95"/>
          <w:sz w:val="29"/>
        </w:rPr>
        <w:t xml:space="preserve"> </w:t>
      </w:r>
      <w:r>
        <w:rPr>
          <w:w w:val="95"/>
          <w:sz w:val="29"/>
        </w:rPr>
        <w:t>мер</w:t>
      </w:r>
      <w:r>
        <w:rPr>
          <w:spacing w:val="37"/>
          <w:w w:val="95"/>
          <w:sz w:val="29"/>
        </w:rPr>
        <w:t xml:space="preserve"> </w:t>
      </w:r>
      <w:r>
        <w:rPr>
          <w:w w:val="95"/>
          <w:sz w:val="29"/>
        </w:rPr>
        <w:t>для</w:t>
      </w:r>
      <w:r>
        <w:rPr>
          <w:spacing w:val="40"/>
          <w:w w:val="95"/>
          <w:sz w:val="29"/>
        </w:rPr>
        <w:t xml:space="preserve"> </w:t>
      </w:r>
      <w:r>
        <w:rPr>
          <w:w w:val="95"/>
          <w:sz w:val="29"/>
        </w:rPr>
        <w:t>достижения</w:t>
      </w:r>
      <w:r>
        <w:rPr>
          <w:spacing w:val="3"/>
          <w:w w:val="95"/>
          <w:sz w:val="29"/>
        </w:rPr>
        <w:t xml:space="preserve"> </w:t>
      </w:r>
      <w:r>
        <w:rPr>
          <w:w w:val="95"/>
          <w:sz w:val="29"/>
        </w:rPr>
        <w:t>целей</w:t>
      </w:r>
      <w:proofErr w:type="gramEnd"/>
    </w:p>
    <w:p w:rsidR="00EB3ED5" w:rsidRPr="00420085" w:rsidRDefault="00420085">
      <w:pPr>
        <w:spacing w:before="66"/>
        <w:ind w:left="123"/>
        <w:jc w:val="both"/>
        <w:rPr>
          <w:sz w:val="28"/>
          <w:szCs w:val="28"/>
        </w:rPr>
      </w:pPr>
      <w:r w:rsidRPr="00420085">
        <w:rPr>
          <w:w w:val="95"/>
          <w:sz w:val="28"/>
          <w:szCs w:val="28"/>
        </w:rPr>
        <w:t>муниципальных</w:t>
      </w:r>
      <w:r w:rsidR="00FC4170">
        <w:rPr>
          <w:b/>
          <w:spacing w:val="69"/>
          <w:sz w:val="19"/>
        </w:rPr>
        <w:t xml:space="preserve"> </w:t>
      </w:r>
      <w:r w:rsidRPr="00420085">
        <w:rPr>
          <w:w w:val="95"/>
          <w:sz w:val="28"/>
          <w:szCs w:val="28"/>
        </w:rPr>
        <w:t>программ</w:t>
      </w:r>
      <w:r>
        <w:rPr>
          <w:w w:val="95"/>
          <w:sz w:val="28"/>
          <w:szCs w:val="28"/>
        </w:rPr>
        <w:t>;</w:t>
      </w:r>
    </w:p>
    <w:p w:rsidR="00EB3ED5" w:rsidRDefault="00FC4170">
      <w:pPr>
        <w:pStyle w:val="a5"/>
        <w:numPr>
          <w:ilvl w:val="0"/>
          <w:numId w:val="12"/>
        </w:numPr>
        <w:tabs>
          <w:tab w:val="left" w:pos="1000"/>
        </w:tabs>
        <w:spacing w:before="15" w:line="235" w:lineRule="auto"/>
        <w:ind w:left="116" w:right="146" w:firstLine="545"/>
        <w:rPr>
          <w:sz w:val="29"/>
        </w:rPr>
      </w:pPr>
      <w:r>
        <w:rPr>
          <w:sz w:val="29"/>
        </w:rPr>
        <w:t>определения</w:t>
      </w:r>
      <w:r>
        <w:rPr>
          <w:spacing w:val="1"/>
          <w:sz w:val="29"/>
        </w:rPr>
        <w:t xml:space="preserve"> </w:t>
      </w:r>
      <w:r>
        <w:rPr>
          <w:sz w:val="29"/>
        </w:rPr>
        <w:t>органа</w:t>
      </w:r>
      <w:r>
        <w:rPr>
          <w:spacing w:val="1"/>
          <w:sz w:val="29"/>
        </w:rPr>
        <w:t xml:space="preserve"> </w:t>
      </w:r>
      <w:r>
        <w:rPr>
          <w:sz w:val="29"/>
        </w:rPr>
        <w:t>местного</w:t>
      </w:r>
      <w:r>
        <w:rPr>
          <w:spacing w:val="1"/>
          <w:sz w:val="29"/>
        </w:rPr>
        <w:t xml:space="preserve"> </w:t>
      </w:r>
      <w:r>
        <w:rPr>
          <w:sz w:val="29"/>
        </w:rPr>
        <w:t>самоуправления</w:t>
      </w:r>
      <w:r>
        <w:rPr>
          <w:spacing w:val="1"/>
          <w:sz w:val="29"/>
        </w:rPr>
        <w:t xml:space="preserve"> </w:t>
      </w:r>
      <w:r w:rsidR="004E375A">
        <w:rPr>
          <w:spacing w:val="1"/>
          <w:sz w:val="29"/>
        </w:rPr>
        <w:t xml:space="preserve"> поселка Пристень </w:t>
      </w:r>
      <w:r>
        <w:rPr>
          <w:sz w:val="29"/>
        </w:rPr>
        <w:t>Пристенского</w:t>
      </w:r>
      <w:r>
        <w:rPr>
          <w:spacing w:val="1"/>
          <w:sz w:val="29"/>
        </w:rPr>
        <w:t xml:space="preserve"> </w:t>
      </w:r>
      <w:r>
        <w:rPr>
          <w:sz w:val="29"/>
        </w:rPr>
        <w:t>района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Курской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области,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ответственного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за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реализацию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муниципальной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программы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(достижение</w:t>
      </w:r>
      <w:r>
        <w:rPr>
          <w:spacing w:val="33"/>
          <w:sz w:val="29"/>
        </w:rPr>
        <w:t xml:space="preserve"> </w:t>
      </w:r>
      <w:r>
        <w:rPr>
          <w:sz w:val="29"/>
        </w:rPr>
        <w:t>конечных</w:t>
      </w:r>
      <w:r>
        <w:rPr>
          <w:spacing w:val="20"/>
          <w:sz w:val="29"/>
        </w:rPr>
        <w:t xml:space="preserve"> </w:t>
      </w:r>
      <w:r>
        <w:rPr>
          <w:sz w:val="29"/>
        </w:rPr>
        <w:t>результатов);</w:t>
      </w:r>
    </w:p>
    <w:p w:rsidR="00EB3ED5" w:rsidRDefault="00FC4170">
      <w:pPr>
        <w:pStyle w:val="a5"/>
        <w:numPr>
          <w:ilvl w:val="0"/>
          <w:numId w:val="12"/>
        </w:numPr>
        <w:tabs>
          <w:tab w:val="left" w:pos="855"/>
        </w:tabs>
        <w:spacing w:line="230" w:lineRule="auto"/>
        <w:ind w:left="124" w:right="156" w:firstLine="536"/>
        <w:rPr>
          <w:sz w:val="29"/>
        </w:rPr>
      </w:pPr>
      <w:r>
        <w:rPr>
          <w:w w:val="95"/>
          <w:sz w:val="29"/>
        </w:rPr>
        <w:t>установления у ответственного исполнителя, соисполнителей и участников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реализации</w:t>
      </w:r>
      <w:r>
        <w:rPr>
          <w:spacing w:val="1"/>
          <w:sz w:val="29"/>
        </w:rPr>
        <w:t xml:space="preserve"> </w:t>
      </w:r>
      <w:r>
        <w:rPr>
          <w:sz w:val="29"/>
        </w:rPr>
        <w:t>муниципальной</w:t>
      </w:r>
      <w:r>
        <w:rPr>
          <w:spacing w:val="1"/>
          <w:sz w:val="29"/>
        </w:rPr>
        <w:t xml:space="preserve"> </w:t>
      </w:r>
      <w:r>
        <w:rPr>
          <w:sz w:val="29"/>
        </w:rPr>
        <w:t>программы</w:t>
      </w:r>
      <w:r>
        <w:rPr>
          <w:spacing w:val="1"/>
          <w:sz w:val="29"/>
        </w:rPr>
        <w:t xml:space="preserve"> </w:t>
      </w:r>
      <w:r>
        <w:rPr>
          <w:sz w:val="29"/>
        </w:rPr>
        <w:t>полномочий</w:t>
      </w:r>
      <w:r>
        <w:rPr>
          <w:spacing w:val="1"/>
          <w:sz w:val="29"/>
        </w:rPr>
        <w:t xml:space="preserve"> </w:t>
      </w:r>
      <w:r>
        <w:rPr>
          <w:sz w:val="29"/>
        </w:rPr>
        <w:t>и</w:t>
      </w:r>
      <w:r>
        <w:rPr>
          <w:spacing w:val="1"/>
          <w:sz w:val="29"/>
        </w:rPr>
        <w:t xml:space="preserve"> </w:t>
      </w:r>
      <w:r>
        <w:rPr>
          <w:sz w:val="29"/>
        </w:rPr>
        <w:t>наличия</w:t>
      </w:r>
      <w:r>
        <w:rPr>
          <w:spacing w:val="1"/>
          <w:sz w:val="29"/>
        </w:rPr>
        <w:t xml:space="preserve"> </w:t>
      </w:r>
      <w:r>
        <w:rPr>
          <w:sz w:val="29"/>
        </w:rPr>
        <w:t>ресурсов,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необходимых</w:t>
      </w:r>
      <w:r>
        <w:rPr>
          <w:spacing w:val="17"/>
          <w:w w:val="95"/>
          <w:sz w:val="29"/>
        </w:rPr>
        <w:t xml:space="preserve"> </w:t>
      </w:r>
      <w:r>
        <w:rPr>
          <w:w w:val="95"/>
          <w:sz w:val="29"/>
        </w:rPr>
        <w:t>и</w:t>
      </w:r>
      <w:r>
        <w:rPr>
          <w:spacing w:val="-4"/>
          <w:w w:val="95"/>
          <w:sz w:val="29"/>
        </w:rPr>
        <w:t xml:space="preserve"> </w:t>
      </w:r>
      <w:r>
        <w:rPr>
          <w:w w:val="95"/>
          <w:sz w:val="29"/>
        </w:rPr>
        <w:t>достаточных</w:t>
      </w:r>
      <w:r>
        <w:rPr>
          <w:spacing w:val="27"/>
          <w:w w:val="95"/>
          <w:sz w:val="29"/>
        </w:rPr>
        <w:t xml:space="preserve"> </w:t>
      </w:r>
      <w:r>
        <w:rPr>
          <w:w w:val="95"/>
          <w:sz w:val="29"/>
        </w:rPr>
        <w:t>для достижения</w:t>
      </w:r>
      <w:r>
        <w:rPr>
          <w:spacing w:val="15"/>
          <w:w w:val="95"/>
          <w:sz w:val="29"/>
        </w:rPr>
        <w:t xml:space="preserve"> </w:t>
      </w:r>
      <w:r>
        <w:rPr>
          <w:w w:val="95"/>
          <w:sz w:val="29"/>
        </w:rPr>
        <w:t>целей</w:t>
      </w:r>
      <w:r>
        <w:rPr>
          <w:spacing w:val="3"/>
          <w:w w:val="95"/>
          <w:sz w:val="29"/>
        </w:rPr>
        <w:t xml:space="preserve"> </w:t>
      </w:r>
      <w:r>
        <w:rPr>
          <w:w w:val="95"/>
          <w:sz w:val="29"/>
        </w:rPr>
        <w:t>муниципальной</w:t>
      </w:r>
      <w:r>
        <w:rPr>
          <w:spacing w:val="28"/>
          <w:w w:val="95"/>
          <w:sz w:val="29"/>
        </w:rPr>
        <w:t xml:space="preserve"> </w:t>
      </w:r>
      <w:r>
        <w:rPr>
          <w:w w:val="95"/>
          <w:sz w:val="29"/>
        </w:rPr>
        <w:t>программы;</w:t>
      </w:r>
    </w:p>
    <w:p w:rsidR="00EB3ED5" w:rsidRDefault="00FC4170">
      <w:pPr>
        <w:pStyle w:val="a5"/>
        <w:numPr>
          <w:ilvl w:val="0"/>
          <w:numId w:val="12"/>
        </w:numPr>
        <w:tabs>
          <w:tab w:val="left" w:pos="1037"/>
        </w:tabs>
        <w:spacing w:line="232" w:lineRule="auto"/>
        <w:ind w:left="120" w:right="147" w:firstLine="545"/>
        <w:rPr>
          <w:sz w:val="29"/>
        </w:rPr>
      </w:pPr>
      <w:r>
        <w:rPr>
          <w:sz w:val="29"/>
        </w:rPr>
        <w:t>проведения</w:t>
      </w:r>
      <w:r>
        <w:rPr>
          <w:spacing w:val="1"/>
          <w:sz w:val="29"/>
        </w:rPr>
        <w:t xml:space="preserve"> </w:t>
      </w:r>
      <w:r>
        <w:rPr>
          <w:sz w:val="29"/>
        </w:rPr>
        <w:t>регулярной</w:t>
      </w:r>
      <w:r>
        <w:rPr>
          <w:spacing w:val="1"/>
          <w:sz w:val="29"/>
        </w:rPr>
        <w:t xml:space="preserve"> </w:t>
      </w:r>
      <w:r>
        <w:rPr>
          <w:sz w:val="29"/>
        </w:rPr>
        <w:t>оценки</w:t>
      </w:r>
      <w:r>
        <w:rPr>
          <w:spacing w:val="1"/>
          <w:sz w:val="29"/>
        </w:rPr>
        <w:t xml:space="preserve"> </w:t>
      </w:r>
      <w:r>
        <w:rPr>
          <w:sz w:val="29"/>
        </w:rPr>
        <w:t>результативности</w:t>
      </w:r>
      <w:r>
        <w:rPr>
          <w:spacing w:val="1"/>
          <w:sz w:val="29"/>
        </w:rPr>
        <w:t xml:space="preserve"> </w:t>
      </w:r>
      <w:r>
        <w:rPr>
          <w:sz w:val="29"/>
        </w:rPr>
        <w:t>и</w:t>
      </w:r>
      <w:r>
        <w:rPr>
          <w:spacing w:val="1"/>
          <w:sz w:val="29"/>
        </w:rPr>
        <w:t xml:space="preserve"> </w:t>
      </w:r>
      <w:r>
        <w:rPr>
          <w:sz w:val="29"/>
        </w:rPr>
        <w:t>эффективности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реализации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муниципальных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программ,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оценки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их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вклада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в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решение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вопросов</w:t>
      </w:r>
      <w:r>
        <w:rPr>
          <w:spacing w:val="1"/>
          <w:w w:val="95"/>
          <w:sz w:val="29"/>
        </w:rPr>
        <w:t xml:space="preserve"> </w:t>
      </w:r>
      <w:r>
        <w:rPr>
          <w:spacing w:val="-1"/>
          <w:sz w:val="29"/>
        </w:rPr>
        <w:t>модернизации</w:t>
      </w:r>
      <w:r>
        <w:rPr>
          <w:sz w:val="29"/>
        </w:rPr>
        <w:t xml:space="preserve"> </w:t>
      </w:r>
      <w:r>
        <w:rPr>
          <w:spacing w:val="-1"/>
          <w:sz w:val="29"/>
        </w:rPr>
        <w:t xml:space="preserve">и инновационного </w:t>
      </w:r>
      <w:r>
        <w:rPr>
          <w:sz w:val="29"/>
        </w:rPr>
        <w:t>развития</w:t>
      </w:r>
      <w:r>
        <w:rPr>
          <w:spacing w:val="1"/>
          <w:sz w:val="29"/>
        </w:rPr>
        <w:t xml:space="preserve"> </w:t>
      </w:r>
      <w:r>
        <w:rPr>
          <w:sz w:val="29"/>
        </w:rPr>
        <w:t>экономики</w:t>
      </w:r>
      <w:r w:rsidR="00AD59B2">
        <w:rPr>
          <w:sz w:val="29"/>
        </w:rPr>
        <w:t xml:space="preserve"> поселка Пристень </w:t>
      </w:r>
      <w:r>
        <w:rPr>
          <w:spacing w:val="1"/>
          <w:sz w:val="29"/>
        </w:rPr>
        <w:t xml:space="preserve"> </w:t>
      </w:r>
      <w:r>
        <w:rPr>
          <w:sz w:val="29"/>
        </w:rPr>
        <w:t>Пристенского</w:t>
      </w:r>
      <w:r>
        <w:rPr>
          <w:spacing w:val="1"/>
          <w:sz w:val="29"/>
        </w:rPr>
        <w:t xml:space="preserve"> </w:t>
      </w:r>
      <w:r>
        <w:rPr>
          <w:sz w:val="29"/>
        </w:rPr>
        <w:t>района</w:t>
      </w:r>
      <w:r>
        <w:rPr>
          <w:spacing w:val="1"/>
          <w:sz w:val="29"/>
        </w:rPr>
        <w:t xml:space="preserve"> </w:t>
      </w:r>
      <w:r>
        <w:rPr>
          <w:sz w:val="29"/>
        </w:rPr>
        <w:t>Курской</w:t>
      </w:r>
      <w:r>
        <w:rPr>
          <w:spacing w:val="1"/>
          <w:sz w:val="29"/>
        </w:rPr>
        <w:t xml:space="preserve"> </w:t>
      </w:r>
      <w:r>
        <w:rPr>
          <w:sz w:val="29"/>
        </w:rPr>
        <w:t>области</w:t>
      </w:r>
      <w:r>
        <w:rPr>
          <w:spacing w:val="1"/>
          <w:sz w:val="29"/>
        </w:rPr>
        <w:t xml:space="preserve"> </w:t>
      </w:r>
      <w:r>
        <w:rPr>
          <w:sz w:val="29"/>
        </w:rPr>
        <w:t>с</w:t>
      </w:r>
      <w:r>
        <w:rPr>
          <w:spacing w:val="1"/>
          <w:sz w:val="29"/>
        </w:rPr>
        <w:t xml:space="preserve"> </w:t>
      </w:r>
      <w:r>
        <w:rPr>
          <w:sz w:val="29"/>
        </w:rPr>
        <w:t>возможностью</w:t>
      </w:r>
      <w:r>
        <w:rPr>
          <w:spacing w:val="1"/>
          <w:sz w:val="29"/>
        </w:rPr>
        <w:t xml:space="preserve"> </w:t>
      </w:r>
      <w:r>
        <w:rPr>
          <w:sz w:val="29"/>
        </w:rPr>
        <w:t>их</w:t>
      </w:r>
      <w:r>
        <w:rPr>
          <w:spacing w:val="1"/>
          <w:sz w:val="29"/>
        </w:rPr>
        <w:t xml:space="preserve"> </w:t>
      </w:r>
      <w:r>
        <w:rPr>
          <w:sz w:val="29"/>
        </w:rPr>
        <w:t>корректировки</w:t>
      </w:r>
      <w:r>
        <w:rPr>
          <w:spacing w:val="1"/>
          <w:sz w:val="29"/>
        </w:rPr>
        <w:t xml:space="preserve"> </w:t>
      </w:r>
      <w:r>
        <w:rPr>
          <w:sz w:val="29"/>
        </w:rPr>
        <w:t>или</w:t>
      </w:r>
      <w:r>
        <w:rPr>
          <w:spacing w:val="1"/>
          <w:sz w:val="29"/>
        </w:rPr>
        <w:t xml:space="preserve"> </w:t>
      </w:r>
      <w:r>
        <w:rPr>
          <w:sz w:val="29"/>
        </w:rPr>
        <w:t>досрочного</w:t>
      </w:r>
      <w:r>
        <w:rPr>
          <w:spacing w:val="1"/>
          <w:sz w:val="29"/>
        </w:rPr>
        <w:t xml:space="preserve"> </w:t>
      </w:r>
      <w:r>
        <w:rPr>
          <w:sz w:val="29"/>
        </w:rPr>
        <w:t>прекращения.</w:t>
      </w:r>
    </w:p>
    <w:p w:rsidR="00EB3ED5" w:rsidRDefault="00FC4170">
      <w:pPr>
        <w:pStyle w:val="a5"/>
        <w:numPr>
          <w:ilvl w:val="0"/>
          <w:numId w:val="13"/>
        </w:numPr>
        <w:tabs>
          <w:tab w:val="left" w:pos="1269"/>
        </w:tabs>
        <w:spacing w:before="1" w:line="223" w:lineRule="auto"/>
        <w:ind w:left="125" w:right="134" w:firstLine="712"/>
        <w:jc w:val="both"/>
        <w:rPr>
          <w:sz w:val="29"/>
        </w:rPr>
      </w:pPr>
      <w:r>
        <w:rPr>
          <w:spacing w:val="-1"/>
          <w:sz w:val="29"/>
        </w:rPr>
        <w:t>Внесение</w:t>
      </w:r>
      <w:r>
        <w:rPr>
          <w:sz w:val="29"/>
        </w:rPr>
        <w:t xml:space="preserve"> </w:t>
      </w:r>
      <w:r>
        <w:rPr>
          <w:spacing w:val="-1"/>
          <w:sz w:val="29"/>
        </w:rPr>
        <w:t>изменений</w:t>
      </w:r>
      <w:r>
        <w:rPr>
          <w:sz w:val="29"/>
        </w:rPr>
        <w:t xml:space="preserve"> </w:t>
      </w:r>
      <w:r>
        <w:rPr>
          <w:spacing w:val="-1"/>
          <w:sz w:val="29"/>
        </w:rPr>
        <w:t>в муниципальную</w:t>
      </w:r>
      <w:r>
        <w:rPr>
          <w:sz w:val="29"/>
        </w:rPr>
        <w:t xml:space="preserve"> </w:t>
      </w:r>
      <w:r>
        <w:rPr>
          <w:spacing w:val="-1"/>
          <w:sz w:val="29"/>
        </w:rPr>
        <w:t>программу</w:t>
      </w:r>
      <w:r>
        <w:rPr>
          <w:sz w:val="29"/>
        </w:rPr>
        <w:t xml:space="preserve"> осуществляется</w:t>
      </w:r>
      <w:r>
        <w:rPr>
          <w:spacing w:val="1"/>
          <w:sz w:val="29"/>
        </w:rPr>
        <w:t xml:space="preserve"> </w:t>
      </w:r>
      <w:r>
        <w:rPr>
          <w:sz w:val="29"/>
        </w:rPr>
        <w:t>согласно</w:t>
      </w:r>
      <w:r>
        <w:rPr>
          <w:spacing w:val="22"/>
          <w:sz w:val="29"/>
        </w:rPr>
        <w:t xml:space="preserve"> </w:t>
      </w:r>
      <w:r>
        <w:rPr>
          <w:sz w:val="29"/>
        </w:rPr>
        <w:t>Порядку.</w:t>
      </w:r>
    </w:p>
    <w:p w:rsidR="00EB3ED5" w:rsidRDefault="00EB3ED5">
      <w:pPr>
        <w:pStyle w:val="a3"/>
        <w:spacing w:before="6"/>
        <w:jc w:val="left"/>
        <w:rPr>
          <w:sz w:val="26"/>
        </w:rPr>
      </w:pPr>
    </w:p>
    <w:p w:rsidR="00EB3ED5" w:rsidRDefault="00FC4170">
      <w:pPr>
        <w:pStyle w:val="a3"/>
        <w:ind w:left="1678"/>
        <w:jc w:val="left"/>
      </w:pPr>
      <w:r>
        <w:rPr>
          <w:w w:val="95"/>
        </w:rPr>
        <w:t>II.</w:t>
      </w:r>
      <w:r>
        <w:rPr>
          <w:spacing w:val="-8"/>
          <w:w w:val="95"/>
        </w:rPr>
        <w:t xml:space="preserve"> </w:t>
      </w:r>
      <w:r>
        <w:rPr>
          <w:w w:val="95"/>
        </w:rPr>
        <w:t>Разработка</w:t>
      </w:r>
      <w:r>
        <w:rPr>
          <w:spacing w:val="13"/>
          <w:w w:val="95"/>
        </w:rPr>
        <w:t xml:space="preserve"> </w:t>
      </w:r>
      <w:r>
        <w:rPr>
          <w:w w:val="95"/>
        </w:rPr>
        <w:t>муниципальной</w:t>
      </w:r>
      <w:r>
        <w:rPr>
          <w:spacing w:val="27"/>
          <w:w w:val="95"/>
        </w:rPr>
        <w:t xml:space="preserve"> </w:t>
      </w:r>
      <w:r>
        <w:rPr>
          <w:w w:val="95"/>
        </w:rPr>
        <w:t>программы</w:t>
      </w:r>
      <w:r>
        <w:rPr>
          <w:spacing w:val="9"/>
          <w:w w:val="95"/>
        </w:rPr>
        <w:t xml:space="preserve"> </w:t>
      </w:r>
      <w:r>
        <w:rPr>
          <w:w w:val="95"/>
        </w:rPr>
        <w:t>и</w:t>
      </w:r>
      <w:r>
        <w:rPr>
          <w:spacing w:val="-2"/>
          <w:w w:val="95"/>
        </w:rPr>
        <w:t xml:space="preserve"> </w:t>
      </w:r>
      <w:r>
        <w:rPr>
          <w:w w:val="95"/>
        </w:rPr>
        <w:t>ее</w:t>
      </w:r>
      <w:r>
        <w:rPr>
          <w:spacing w:val="-7"/>
          <w:w w:val="95"/>
        </w:rPr>
        <w:t xml:space="preserve"> </w:t>
      </w:r>
      <w:r>
        <w:rPr>
          <w:w w:val="95"/>
        </w:rPr>
        <w:t>структура</w:t>
      </w:r>
    </w:p>
    <w:p w:rsidR="00EB3ED5" w:rsidRDefault="00EB3ED5">
      <w:pPr>
        <w:pStyle w:val="a3"/>
        <w:spacing w:before="2"/>
        <w:jc w:val="left"/>
        <w:rPr>
          <w:sz w:val="27"/>
        </w:rPr>
      </w:pPr>
    </w:p>
    <w:p w:rsidR="00EB3ED5" w:rsidRDefault="00FC4170">
      <w:pPr>
        <w:pStyle w:val="a5"/>
        <w:numPr>
          <w:ilvl w:val="0"/>
          <w:numId w:val="13"/>
        </w:numPr>
        <w:tabs>
          <w:tab w:val="left" w:pos="1268"/>
        </w:tabs>
        <w:spacing w:before="1" w:line="232" w:lineRule="auto"/>
        <w:ind w:left="135" w:right="116" w:firstLine="714"/>
        <w:jc w:val="both"/>
        <w:rPr>
          <w:sz w:val="29"/>
        </w:rPr>
      </w:pPr>
      <w:r>
        <w:rPr>
          <w:sz w:val="29"/>
        </w:rPr>
        <w:t>Структура</w:t>
      </w:r>
      <w:r>
        <w:rPr>
          <w:spacing w:val="1"/>
          <w:sz w:val="29"/>
        </w:rPr>
        <w:t xml:space="preserve"> </w:t>
      </w:r>
      <w:r>
        <w:rPr>
          <w:sz w:val="29"/>
        </w:rPr>
        <w:t>муниципальной</w:t>
      </w:r>
      <w:r>
        <w:rPr>
          <w:spacing w:val="1"/>
          <w:sz w:val="29"/>
        </w:rPr>
        <w:t xml:space="preserve"> </w:t>
      </w:r>
      <w:r>
        <w:rPr>
          <w:sz w:val="29"/>
        </w:rPr>
        <w:t>программы</w:t>
      </w:r>
      <w:r>
        <w:rPr>
          <w:spacing w:val="1"/>
          <w:sz w:val="29"/>
        </w:rPr>
        <w:t xml:space="preserve"> </w:t>
      </w:r>
      <w:r>
        <w:rPr>
          <w:sz w:val="29"/>
        </w:rPr>
        <w:t>должна</w:t>
      </w:r>
      <w:r>
        <w:rPr>
          <w:spacing w:val="1"/>
          <w:sz w:val="29"/>
        </w:rPr>
        <w:t xml:space="preserve"> </w:t>
      </w:r>
      <w:r>
        <w:rPr>
          <w:sz w:val="29"/>
        </w:rPr>
        <w:t>быть</w:t>
      </w:r>
      <w:r>
        <w:rPr>
          <w:spacing w:val="1"/>
          <w:sz w:val="29"/>
        </w:rPr>
        <w:t xml:space="preserve"> </w:t>
      </w:r>
      <w:r>
        <w:rPr>
          <w:sz w:val="29"/>
        </w:rPr>
        <w:t>разработана</w:t>
      </w:r>
      <w:r>
        <w:rPr>
          <w:spacing w:val="1"/>
          <w:sz w:val="29"/>
        </w:rPr>
        <w:t xml:space="preserve"> </w:t>
      </w:r>
      <w:r>
        <w:rPr>
          <w:sz w:val="29"/>
        </w:rPr>
        <w:t>в</w:t>
      </w:r>
      <w:r>
        <w:rPr>
          <w:spacing w:val="-70"/>
          <w:sz w:val="29"/>
        </w:rPr>
        <w:t xml:space="preserve"> </w:t>
      </w:r>
      <w:r>
        <w:rPr>
          <w:sz w:val="29"/>
        </w:rPr>
        <w:t>соответствии         с         требованиями,         изложенными         в         Порядке</w:t>
      </w:r>
      <w:r>
        <w:rPr>
          <w:spacing w:val="1"/>
          <w:sz w:val="29"/>
        </w:rPr>
        <w:t xml:space="preserve"> </w:t>
      </w:r>
      <w:r>
        <w:rPr>
          <w:spacing w:val="-3"/>
          <w:sz w:val="29"/>
        </w:rPr>
        <w:t>и</w:t>
      </w:r>
      <w:r>
        <w:rPr>
          <w:spacing w:val="-6"/>
          <w:sz w:val="29"/>
        </w:rPr>
        <w:t xml:space="preserve"> </w:t>
      </w:r>
      <w:r>
        <w:rPr>
          <w:spacing w:val="-2"/>
          <w:sz w:val="29"/>
        </w:rPr>
        <w:t>в</w:t>
      </w:r>
      <w:r>
        <w:rPr>
          <w:spacing w:val="-16"/>
          <w:sz w:val="29"/>
        </w:rPr>
        <w:t xml:space="preserve"> </w:t>
      </w:r>
      <w:r>
        <w:rPr>
          <w:spacing w:val="-2"/>
          <w:sz w:val="29"/>
        </w:rPr>
        <w:t>соответствии</w:t>
      </w:r>
      <w:r>
        <w:rPr>
          <w:spacing w:val="16"/>
          <w:sz w:val="29"/>
        </w:rPr>
        <w:t xml:space="preserve"> </w:t>
      </w:r>
      <w:r>
        <w:rPr>
          <w:spacing w:val="-2"/>
          <w:sz w:val="29"/>
        </w:rPr>
        <w:t>с</w:t>
      </w:r>
      <w:r>
        <w:rPr>
          <w:spacing w:val="-13"/>
          <w:sz w:val="29"/>
        </w:rPr>
        <w:t xml:space="preserve"> </w:t>
      </w:r>
      <w:r>
        <w:rPr>
          <w:spacing w:val="-2"/>
          <w:sz w:val="29"/>
        </w:rPr>
        <w:t>п.</w:t>
      </w:r>
      <w:r>
        <w:rPr>
          <w:spacing w:val="-8"/>
          <w:sz w:val="29"/>
        </w:rPr>
        <w:t xml:space="preserve"> </w:t>
      </w:r>
      <w:r>
        <w:rPr>
          <w:spacing w:val="-2"/>
          <w:sz w:val="29"/>
        </w:rPr>
        <w:t>10-46</w:t>
      </w:r>
      <w:r>
        <w:rPr>
          <w:sz w:val="29"/>
        </w:rPr>
        <w:t xml:space="preserve"> </w:t>
      </w:r>
      <w:r>
        <w:rPr>
          <w:spacing w:val="-2"/>
          <w:sz w:val="29"/>
        </w:rPr>
        <w:t>настоящих</w:t>
      </w:r>
      <w:r>
        <w:rPr>
          <w:spacing w:val="20"/>
          <w:sz w:val="29"/>
        </w:rPr>
        <w:t xml:space="preserve"> </w:t>
      </w:r>
      <w:r>
        <w:rPr>
          <w:spacing w:val="-2"/>
          <w:sz w:val="29"/>
        </w:rPr>
        <w:t>Методических</w:t>
      </w:r>
      <w:r>
        <w:rPr>
          <w:spacing w:val="30"/>
          <w:sz w:val="29"/>
        </w:rPr>
        <w:t xml:space="preserve"> </w:t>
      </w:r>
      <w:r>
        <w:rPr>
          <w:spacing w:val="-2"/>
          <w:sz w:val="29"/>
        </w:rPr>
        <w:t>указаний.</w:t>
      </w:r>
    </w:p>
    <w:p w:rsidR="00EB3ED5" w:rsidRDefault="00FC4170">
      <w:pPr>
        <w:pStyle w:val="a5"/>
        <w:numPr>
          <w:ilvl w:val="0"/>
          <w:numId w:val="13"/>
        </w:numPr>
        <w:tabs>
          <w:tab w:val="left" w:pos="1217"/>
        </w:tabs>
        <w:spacing w:line="228" w:lineRule="auto"/>
        <w:ind w:left="140" w:right="111" w:firstLine="712"/>
        <w:jc w:val="both"/>
        <w:rPr>
          <w:sz w:val="29"/>
        </w:rPr>
      </w:pPr>
      <w:r>
        <w:rPr>
          <w:w w:val="95"/>
          <w:sz w:val="29"/>
        </w:rPr>
        <w:t>Муниципальная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программа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включает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подпрограммы,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представляющие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собой взаимоувязанные по целям, срокам и ресурсам мероприятия,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выделенные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исходя из масштаба и сложности задач, решаемых в рамках муниципальной</w:t>
      </w:r>
      <w:r>
        <w:rPr>
          <w:spacing w:val="1"/>
          <w:sz w:val="29"/>
        </w:rPr>
        <w:t xml:space="preserve"> </w:t>
      </w:r>
      <w:r>
        <w:rPr>
          <w:sz w:val="29"/>
        </w:rPr>
        <w:t>программы,</w:t>
      </w:r>
      <w:r>
        <w:rPr>
          <w:spacing w:val="10"/>
          <w:sz w:val="29"/>
        </w:rPr>
        <w:t xml:space="preserve"> </w:t>
      </w:r>
      <w:r>
        <w:rPr>
          <w:sz w:val="29"/>
        </w:rPr>
        <w:t>содержащие</w:t>
      </w:r>
      <w:r>
        <w:rPr>
          <w:spacing w:val="19"/>
          <w:sz w:val="29"/>
        </w:rPr>
        <w:t xml:space="preserve"> </w:t>
      </w:r>
      <w:r>
        <w:rPr>
          <w:sz w:val="29"/>
        </w:rPr>
        <w:t>основные</w:t>
      </w:r>
      <w:r>
        <w:rPr>
          <w:spacing w:val="13"/>
          <w:sz w:val="29"/>
        </w:rPr>
        <w:t xml:space="preserve"> </w:t>
      </w:r>
      <w:r>
        <w:rPr>
          <w:sz w:val="29"/>
        </w:rPr>
        <w:t>мероприятия.</w:t>
      </w:r>
    </w:p>
    <w:p w:rsidR="00EB3ED5" w:rsidRDefault="00FC4170">
      <w:pPr>
        <w:pStyle w:val="a5"/>
        <w:numPr>
          <w:ilvl w:val="0"/>
          <w:numId w:val="13"/>
        </w:numPr>
        <w:tabs>
          <w:tab w:val="left" w:pos="1264"/>
        </w:tabs>
        <w:spacing w:line="228" w:lineRule="auto"/>
        <w:ind w:left="148" w:right="118" w:firstLine="709"/>
        <w:jc w:val="both"/>
        <w:rPr>
          <w:sz w:val="29"/>
        </w:rPr>
      </w:pPr>
      <w:r>
        <w:rPr>
          <w:w w:val="95"/>
          <w:sz w:val="29"/>
        </w:rPr>
        <w:t>Муниципальная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программа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может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включать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подпрограмму,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которая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направлена</w:t>
      </w:r>
      <w:r>
        <w:rPr>
          <w:spacing w:val="1"/>
          <w:sz w:val="29"/>
        </w:rPr>
        <w:t xml:space="preserve"> </w:t>
      </w:r>
      <w:r>
        <w:rPr>
          <w:sz w:val="29"/>
        </w:rPr>
        <w:t>на</w:t>
      </w:r>
      <w:r>
        <w:rPr>
          <w:spacing w:val="1"/>
          <w:sz w:val="29"/>
        </w:rPr>
        <w:t xml:space="preserve"> </w:t>
      </w:r>
      <w:r>
        <w:rPr>
          <w:sz w:val="29"/>
        </w:rPr>
        <w:t>обеспечение</w:t>
      </w:r>
      <w:r>
        <w:rPr>
          <w:spacing w:val="1"/>
          <w:sz w:val="29"/>
        </w:rPr>
        <w:t xml:space="preserve"> </w:t>
      </w:r>
      <w:r>
        <w:rPr>
          <w:sz w:val="29"/>
        </w:rPr>
        <w:t>реализации</w:t>
      </w:r>
      <w:r>
        <w:rPr>
          <w:spacing w:val="1"/>
          <w:sz w:val="29"/>
        </w:rPr>
        <w:t xml:space="preserve"> </w:t>
      </w:r>
      <w:r>
        <w:rPr>
          <w:sz w:val="29"/>
        </w:rPr>
        <w:t>муниципальной</w:t>
      </w:r>
      <w:r>
        <w:rPr>
          <w:spacing w:val="1"/>
          <w:sz w:val="29"/>
        </w:rPr>
        <w:t xml:space="preserve"> </w:t>
      </w:r>
      <w:r>
        <w:rPr>
          <w:sz w:val="29"/>
        </w:rPr>
        <w:t>программы,</w:t>
      </w:r>
      <w:r>
        <w:rPr>
          <w:spacing w:val="1"/>
          <w:sz w:val="29"/>
        </w:rPr>
        <w:t xml:space="preserve"> </w:t>
      </w:r>
      <w:r>
        <w:rPr>
          <w:w w:val="90"/>
          <w:sz w:val="29"/>
        </w:rPr>
        <w:t>разрабатываемую с учетом</w:t>
      </w:r>
      <w:r>
        <w:rPr>
          <w:spacing w:val="1"/>
          <w:w w:val="90"/>
          <w:sz w:val="29"/>
        </w:rPr>
        <w:t xml:space="preserve"> </w:t>
      </w:r>
      <w:r>
        <w:rPr>
          <w:w w:val="90"/>
          <w:sz w:val="29"/>
        </w:rPr>
        <w:t>положений</w:t>
      </w:r>
      <w:r>
        <w:rPr>
          <w:spacing w:val="1"/>
          <w:w w:val="90"/>
          <w:sz w:val="29"/>
        </w:rPr>
        <w:t xml:space="preserve"> </w:t>
      </w:r>
      <w:r>
        <w:rPr>
          <w:w w:val="90"/>
          <w:sz w:val="29"/>
        </w:rPr>
        <w:t>п. 50 настоящих</w:t>
      </w:r>
      <w:r>
        <w:rPr>
          <w:spacing w:val="1"/>
          <w:w w:val="90"/>
          <w:sz w:val="29"/>
        </w:rPr>
        <w:t xml:space="preserve"> </w:t>
      </w:r>
      <w:r>
        <w:rPr>
          <w:w w:val="90"/>
          <w:sz w:val="29"/>
        </w:rPr>
        <w:t>методических</w:t>
      </w:r>
      <w:r>
        <w:rPr>
          <w:spacing w:val="1"/>
          <w:w w:val="90"/>
          <w:sz w:val="29"/>
        </w:rPr>
        <w:t xml:space="preserve"> </w:t>
      </w:r>
      <w:r>
        <w:rPr>
          <w:w w:val="90"/>
          <w:sz w:val="29"/>
        </w:rPr>
        <w:t>указаний.</w:t>
      </w:r>
      <w:r>
        <w:rPr>
          <w:spacing w:val="1"/>
          <w:w w:val="90"/>
          <w:sz w:val="29"/>
        </w:rPr>
        <w:t xml:space="preserve"> </w:t>
      </w:r>
      <w:r>
        <w:rPr>
          <w:w w:val="90"/>
          <w:sz w:val="29"/>
        </w:rPr>
        <w:t>К</w:t>
      </w:r>
      <w:r>
        <w:rPr>
          <w:spacing w:val="1"/>
          <w:w w:val="90"/>
          <w:sz w:val="29"/>
        </w:rPr>
        <w:t xml:space="preserve"> </w:t>
      </w:r>
      <w:r>
        <w:rPr>
          <w:sz w:val="29"/>
        </w:rPr>
        <w:t>подпрограмме,</w:t>
      </w:r>
      <w:r>
        <w:rPr>
          <w:spacing w:val="69"/>
          <w:sz w:val="29"/>
        </w:rPr>
        <w:t xml:space="preserve"> </w:t>
      </w:r>
      <w:r>
        <w:rPr>
          <w:sz w:val="29"/>
        </w:rPr>
        <w:t>направленной</w:t>
      </w:r>
      <w:r>
        <w:rPr>
          <w:spacing w:val="67"/>
          <w:sz w:val="29"/>
        </w:rPr>
        <w:t xml:space="preserve"> </w:t>
      </w:r>
      <w:r>
        <w:rPr>
          <w:sz w:val="29"/>
        </w:rPr>
        <w:t>на</w:t>
      </w:r>
      <w:r>
        <w:rPr>
          <w:spacing w:val="49"/>
          <w:sz w:val="29"/>
        </w:rPr>
        <w:t xml:space="preserve"> </w:t>
      </w:r>
      <w:r>
        <w:rPr>
          <w:sz w:val="29"/>
        </w:rPr>
        <w:t>обеспечение</w:t>
      </w:r>
      <w:r>
        <w:rPr>
          <w:spacing w:val="66"/>
          <w:sz w:val="29"/>
        </w:rPr>
        <w:t xml:space="preserve"> </w:t>
      </w:r>
      <w:r>
        <w:rPr>
          <w:sz w:val="29"/>
        </w:rPr>
        <w:t>реализации</w:t>
      </w:r>
      <w:r>
        <w:rPr>
          <w:spacing w:val="63"/>
          <w:sz w:val="29"/>
        </w:rPr>
        <w:t xml:space="preserve"> </w:t>
      </w:r>
      <w:r>
        <w:rPr>
          <w:sz w:val="29"/>
        </w:rPr>
        <w:t>муниципальной</w:t>
      </w:r>
    </w:p>
    <w:p w:rsidR="00EB3ED5" w:rsidRDefault="00EB3ED5">
      <w:pPr>
        <w:spacing w:line="228" w:lineRule="auto"/>
        <w:jc w:val="both"/>
        <w:rPr>
          <w:sz w:val="29"/>
        </w:rPr>
        <w:sectPr w:rsidR="00EB3ED5">
          <w:pgSz w:w="11860" w:h="16760"/>
          <w:pgMar w:top="720" w:right="340" w:bottom="280" w:left="1380" w:header="720" w:footer="720" w:gutter="0"/>
          <w:cols w:space="720"/>
        </w:sectPr>
      </w:pPr>
    </w:p>
    <w:p w:rsidR="00EB3ED5" w:rsidRDefault="00FC4170">
      <w:pPr>
        <w:pStyle w:val="a3"/>
        <w:spacing w:line="148" w:lineRule="exact"/>
        <w:ind w:left="5009"/>
        <w:jc w:val="left"/>
        <w:rPr>
          <w:sz w:val="14"/>
        </w:rPr>
      </w:pPr>
      <w:r>
        <w:rPr>
          <w:noProof/>
          <w:position w:val="-2"/>
          <w:sz w:val="14"/>
          <w:lang w:eastAsia="ru-RU"/>
        </w:rPr>
        <w:lastRenderedPageBreak/>
        <w:drawing>
          <wp:inline distT="0" distB="0" distL="0" distR="0">
            <wp:extent cx="54855" cy="94488"/>
            <wp:effectExtent l="0" t="0" r="0" b="0"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55" cy="94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ED5" w:rsidRDefault="00EB3ED5">
      <w:pPr>
        <w:pStyle w:val="a3"/>
        <w:spacing w:before="3"/>
        <w:jc w:val="left"/>
        <w:rPr>
          <w:sz w:val="18"/>
        </w:rPr>
      </w:pPr>
    </w:p>
    <w:p w:rsidR="00EB3ED5" w:rsidRDefault="00FC4170">
      <w:pPr>
        <w:tabs>
          <w:tab w:val="left" w:pos="1727"/>
          <w:tab w:val="left" w:pos="2227"/>
          <w:tab w:val="left" w:pos="3720"/>
          <w:tab w:val="left" w:pos="4328"/>
          <w:tab w:val="left" w:pos="5344"/>
          <w:tab w:val="left" w:pos="5967"/>
          <w:tab w:val="left" w:pos="6429"/>
          <w:tab w:val="left" w:pos="7074"/>
          <w:tab w:val="left" w:pos="8259"/>
          <w:tab w:val="left" w:pos="8790"/>
          <w:tab w:val="left" w:pos="9836"/>
        </w:tabs>
        <w:spacing w:before="108" w:line="232" w:lineRule="auto"/>
        <w:ind w:left="106" w:right="141"/>
        <w:rPr>
          <w:rFonts w:ascii="Cambria" w:hAnsi="Cambria"/>
          <w:sz w:val="28"/>
        </w:rPr>
      </w:pPr>
      <w:r>
        <w:rPr>
          <w:rFonts w:ascii="Cambria" w:hAnsi="Cambria"/>
          <w:w w:val="95"/>
          <w:sz w:val="28"/>
        </w:rPr>
        <w:t>программы,</w:t>
      </w:r>
      <w:r>
        <w:rPr>
          <w:rFonts w:ascii="Cambria" w:hAnsi="Cambria"/>
          <w:w w:val="95"/>
          <w:sz w:val="28"/>
        </w:rPr>
        <w:tab/>
      </w:r>
      <w:r>
        <w:rPr>
          <w:rFonts w:ascii="Cambria" w:hAnsi="Cambria"/>
          <w:w w:val="90"/>
          <w:sz w:val="28"/>
        </w:rPr>
        <w:t>предъявляются</w:t>
      </w:r>
      <w:r>
        <w:rPr>
          <w:rFonts w:ascii="Cambria" w:hAnsi="Cambria"/>
          <w:w w:val="90"/>
          <w:sz w:val="28"/>
        </w:rPr>
        <w:tab/>
      </w:r>
      <w:r>
        <w:rPr>
          <w:rFonts w:ascii="Cambria" w:hAnsi="Cambria"/>
          <w:w w:val="95"/>
          <w:sz w:val="28"/>
        </w:rPr>
        <w:t>требования,</w:t>
      </w:r>
      <w:r>
        <w:rPr>
          <w:rFonts w:ascii="Cambria" w:hAnsi="Cambria"/>
          <w:w w:val="95"/>
          <w:sz w:val="28"/>
        </w:rPr>
        <w:tab/>
      </w:r>
      <w:r>
        <w:rPr>
          <w:rFonts w:ascii="Cambria" w:hAnsi="Cambria"/>
          <w:spacing w:val="-1"/>
          <w:w w:val="95"/>
          <w:sz w:val="28"/>
        </w:rPr>
        <w:t>аналогичные</w:t>
      </w:r>
      <w:r>
        <w:rPr>
          <w:rFonts w:ascii="Cambria" w:hAnsi="Cambria"/>
          <w:spacing w:val="-1"/>
          <w:w w:val="95"/>
          <w:sz w:val="28"/>
        </w:rPr>
        <w:tab/>
        <w:t>требованиям</w:t>
      </w:r>
      <w:r>
        <w:rPr>
          <w:rFonts w:ascii="Cambria" w:hAnsi="Cambria"/>
          <w:spacing w:val="-1"/>
          <w:w w:val="95"/>
          <w:sz w:val="28"/>
        </w:rPr>
        <w:tab/>
      </w:r>
      <w:r>
        <w:rPr>
          <w:rFonts w:ascii="Cambria" w:hAnsi="Cambria"/>
          <w:w w:val="95"/>
          <w:sz w:val="28"/>
        </w:rPr>
        <w:t>к</w:t>
      </w:r>
      <w:r>
        <w:rPr>
          <w:rFonts w:ascii="Cambria" w:hAnsi="Cambria"/>
          <w:spacing w:val="34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другим</w:t>
      </w:r>
      <w:r>
        <w:rPr>
          <w:rFonts w:ascii="Cambria" w:hAnsi="Cambria"/>
          <w:spacing w:val="-56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подпрограммам</w:t>
      </w:r>
      <w:r>
        <w:rPr>
          <w:rFonts w:ascii="Cambria" w:hAnsi="Cambria"/>
          <w:w w:val="95"/>
          <w:sz w:val="28"/>
        </w:rPr>
        <w:tab/>
      </w:r>
      <w:r>
        <w:rPr>
          <w:rFonts w:ascii="Cambria" w:hAnsi="Cambria"/>
          <w:spacing w:val="-1"/>
          <w:w w:val="95"/>
          <w:sz w:val="28"/>
        </w:rPr>
        <w:t>муниципальной</w:t>
      </w:r>
      <w:r>
        <w:rPr>
          <w:rFonts w:ascii="Cambria" w:hAnsi="Cambria"/>
          <w:spacing w:val="-1"/>
          <w:w w:val="95"/>
          <w:sz w:val="28"/>
        </w:rPr>
        <w:tab/>
      </w:r>
      <w:r>
        <w:rPr>
          <w:rFonts w:ascii="Cambria" w:hAnsi="Cambria"/>
          <w:w w:val="95"/>
          <w:sz w:val="28"/>
        </w:rPr>
        <w:t>программы,</w:t>
      </w:r>
      <w:r>
        <w:rPr>
          <w:rFonts w:ascii="Cambria" w:hAnsi="Cambria"/>
          <w:w w:val="95"/>
          <w:sz w:val="28"/>
        </w:rPr>
        <w:tab/>
      </w:r>
      <w:r>
        <w:rPr>
          <w:rFonts w:ascii="Cambria" w:hAnsi="Cambria"/>
          <w:sz w:val="28"/>
        </w:rPr>
        <w:t>за</w:t>
      </w:r>
      <w:r>
        <w:rPr>
          <w:rFonts w:ascii="Cambria" w:hAnsi="Cambria"/>
          <w:sz w:val="28"/>
        </w:rPr>
        <w:tab/>
      </w:r>
      <w:r>
        <w:rPr>
          <w:rFonts w:ascii="Cambria" w:hAnsi="Cambria"/>
          <w:w w:val="95"/>
          <w:sz w:val="28"/>
        </w:rPr>
        <w:t>исключением</w:t>
      </w:r>
      <w:r>
        <w:rPr>
          <w:rFonts w:ascii="Cambria" w:hAnsi="Cambria"/>
          <w:w w:val="95"/>
          <w:sz w:val="28"/>
        </w:rPr>
        <w:tab/>
        <w:t>требований</w:t>
      </w:r>
      <w:r>
        <w:rPr>
          <w:rFonts w:ascii="Cambria" w:hAnsi="Cambria"/>
          <w:w w:val="95"/>
          <w:sz w:val="28"/>
        </w:rPr>
        <w:tab/>
      </w:r>
      <w:proofErr w:type="gramStart"/>
      <w:r>
        <w:rPr>
          <w:rFonts w:ascii="Cambria" w:hAnsi="Cambria"/>
          <w:spacing w:val="-15"/>
          <w:sz w:val="28"/>
        </w:rPr>
        <w:t>к</w:t>
      </w:r>
      <w:proofErr w:type="gramEnd"/>
    </w:p>
    <w:p w:rsidR="00EB3ED5" w:rsidRPr="00420085" w:rsidRDefault="00420085">
      <w:pPr>
        <w:spacing w:before="79"/>
        <w:ind w:left="110"/>
        <w:rPr>
          <w:rFonts w:ascii="Cambria" w:hAnsi="Cambria"/>
          <w:sz w:val="18"/>
        </w:rPr>
      </w:pPr>
      <w:r w:rsidRPr="00420085">
        <w:rPr>
          <w:w w:val="110"/>
          <w:sz w:val="28"/>
          <w:szCs w:val="28"/>
        </w:rPr>
        <w:t xml:space="preserve">основным </w:t>
      </w:r>
      <w:r w:rsidR="00FC4170" w:rsidRPr="000A737A">
        <w:rPr>
          <w:rFonts w:ascii="Cambria" w:hAnsi="Cambria"/>
          <w:w w:val="110"/>
          <w:sz w:val="18"/>
          <w:lang w:val="en-US"/>
        </w:rPr>
        <w:t xml:space="preserve"> </w:t>
      </w:r>
      <w:r w:rsidR="00FC4170" w:rsidRPr="000A737A">
        <w:rPr>
          <w:rFonts w:ascii="Cambria" w:hAnsi="Cambria"/>
          <w:spacing w:val="32"/>
          <w:w w:val="110"/>
          <w:sz w:val="18"/>
          <w:lang w:val="en-US"/>
        </w:rPr>
        <w:t xml:space="preserve"> </w:t>
      </w:r>
      <w:r w:rsidRPr="00420085">
        <w:rPr>
          <w:w w:val="110"/>
          <w:sz w:val="28"/>
          <w:szCs w:val="28"/>
        </w:rPr>
        <w:t>мероприятиям.</w:t>
      </w:r>
    </w:p>
    <w:p w:rsidR="00EB3ED5" w:rsidRDefault="00FC4170">
      <w:pPr>
        <w:pStyle w:val="a5"/>
        <w:numPr>
          <w:ilvl w:val="0"/>
          <w:numId w:val="13"/>
        </w:numPr>
        <w:tabs>
          <w:tab w:val="left" w:pos="1362"/>
        </w:tabs>
        <w:spacing w:before="36" w:line="235" w:lineRule="auto"/>
        <w:ind w:left="106" w:right="130" w:firstLine="738"/>
        <w:jc w:val="both"/>
        <w:rPr>
          <w:rFonts w:ascii="Cambria" w:hAnsi="Cambria"/>
          <w:sz w:val="28"/>
        </w:rPr>
      </w:pPr>
      <w:r>
        <w:rPr>
          <w:rFonts w:ascii="Cambria" w:hAnsi="Cambria"/>
          <w:w w:val="95"/>
          <w:sz w:val="28"/>
        </w:rPr>
        <w:t>Если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муниципальная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программа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направлена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на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достижение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целей,</w:t>
      </w:r>
      <w:r>
        <w:rPr>
          <w:rFonts w:ascii="Cambria" w:hAnsi="Cambria"/>
          <w:spacing w:val="1"/>
          <w:w w:val="95"/>
          <w:sz w:val="28"/>
        </w:rPr>
        <w:t xml:space="preserve"> </w:t>
      </w:r>
      <w:r w:rsidR="00277240">
        <w:rPr>
          <w:rFonts w:ascii="Cambria" w:hAnsi="Cambria"/>
          <w:w w:val="90"/>
          <w:sz w:val="28"/>
        </w:rPr>
        <w:t>реализация</w:t>
      </w:r>
      <w:r>
        <w:rPr>
          <w:rFonts w:ascii="Cambria" w:hAnsi="Cambria"/>
          <w:spacing w:val="1"/>
          <w:w w:val="90"/>
          <w:sz w:val="28"/>
        </w:rPr>
        <w:t xml:space="preserve"> </w:t>
      </w:r>
      <w:r w:rsidR="00277240">
        <w:rPr>
          <w:rFonts w:ascii="Cambria" w:hAnsi="Cambria"/>
          <w:w w:val="90"/>
          <w:sz w:val="28"/>
        </w:rPr>
        <w:t>ко</w:t>
      </w:r>
      <w:r>
        <w:rPr>
          <w:rFonts w:ascii="Cambria" w:hAnsi="Cambria"/>
          <w:w w:val="90"/>
          <w:sz w:val="28"/>
        </w:rPr>
        <w:t>торых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предусматривает</w:t>
      </w:r>
      <w:r>
        <w:rPr>
          <w:rFonts w:ascii="Cambria" w:hAnsi="Cambria"/>
          <w:spacing w:val="50"/>
          <w:sz w:val="28"/>
        </w:rPr>
        <w:t xml:space="preserve"> </w:t>
      </w:r>
      <w:r>
        <w:rPr>
          <w:rFonts w:ascii="Cambria" w:hAnsi="Cambria"/>
          <w:w w:val="90"/>
          <w:sz w:val="28"/>
        </w:rPr>
        <w:t>участие</w:t>
      </w:r>
      <w:r>
        <w:rPr>
          <w:rFonts w:ascii="Cambria" w:hAnsi="Cambria"/>
          <w:spacing w:val="5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муниципальных</w:t>
      </w:r>
      <w:r>
        <w:rPr>
          <w:rFonts w:ascii="Cambria" w:hAnsi="Cambria"/>
          <w:spacing w:val="5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образований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района в рамках их полномочий,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то муниципальная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программа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должна содержать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5"/>
          <w:sz w:val="28"/>
        </w:rPr>
        <w:t>обоснование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состава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и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значений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целевых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показателей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и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индикаторов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0"/>
          <w:sz w:val="28"/>
        </w:rPr>
        <w:t>муниципальной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программы,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характеризующих достижение конечных</w:t>
      </w:r>
      <w:r>
        <w:rPr>
          <w:rFonts w:ascii="Cambria" w:hAnsi="Cambria"/>
          <w:spacing w:val="49"/>
          <w:sz w:val="28"/>
        </w:rPr>
        <w:t xml:space="preserve"> </w:t>
      </w:r>
      <w:r>
        <w:rPr>
          <w:rFonts w:ascii="Cambria" w:hAnsi="Cambria"/>
          <w:w w:val="90"/>
          <w:sz w:val="28"/>
        </w:rPr>
        <w:t>результатов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5"/>
          <w:sz w:val="28"/>
        </w:rPr>
        <w:t>по этапам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ее реализации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в разрезе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муниципальных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образований,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либо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по их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sz w:val="28"/>
        </w:rPr>
        <w:t>группам.</w:t>
      </w:r>
    </w:p>
    <w:p w:rsidR="00EB3ED5" w:rsidRDefault="00FC4170">
      <w:pPr>
        <w:pStyle w:val="a5"/>
        <w:numPr>
          <w:ilvl w:val="0"/>
          <w:numId w:val="13"/>
        </w:numPr>
        <w:tabs>
          <w:tab w:val="left" w:pos="1142"/>
        </w:tabs>
        <w:spacing w:before="8" w:line="323" w:lineRule="exact"/>
        <w:ind w:left="1141" w:hanging="398"/>
        <w:jc w:val="both"/>
        <w:rPr>
          <w:rFonts w:ascii="Cambria" w:hAnsi="Cambria"/>
          <w:sz w:val="28"/>
        </w:rPr>
      </w:pPr>
      <w:r>
        <w:rPr>
          <w:rFonts w:ascii="Cambria" w:hAnsi="Cambria"/>
          <w:w w:val="90"/>
          <w:sz w:val="28"/>
        </w:rPr>
        <w:t>Муниципальная</w:t>
      </w:r>
      <w:r>
        <w:rPr>
          <w:rFonts w:ascii="Cambria" w:hAnsi="Cambria"/>
          <w:spacing w:val="8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программа</w:t>
      </w:r>
      <w:r>
        <w:rPr>
          <w:rFonts w:ascii="Cambria" w:hAnsi="Cambria"/>
          <w:spacing w:val="40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имеет</w:t>
      </w:r>
      <w:r>
        <w:rPr>
          <w:rFonts w:ascii="Cambria" w:hAnsi="Cambria"/>
          <w:spacing w:val="29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следующую</w:t>
      </w:r>
      <w:r>
        <w:rPr>
          <w:rFonts w:ascii="Cambria" w:hAnsi="Cambria"/>
          <w:spacing w:val="46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структуру:</w:t>
      </w:r>
    </w:p>
    <w:p w:rsidR="00EB3ED5" w:rsidRDefault="00FC4170">
      <w:pPr>
        <w:pStyle w:val="a5"/>
        <w:numPr>
          <w:ilvl w:val="0"/>
          <w:numId w:val="11"/>
        </w:numPr>
        <w:tabs>
          <w:tab w:val="left" w:pos="889"/>
        </w:tabs>
        <w:spacing w:line="317" w:lineRule="exact"/>
        <w:ind w:left="888"/>
        <w:rPr>
          <w:rFonts w:ascii="Cambria" w:hAnsi="Cambria"/>
          <w:sz w:val="28"/>
        </w:rPr>
      </w:pPr>
      <w:r>
        <w:rPr>
          <w:rFonts w:ascii="Cambria" w:hAnsi="Cambria"/>
          <w:w w:val="90"/>
          <w:sz w:val="28"/>
        </w:rPr>
        <w:t>паспорт</w:t>
      </w:r>
      <w:r>
        <w:rPr>
          <w:rFonts w:ascii="Cambria" w:hAnsi="Cambria"/>
          <w:spacing w:val="20"/>
          <w:w w:val="90"/>
          <w:sz w:val="28"/>
        </w:rPr>
        <w:t xml:space="preserve"> </w:t>
      </w:r>
      <w:proofErr w:type="gramStart"/>
      <w:r>
        <w:rPr>
          <w:rFonts w:ascii="Cambria" w:hAnsi="Cambria"/>
          <w:w w:val="90"/>
          <w:sz w:val="28"/>
        </w:rPr>
        <w:t>муниципальная</w:t>
      </w:r>
      <w:proofErr w:type="gramEnd"/>
      <w:r>
        <w:rPr>
          <w:rFonts w:ascii="Cambria" w:hAnsi="Cambria"/>
          <w:w w:val="90"/>
          <w:sz w:val="28"/>
        </w:rPr>
        <w:t xml:space="preserve">  программы;</w:t>
      </w:r>
    </w:p>
    <w:p w:rsidR="00EB3ED5" w:rsidRDefault="00FC4170">
      <w:pPr>
        <w:pStyle w:val="a5"/>
        <w:numPr>
          <w:ilvl w:val="0"/>
          <w:numId w:val="11"/>
        </w:numPr>
        <w:tabs>
          <w:tab w:val="left" w:pos="819"/>
        </w:tabs>
        <w:spacing w:line="323" w:lineRule="exact"/>
        <w:ind w:left="818" w:hanging="166"/>
        <w:rPr>
          <w:rFonts w:ascii="Cambria" w:hAnsi="Cambria"/>
          <w:sz w:val="28"/>
        </w:rPr>
      </w:pPr>
      <w:r>
        <w:rPr>
          <w:rFonts w:ascii="Cambria" w:hAnsi="Cambria"/>
          <w:w w:val="90"/>
          <w:sz w:val="28"/>
        </w:rPr>
        <w:t>текстовая</w:t>
      </w:r>
      <w:r>
        <w:rPr>
          <w:rFonts w:ascii="Cambria" w:hAnsi="Cambria"/>
          <w:spacing w:val="23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часть;</w:t>
      </w:r>
    </w:p>
    <w:p w:rsidR="00EB3ED5" w:rsidRDefault="00FC4170">
      <w:pPr>
        <w:pStyle w:val="a5"/>
        <w:numPr>
          <w:ilvl w:val="0"/>
          <w:numId w:val="11"/>
        </w:numPr>
        <w:tabs>
          <w:tab w:val="left" w:pos="946"/>
        </w:tabs>
        <w:spacing w:before="5" w:line="237" w:lineRule="auto"/>
        <w:ind w:right="131" w:firstLine="546"/>
        <w:rPr>
          <w:rFonts w:ascii="Cambria" w:hAnsi="Cambria"/>
          <w:sz w:val="28"/>
        </w:rPr>
      </w:pPr>
      <w:r>
        <w:rPr>
          <w:rFonts w:ascii="Cambria" w:hAnsi="Cambria"/>
          <w:w w:val="95"/>
          <w:sz w:val="28"/>
        </w:rPr>
        <w:t>приложения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к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текстовой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части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муниципальной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программы.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В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состав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приложения должны быть включены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таблицы 1- 4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согласно приложению N 1 к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настоящим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Методическим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указаниям.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Также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в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состав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приложения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могут</w:t>
      </w:r>
      <w:r>
        <w:rPr>
          <w:rFonts w:ascii="Cambria" w:hAnsi="Cambria"/>
          <w:spacing w:val="1"/>
          <w:w w:val="95"/>
          <w:sz w:val="28"/>
        </w:rPr>
        <w:t xml:space="preserve"> </w:t>
      </w:r>
      <w:proofErr w:type="gramStart"/>
      <w:r w:rsidR="00277240">
        <w:rPr>
          <w:rFonts w:ascii="Cambria" w:hAnsi="Cambria"/>
          <w:sz w:val="28"/>
        </w:rPr>
        <w:t>включатся</w:t>
      </w:r>
      <w:proofErr w:type="gramEnd"/>
      <w:r>
        <w:rPr>
          <w:rFonts w:ascii="Cambria" w:hAnsi="Cambria"/>
          <w:spacing w:val="22"/>
          <w:sz w:val="28"/>
        </w:rPr>
        <w:t xml:space="preserve"> </w:t>
      </w:r>
      <w:r>
        <w:rPr>
          <w:rFonts w:ascii="Cambria" w:hAnsi="Cambria"/>
          <w:sz w:val="28"/>
        </w:rPr>
        <w:t>другие</w:t>
      </w:r>
      <w:r>
        <w:rPr>
          <w:rFonts w:ascii="Cambria" w:hAnsi="Cambria"/>
          <w:spacing w:val="9"/>
          <w:sz w:val="28"/>
        </w:rPr>
        <w:t xml:space="preserve"> </w:t>
      </w:r>
      <w:r>
        <w:rPr>
          <w:rFonts w:ascii="Cambria" w:hAnsi="Cambria"/>
          <w:sz w:val="28"/>
        </w:rPr>
        <w:t>табличные</w:t>
      </w:r>
      <w:r>
        <w:rPr>
          <w:rFonts w:ascii="Cambria" w:hAnsi="Cambria"/>
          <w:spacing w:val="16"/>
          <w:sz w:val="28"/>
        </w:rPr>
        <w:t xml:space="preserve"> </w:t>
      </w:r>
      <w:r>
        <w:rPr>
          <w:rFonts w:ascii="Cambria" w:hAnsi="Cambria"/>
          <w:sz w:val="28"/>
        </w:rPr>
        <w:t>формы;</w:t>
      </w:r>
    </w:p>
    <w:p w:rsidR="00EB3ED5" w:rsidRDefault="00FC4170">
      <w:pPr>
        <w:pStyle w:val="a5"/>
        <w:numPr>
          <w:ilvl w:val="0"/>
          <w:numId w:val="11"/>
        </w:numPr>
        <w:tabs>
          <w:tab w:val="left" w:pos="894"/>
        </w:tabs>
        <w:spacing w:line="316" w:lineRule="exact"/>
        <w:ind w:left="893" w:hanging="237"/>
        <w:rPr>
          <w:rFonts w:ascii="Cambria" w:hAnsi="Cambria"/>
          <w:sz w:val="28"/>
        </w:rPr>
      </w:pPr>
      <w:r>
        <w:rPr>
          <w:rFonts w:ascii="Cambria" w:hAnsi="Cambria"/>
          <w:w w:val="90"/>
          <w:sz w:val="28"/>
        </w:rPr>
        <w:t>подпрограммы</w:t>
      </w:r>
      <w:r>
        <w:rPr>
          <w:rFonts w:ascii="Cambria" w:hAnsi="Cambria"/>
          <w:spacing w:val="33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муниципальной</w:t>
      </w:r>
      <w:r>
        <w:rPr>
          <w:rFonts w:ascii="Cambria" w:hAnsi="Cambria"/>
          <w:spacing w:val="56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программы.</w:t>
      </w:r>
    </w:p>
    <w:p w:rsidR="00EB3ED5" w:rsidRDefault="00FC4170">
      <w:pPr>
        <w:pStyle w:val="a5"/>
        <w:numPr>
          <w:ilvl w:val="0"/>
          <w:numId w:val="13"/>
        </w:numPr>
        <w:tabs>
          <w:tab w:val="left" w:pos="1397"/>
          <w:tab w:val="left" w:pos="1398"/>
          <w:tab w:val="left" w:pos="2941"/>
          <w:tab w:val="left" w:pos="3685"/>
          <w:tab w:val="left" w:pos="4035"/>
          <w:tab w:val="left" w:pos="6161"/>
          <w:tab w:val="left" w:pos="7657"/>
          <w:tab w:val="left" w:pos="8761"/>
        </w:tabs>
        <w:spacing w:before="3" w:line="232" w:lineRule="auto"/>
        <w:ind w:left="111" w:right="149" w:firstLine="728"/>
        <w:jc w:val="left"/>
        <w:rPr>
          <w:rFonts w:ascii="Cambria" w:hAnsi="Cambria"/>
          <w:sz w:val="28"/>
        </w:rPr>
      </w:pPr>
      <w:r>
        <w:rPr>
          <w:rFonts w:ascii="Cambria" w:hAnsi="Cambria"/>
          <w:w w:val="95"/>
          <w:sz w:val="28"/>
        </w:rPr>
        <w:t>Титульный</w:t>
      </w:r>
      <w:r>
        <w:rPr>
          <w:rFonts w:ascii="Cambria" w:hAnsi="Cambria"/>
          <w:w w:val="95"/>
          <w:sz w:val="28"/>
        </w:rPr>
        <w:tab/>
      </w:r>
      <w:r>
        <w:rPr>
          <w:rFonts w:ascii="Cambria" w:hAnsi="Cambria"/>
          <w:sz w:val="28"/>
        </w:rPr>
        <w:t>лист</w:t>
      </w:r>
      <w:r>
        <w:rPr>
          <w:rFonts w:ascii="Cambria" w:hAnsi="Cambria"/>
          <w:sz w:val="28"/>
        </w:rPr>
        <w:tab/>
        <w:t>к</w:t>
      </w:r>
      <w:r>
        <w:rPr>
          <w:rFonts w:ascii="Cambria" w:hAnsi="Cambria"/>
          <w:sz w:val="28"/>
        </w:rPr>
        <w:tab/>
      </w:r>
      <w:r>
        <w:rPr>
          <w:rFonts w:ascii="Cambria" w:hAnsi="Cambria"/>
          <w:w w:val="95"/>
          <w:sz w:val="28"/>
        </w:rPr>
        <w:t>муниципальной</w:t>
      </w:r>
      <w:r>
        <w:rPr>
          <w:rFonts w:ascii="Cambria" w:hAnsi="Cambria"/>
          <w:w w:val="95"/>
          <w:sz w:val="28"/>
        </w:rPr>
        <w:tab/>
        <w:t>программе</w:t>
      </w:r>
      <w:r>
        <w:rPr>
          <w:rFonts w:ascii="Cambria" w:hAnsi="Cambria"/>
          <w:w w:val="95"/>
          <w:sz w:val="28"/>
        </w:rPr>
        <w:tab/>
      </w:r>
      <w:r>
        <w:rPr>
          <w:rFonts w:ascii="Cambria" w:hAnsi="Cambria"/>
          <w:sz w:val="28"/>
        </w:rPr>
        <w:t>должен</w:t>
      </w:r>
      <w:r>
        <w:rPr>
          <w:rFonts w:ascii="Cambria" w:hAnsi="Cambria"/>
          <w:sz w:val="28"/>
        </w:rPr>
        <w:tab/>
      </w:r>
      <w:r>
        <w:rPr>
          <w:rFonts w:ascii="Cambria" w:hAnsi="Cambria"/>
          <w:spacing w:val="-1"/>
          <w:w w:val="90"/>
          <w:sz w:val="28"/>
        </w:rPr>
        <w:t>содержать</w:t>
      </w:r>
      <w:r>
        <w:rPr>
          <w:rFonts w:ascii="Cambria" w:hAnsi="Cambria"/>
          <w:spacing w:val="-53"/>
          <w:w w:val="90"/>
          <w:sz w:val="28"/>
        </w:rPr>
        <w:t xml:space="preserve"> </w:t>
      </w:r>
      <w:r>
        <w:rPr>
          <w:rFonts w:ascii="Cambria" w:hAnsi="Cambria"/>
          <w:sz w:val="28"/>
        </w:rPr>
        <w:t>следующую</w:t>
      </w:r>
      <w:r>
        <w:rPr>
          <w:rFonts w:ascii="Cambria" w:hAnsi="Cambria"/>
          <w:spacing w:val="19"/>
          <w:sz w:val="28"/>
        </w:rPr>
        <w:t xml:space="preserve"> </w:t>
      </w:r>
      <w:r>
        <w:rPr>
          <w:rFonts w:ascii="Cambria" w:hAnsi="Cambria"/>
          <w:sz w:val="28"/>
        </w:rPr>
        <w:t>информацию:</w:t>
      </w:r>
    </w:p>
    <w:p w:rsidR="00EB3ED5" w:rsidRDefault="00FC4170">
      <w:pPr>
        <w:spacing w:line="326" w:lineRule="exact"/>
        <w:ind w:left="829"/>
        <w:rPr>
          <w:rFonts w:ascii="Cambria" w:hAnsi="Cambria"/>
          <w:sz w:val="28"/>
        </w:rPr>
      </w:pPr>
      <w:r>
        <w:rPr>
          <w:rFonts w:ascii="Cambria" w:hAnsi="Cambria"/>
          <w:w w:val="90"/>
          <w:sz w:val="28"/>
        </w:rPr>
        <w:t>а)</w:t>
      </w:r>
      <w:r>
        <w:rPr>
          <w:rFonts w:ascii="Cambria" w:hAnsi="Cambria"/>
          <w:spacing w:val="-4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наименование</w:t>
      </w:r>
      <w:r>
        <w:rPr>
          <w:rFonts w:ascii="Cambria" w:hAnsi="Cambria"/>
          <w:spacing w:val="4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муниципальной</w:t>
      </w:r>
      <w:r>
        <w:rPr>
          <w:rFonts w:ascii="Cambria" w:hAnsi="Cambria"/>
          <w:spacing w:val="39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программы;</w:t>
      </w:r>
    </w:p>
    <w:p w:rsidR="00EB3ED5" w:rsidRDefault="00FC4170">
      <w:pPr>
        <w:spacing w:line="324" w:lineRule="exact"/>
        <w:ind w:left="822"/>
        <w:rPr>
          <w:rFonts w:ascii="Cambria" w:hAnsi="Cambria"/>
          <w:sz w:val="28"/>
        </w:rPr>
      </w:pPr>
      <w:r>
        <w:rPr>
          <w:rFonts w:ascii="Cambria" w:hAnsi="Cambria"/>
          <w:w w:val="85"/>
          <w:sz w:val="28"/>
        </w:rPr>
        <w:t>6)</w:t>
      </w:r>
      <w:r>
        <w:rPr>
          <w:rFonts w:ascii="Cambria" w:hAnsi="Cambria"/>
          <w:spacing w:val="16"/>
          <w:w w:val="85"/>
          <w:sz w:val="28"/>
        </w:rPr>
        <w:t xml:space="preserve"> </w:t>
      </w:r>
      <w:r>
        <w:rPr>
          <w:rFonts w:ascii="Cambria" w:hAnsi="Cambria"/>
          <w:w w:val="85"/>
          <w:sz w:val="28"/>
        </w:rPr>
        <w:t>наименование</w:t>
      </w:r>
      <w:r>
        <w:rPr>
          <w:rFonts w:ascii="Cambria" w:hAnsi="Cambria"/>
          <w:spacing w:val="37"/>
          <w:w w:val="85"/>
          <w:sz w:val="28"/>
        </w:rPr>
        <w:t xml:space="preserve"> </w:t>
      </w:r>
      <w:r>
        <w:rPr>
          <w:rFonts w:ascii="Cambria" w:hAnsi="Cambria"/>
          <w:w w:val="85"/>
          <w:sz w:val="28"/>
        </w:rPr>
        <w:t>ответственного</w:t>
      </w:r>
      <w:r>
        <w:rPr>
          <w:rFonts w:ascii="Cambria" w:hAnsi="Cambria"/>
          <w:spacing w:val="43"/>
          <w:w w:val="85"/>
          <w:sz w:val="28"/>
        </w:rPr>
        <w:t xml:space="preserve"> </w:t>
      </w:r>
      <w:r w:rsidR="00277240">
        <w:rPr>
          <w:rFonts w:ascii="Cambria" w:hAnsi="Cambria"/>
          <w:w w:val="85"/>
          <w:sz w:val="28"/>
        </w:rPr>
        <w:t>исполнителя</w:t>
      </w:r>
      <w:r>
        <w:rPr>
          <w:rFonts w:ascii="Cambria" w:hAnsi="Cambria"/>
          <w:w w:val="85"/>
          <w:sz w:val="28"/>
        </w:rPr>
        <w:t>;</w:t>
      </w:r>
    </w:p>
    <w:p w:rsidR="00EB3ED5" w:rsidRDefault="00FC4170">
      <w:pPr>
        <w:spacing w:before="2" w:line="235" w:lineRule="auto"/>
        <w:ind w:left="111" w:right="149" w:firstLine="710"/>
        <w:rPr>
          <w:rFonts w:ascii="Cambria" w:hAnsi="Cambria"/>
          <w:sz w:val="28"/>
        </w:rPr>
      </w:pPr>
      <w:r>
        <w:rPr>
          <w:rFonts w:ascii="Cambria" w:hAnsi="Cambria"/>
          <w:w w:val="90"/>
          <w:sz w:val="28"/>
        </w:rPr>
        <w:t>в)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должность,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фамилия,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имя,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отчество,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номер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телефона,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электронный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адрес</w:t>
      </w:r>
      <w:r>
        <w:rPr>
          <w:rFonts w:ascii="Cambria" w:hAnsi="Cambria"/>
          <w:spacing w:val="-53"/>
          <w:w w:val="90"/>
          <w:sz w:val="28"/>
        </w:rPr>
        <w:t xml:space="preserve"> </w:t>
      </w:r>
      <w:r>
        <w:rPr>
          <w:rFonts w:ascii="Cambria" w:hAnsi="Cambria"/>
          <w:sz w:val="28"/>
        </w:rPr>
        <w:t>непосредственного</w:t>
      </w:r>
      <w:r>
        <w:rPr>
          <w:rFonts w:ascii="Cambria" w:hAnsi="Cambria"/>
          <w:spacing w:val="-10"/>
          <w:sz w:val="28"/>
        </w:rPr>
        <w:t xml:space="preserve"> </w:t>
      </w:r>
      <w:r>
        <w:rPr>
          <w:rFonts w:ascii="Cambria" w:hAnsi="Cambria"/>
          <w:sz w:val="28"/>
        </w:rPr>
        <w:t>исполнителя.</w:t>
      </w:r>
    </w:p>
    <w:p w:rsidR="00EB3ED5" w:rsidRDefault="00FC4170">
      <w:pPr>
        <w:pStyle w:val="a5"/>
        <w:numPr>
          <w:ilvl w:val="0"/>
          <w:numId w:val="13"/>
        </w:numPr>
        <w:tabs>
          <w:tab w:val="left" w:pos="1285"/>
        </w:tabs>
        <w:spacing w:before="2" w:line="232" w:lineRule="auto"/>
        <w:ind w:left="111" w:right="122" w:firstLine="729"/>
        <w:jc w:val="left"/>
        <w:rPr>
          <w:rFonts w:ascii="Cambria" w:hAnsi="Cambria"/>
          <w:sz w:val="28"/>
        </w:rPr>
      </w:pPr>
      <w:r>
        <w:rPr>
          <w:rFonts w:ascii="Cambria" w:hAnsi="Cambria"/>
          <w:w w:val="90"/>
          <w:sz w:val="28"/>
        </w:rPr>
        <w:t>Паспорт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муниципальной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программы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разрабатывается</w:t>
      </w:r>
      <w:r>
        <w:rPr>
          <w:rFonts w:ascii="Cambria" w:hAnsi="Cambria"/>
          <w:spacing w:val="49"/>
          <w:sz w:val="28"/>
        </w:rPr>
        <w:t xml:space="preserve"> </w:t>
      </w:r>
      <w:r>
        <w:rPr>
          <w:rFonts w:ascii="Cambria" w:hAnsi="Cambria"/>
          <w:w w:val="90"/>
          <w:sz w:val="28"/>
        </w:rPr>
        <w:t>в</w:t>
      </w:r>
      <w:r>
        <w:rPr>
          <w:rFonts w:ascii="Cambria" w:hAnsi="Cambria"/>
          <w:spacing w:val="49"/>
          <w:sz w:val="28"/>
        </w:rPr>
        <w:t xml:space="preserve"> </w:t>
      </w:r>
      <w:r>
        <w:rPr>
          <w:rFonts w:ascii="Cambria" w:hAnsi="Cambria"/>
          <w:w w:val="90"/>
          <w:sz w:val="28"/>
        </w:rPr>
        <w:t>соответствии</w:t>
      </w:r>
      <w:r>
        <w:rPr>
          <w:rFonts w:ascii="Cambria" w:hAnsi="Cambria"/>
          <w:spacing w:val="50"/>
          <w:sz w:val="28"/>
        </w:rPr>
        <w:t xml:space="preserve"> </w:t>
      </w:r>
      <w:r>
        <w:rPr>
          <w:rFonts w:ascii="Cambria" w:hAnsi="Cambria"/>
          <w:w w:val="90"/>
          <w:sz w:val="28"/>
        </w:rPr>
        <w:t>с</w:t>
      </w:r>
      <w:r>
        <w:rPr>
          <w:rFonts w:ascii="Cambria" w:hAnsi="Cambria"/>
          <w:spacing w:val="-53"/>
          <w:w w:val="90"/>
          <w:sz w:val="28"/>
        </w:rPr>
        <w:t xml:space="preserve"> </w:t>
      </w:r>
      <w:r>
        <w:rPr>
          <w:rFonts w:ascii="Cambria" w:hAnsi="Cambria"/>
          <w:w w:val="95"/>
          <w:sz w:val="28"/>
        </w:rPr>
        <w:t>п.8</w:t>
      </w:r>
      <w:r>
        <w:rPr>
          <w:rFonts w:ascii="Cambria" w:hAnsi="Cambria"/>
          <w:spacing w:val="2"/>
          <w:w w:val="95"/>
          <w:sz w:val="28"/>
        </w:rPr>
        <w:t xml:space="preserve"> </w:t>
      </w:r>
      <w:r w:rsidR="00277240">
        <w:rPr>
          <w:rFonts w:ascii="Cambria" w:hAnsi="Cambria"/>
          <w:w w:val="95"/>
          <w:sz w:val="28"/>
        </w:rPr>
        <w:t>поря</w:t>
      </w:r>
      <w:r>
        <w:rPr>
          <w:rFonts w:ascii="Cambria" w:hAnsi="Cambria"/>
          <w:w w:val="95"/>
          <w:sz w:val="28"/>
        </w:rPr>
        <w:t>дка</w:t>
      </w:r>
      <w:r>
        <w:rPr>
          <w:rFonts w:ascii="Cambria" w:hAnsi="Cambria"/>
          <w:spacing w:val="14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по</w:t>
      </w:r>
      <w:r>
        <w:rPr>
          <w:rFonts w:ascii="Cambria" w:hAnsi="Cambria"/>
          <w:spacing w:val="6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форме</w:t>
      </w:r>
      <w:r>
        <w:rPr>
          <w:rFonts w:ascii="Cambria" w:hAnsi="Cambria"/>
          <w:spacing w:val="10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согласно</w:t>
      </w:r>
      <w:r>
        <w:rPr>
          <w:rFonts w:ascii="Cambria" w:hAnsi="Cambria"/>
          <w:spacing w:val="19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приложению</w:t>
      </w:r>
      <w:r>
        <w:rPr>
          <w:rFonts w:ascii="Cambria" w:hAnsi="Cambria"/>
          <w:spacing w:val="3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к</w:t>
      </w:r>
      <w:r>
        <w:rPr>
          <w:rFonts w:ascii="Cambria" w:hAnsi="Cambria"/>
          <w:spacing w:val="-8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Порядку.</w:t>
      </w:r>
    </w:p>
    <w:p w:rsidR="00EB3ED5" w:rsidRDefault="00FC4170">
      <w:pPr>
        <w:pStyle w:val="a5"/>
        <w:numPr>
          <w:ilvl w:val="0"/>
          <w:numId w:val="13"/>
        </w:numPr>
        <w:tabs>
          <w:tab w:val="left" w:pos="1256"/>
        </w:tabs>
        <w:spacing w:line="327" w:lineRule="exact"/>
        <w:ind w:left="1255" w:hanging="411"/>
        <w:jc w:val="left"/>
        <w:rPr>
          <w:rFonts w:ascii="Cambria" w:hAnsi="Cambria"/>
          <w:sz w:val="28"/>
        </w:rPr>
      </w:pPr>
      <w:r>
        <w:rPr>
          <w:rFonts w:ascii="Cambria" w:hAnsi="Cambria"/>
          <w:w w:val="90"/>
          <w:sz w:val="28"/>
        </w:rPr>
        <w:t>Наименование</w:t>
      </w:r>
      <w:r>
        <w:rPr>
          <w:rFonts w:ascii="Cambria" w:hAnsi="Cambria"/>
          <w:spacing w:val="49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муниципальной</w:t>
      </w:r>
      <w:r>
        <w:rPr>
          <w:rFonts w:ascii="Cambria" w:hAnsi="Cambria"/>
          <w:spacing w:val="5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программы</w:t>
      </w:r>
      <w:r>
        <w:rPr>
          <w:rFonts w:ascii="Cambria" w:hAnsi="Cambria"/>
          <w:spacing w:val="48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указывается</w:t>
      </w:r>
      <w:r>
        <w:rPr>
          <w:rFonts w:ascii="Cambria" w:hAnsi="Cambria"/>
          <w:spacing w:val="52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в</w:t>
      </w:r>
      <w:r>
        <w:rPr>
          <w:rFonts w:ascii="Cambria" w:hAnsi="Cambria"/>
          <w:spacing w:val="8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соответствии</w:t>
      </w:r>
      <w:r>
        <w:rPr>
          <w:rFonts w:ascii="Cambria" w:hAnsi="Cambria"/>
          <w:spacing w:val="43"/>
          <w:w w:val="90"/>
          <w:sz w:val="28"/>
        </w:rPr>
        <w:t xml:space="preserve"> </w:t>
      </w:r>
      <w:proofErr w:type="gramStart"/>
      <w:r>
        <w:rPr>
          <w:rFonts w:ascii="Cambria" w:hAnsi="Cambria"/>
          <w:w w:val="90"/>
          <w:sz w:val="28"/>
        </w:rPr>
        <w:t>с</w:t>
      </w:r>
      <w:proofErr w:type="gramEnd"/>
    </w:p>
    <w:p w:rsidR="00EB3ED5" w:rsidRDefault="00420085">
      <w:pPr>
        <w:tabs>
          <w:tab w:val="left" w:pos="654"/>
        </w:tabs>
        <w:spacing w:before="79"/>
        <w:ind w:left="115"/>
        <w:rPr>
          <w:rFonts w:ascii="Cambria" w:hAnsi="Cambria"/>
          <w:sz w:val="18"/>
        </w:rPr>
      </w:pPr>
      <w:r w:rsidRPr="00420085">
        <w:rPr>
          <w:rFonts w:ascii="Cambria" w:hAnsi="Cambria"/>
          <w:w w:val="115"/>
          <w:sz w:val="28"/>
          <w:szCs w:val="28"/>
        </w:rPr>
        <w:t xml:space="preserve">титульным </w:t>
      </w:r>
      <w:r w:rsidR="00FC4170" w:rsidRPr="00420085">
        <w:rPr>
          <w:rFonts w:ascii="Cambria" w:hAnsi="Cambria"/>
          <w:w w:val="115"/>
          <w:sz w:val="28"/>
          <w:szCs w:val="28"/>
        </w:rPr>
        <w:t xml:space="preserve"> </w:t>
      </w:r>
      <w:r w:rsidR="00FC4170">
        <w:rPr>
          <w:rFonts w:ascii="Cambria" w:hAnsi="Cambria"/>
          <w:spacing w:val="5"/>
          <w:w w:val="115"/>
          <w:sz w:val="18"/>
        </w:rPr>
        <w:t xml:space="preserve"> </w:t>
      </w:r>
      <w:r w:rsidRPr="00420085">
        <w:rPr>
          <w:w w:val="115"/>
          <w:sz w:val="28"/>
          <w:szCs w:val="28"/>
        </w:rPr>
        <w:t>листом.</w:t>
      </w:r>
    </w:p>
    <w:p w:rsidR="00EB3ED5" w:rsidRDefault="00FC4170">
      <w:pPr>
        <w:pStyle w:val="a5"/>
        <w:numPr>
          <w:ilvl w:val="0"/>
          <w:numId w:val="13"/>
        </w:numPr>
        <w:tabs>
          <w:tab w:val="left" w:pos="1631"/>
          <w:tab w:val="left" w:pos="1632"/>
          <w:tab w:val="left" w:pos="3904"/>
          <w:tab w:val="left" w:pos="5935"/>
          <w:tab w:val="left" w:pos="8174"/>
          <w:tab w:val="left" w:pos="8769"/>
        </w:tabs>
        <w:spacing w:before="30"/>
        <w:ind w:left="119" w:right="148" w:firstLine="717"/>
        <w:jc w:val="left"/>
        <w:rPr>
          <w:sz w:val="28"/>
        </w:rPr>
      </w:pPr>
      <w:r>
        <w:rPr>
          <w:sz w:val="28"/>
        </w:rPr>
        <w:t>Ответственный</w:t>
      </w:r>
      <w:r>
        <w:rPr>
          <w:sz w:val="28"/>
        </w:rPr>
        <w:tab/>
        <w:t>исполнитель,</w:t>
      </w:r>
      <w:r>
        <w:rPr>
          <w:sz w:val="28"/>
        </w:rPr>
        <w:tab/>
        <w:t>соисполнители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w w:val="95"/>
          <w:sz w:val="28"/>
        </w:rPr>
        <w:t>участники</w:t>
      </w:r>
      <w:r>
        <w:rPr>
          <w:spacing w:val="-64"/>
          <w:w w:val="95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36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1"/>
          <w:sz w:val="28"/>
        </w:rPr>
        <w:t xml:space="preserve"> </w:t>
      </w:r>
      <w:r>
        <w:rPr>
          <w:sz w:val="28"/>
        </w:rPr>
        <w:t>указываются</w:t>
      </w:r>
      <w:r>
        <w:rPr>
          <w:spacing w:val="21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6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п.5</w:t>
      </w:r>
      <w:r>
        <w:rPr>
          <w:spacing w:val="2"/>
          <w:sz w:val="28"/>
        </w:rPr>
        <w:t xml:space="preserve"> </w:t>
      </w:r>
      <w:r>
        <w:rPr>
          <w:sz w:val="28"/>
        </w:rPr>
        <w:t>Порядка.</w:t>
      </w:r>
    </w:p>
    <w:p w:rsidR="00EB3ED5" w:rsidRDefault="00FC4170">
      <w:pPr>
        <w:pStyle w:val="a5"/>
        <w:numPr>
          <w:ilvl w:val="0"/>
          <w:numId w:val="13"/>
        </w:numPr>
        <w:tabs>
          <w:tab w:val="left" w:pos="1445"/>
          <w:tab w:val="left" w:pos="1446"/>
          <w:tab w:val="left" w:pos="1882"/>
          <w:tab w:val="left" w:pos="2798"/>
          <w:tab w:val="left" w:pos="5023"/>
          <w:tab w:val="left" w:pos="6807"/>
          <w:tab w:val="left" w:pos="8112"/>
        </w:tabs>
        <w:spacing w:line="235" w:lineRule="auto"/>
        <w:ind w:left="129" w:right="149" w:firstLine="712"/>
        <w:jc w:val="left"/>
        <w:rPr>
          <w:sz w:val="28"/>
        </w:rPr>
      </w:pPr>
      <w:r>
        <w:rPr>
          <w:sz w:val="28"/>
        </w:rPr>
        <w:t>В</w:t>
      </w:r>
      <w:r>
        <w:rPr>
          <w:sz w:val="28"/>
        </w:rPr>
        <w:tab/>
        <w:t>графе</w:t>
      </w:r>
      <w:r>
        <w:rPr>
          <w:sz w:val="28"/>
        </w:rPr>
        <w:tab/>
        <w:t>«Подпрограммы</w:t>
      </w:r>
      <w:r>
        <w:rPr>
          <w:sz w:val="28"/>
        </w:rPr>
        <w:tab/>
        <w:t>Программы»</w:t>
      </w:r>
      <w:r>
        <w:rPr>
          <w:sz w:val="28"/>
        </w:rPr>
        <w:tab/>
        <w:t>паспорта</w:t>
      </w:r>
      <w:r>
        <w:rPr>
          <w:sz w:val="28"/>
        </w:rPr>
        <w:tab/>
      </w:r>
      <w:r>
        <w:rPr>
          <w:w w:val="95"/>
          <w:sz w:val="28"/>
        </w:rPr>
        <w:t>муниципальной</w:t>
      </w:r>
      <w:r>
        <w:rPr>
          <w:spacing w:val="-64"/>
          <w:w w:val="9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27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5"/>
          <w:sz w:val="28"/>
        </w:rPr>
        <w:t xml:space="preserve"> </w:t>
      </w:r>
      <w:r>
        <w:rPr>
          <w:sz w:val="28"/>
        </w:rPr>
        <w:t>быть</w:t>
      </w:r>
      <w:r>
        <w:rPr>
          <w:spacing w:val="3"/>
          <w:sz w:val="28"/>
        </w:rPr>
        <w:t xml:space="preserve"> </w:t>
      </w:r>
      <w:r>
        <w:rPr>
          <w:sz w:val="28"/>
        </w:rPr>
        <w:t>представлен</w:t>
      </w:r>
      <w:r>
        <w:rPr>
          <w:spacing w:val="2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6"/>
          <w:sz w:val="28"/>
        </w:rPr>
        <w:t xml:space="preserve"> </w:t>
      </w:r>
      <w:r>
        <w:rPr>
          <w:sz w:val="28"/>
        </w:rPr>
        <w:t>подпрограмм.</w:t>
      </w:r>
    </w:p>
    <w:p w:rsidR="00EB3ED5" w:rsidRDefault="00FC4170">
      <w:pPr>
        <w:pStyle w:val="a5"/>
        <w:numPr>
          <w:ilvl w:val="0"/>
          <w:numId w:val="13"/>
        </w:numPr>
        <w:tabs>
          <w:tab w:val="left" w:pos="1554"/>
          <w:tab w:val="left" w:pos="1555"/>
          <w:tab w:val="left" w:pos="1740"/>
          <w:tab w:val="left" w:pos="3948"/>
          <w:tab w:val="left" w:pos="4480"/>
          <w:tab w:val="left" w:pos="5324"/>
          <w:tab w:val="left" w:pos="6423"/>
          <w:tab w:val="left" w:pos="7056"/>
          <w:tab w:val="left" w:pos="7566"/>
          <w:tab w:val="left" w:pos="8661"/>
        </w:tabs>
        <w:ind w:left="128" w:right="136" w:firstLine="717"/>
        <w:jc w:val="left"/>
        <w:rPr>
          <w:sz w:val="28"/>
        </w:rPr>
      </w:pPr>
      <w:r>
        <w:rPr>
          <w:sz w:val="28"/>
        </w:rPr>
        <w:t>Программно-целевые</w:t>
      </w:r>
      <w:r>
        <w:rPr>
          <w:sz w:val="28"/>
        </w:rPr>
        <w:tab/>
        <w:t>инструменты</w:t>
      </w:r>
      <w:r>
        <w:rPr>
          <w:sz w:val="28"/>
        </w:rPr>
        <w:tab/>
        <w:t>муниципальной</w:t>
      </w:r>
      <w:r>
        <w:rPr>
          <w:sz w:val="28"/>
        </w:rPr>
        <w:tab/>
      </w:r>
      <w:r>
        <w:rPr>
          <w:w w:val="95"/>
          <w:sz w:val="28"/>
        </w:rPr>
        <w:t>программы</w:t>
      </w:r>
      <w:r>
        <w:rPr>
          <w:spacing w:val="-64"/>
          <w:w w:val="95"/>
          <w:sz w:val="28"/>
        </w:rPr>
        <w:t xml:space="preserve"> </w:t>
      </w:r>
      <w:r>
        <w:rPr>
          <w:sz w:val="28"/>
        </w:rPr>
        <w:t>включают</w:t>
      </w:r>
      <w:r>
        <w:rPr>
          <w:sz w:val="28"/>
        </w:rPr>
        <w:tab/>
      </w:r>
      <w:r>
        <w:rPr>
          <w:sz w:val="28"/>
        </w:rPr>
        <w:tab/>
        <w:t>ведомственные</w:t>
      </w:r>
      <w:r>
        <w:rPr>
          <w:sz w:val="28"/>
        </w:rPr>
        <w:tab/>
        <w:t>целевые</w:t>
      </w:r>
      <w:r>
        <w:rPr>
          <w:sz w:val="28"/>
        </w:rPr>
        <w:tab/>
        <w:t>программы</w:t>
      </w:r>
      <w:r>
        <w:rPr>
          <w:sz w:val="28"/>
        </w:rPr>
        <w:tab/>
        <w:t>в</w:t>
      </w:r>
      <w:r>
        <w:rPr>
          <w:sz w:val="28"/>
        </w:rPr>
        <w:tab/>
        <w:t>сфере</w:t>
      </w:r>
      <w:r>
        <w:rPr>
          <w:sz w:val="28"/>
        </w:rPr>
        <w:tab/>
      </w:r>
      <w:r>
        <w:rPr>
          <w:w w:val="95"/>
          <w:sz w:val="28"/>
        </w:rPr>
        <w:t>реализации</w:t>
      </w:r>
    </w:p>
    <w:p w:rsidR="00EB3ED5" w:rsidRDefault="002349D6">
      <w:pPr>
        <w:spacing w:before="75"/>
        <w:ind w:left="132"/>
        <w:rPr>
          <w:sz w:val="18"/>
        </w:rPr>
      </w:pPr>
      <w:r w:rsidRPr="002349D6">
        <w:rPr>
          <w:spacing w:val="-1"/>
          <w:w w:val="110"/>
          <w:sz w:val="28"/>
          <w:szCs w:val="28"/>
        </w:rPr>
        <w:t xml:space="preserve">муниципальной </w:t>
      </w:r>
      <w:r w:rsidR="007747D4" w:rsidRPr="007747D4">
        <w:rPr>
          <w:spacing w:val="-1"/>
          <w:w w:val="110"/>
          <w:sz w:val="28"/>
          <w:szCs w:val="28"/>
        </w:rPr>
        <w:t>программы</w:t>
      </w:r>
    </w:p>
    <w:p w:rsidR="00EB3ED5" w:rsidRDefault="00FC4170">
      <w:pPr>
        <w:spacing w:before="29" w:line="232" w:lineRule="auto"/>
        <w:ind w:left="133" w:right="132" w:firstLine="710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программно-целевых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данном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32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2"/>
          <w:sz w:val="28"/>
        </w:rPr>
        <w:t xml:space="preserve"> </w:t>
      </w:r>
      <w:r>
        <w:rPr>
          <w:sz w:val="28"/>
        </w:rPr>
        <w:t>слово</w:t>
      </w:r>
      <w:r>
        <w:rPr>
          <w:spacing w:val="19"/>
          <w:sz w:val="28"/>
        </w:rPr>
        <w:t xml:space="preserve"> </w:t>
      </w:r>
      <w:r>
        <w:rPr>
          <w:sz w:val="28"/>
        </w:rPr>
        <w:t>"отсутствуют".</w:t>
      </w:r>
    </w:p>
    <w:p w:rsidR="00EB3ED5" w:rsidRDefault="00FC4170">
      <w:pPr>
        <w:pStyle w:val="a5"/>
        <w:numPr>
          <w:ilvl w:val="0"/>
          <w:numId w:val="13"/>
        </w:numPr>
        <w:tabs>
          <w:tab w:val="left" w:pos="1124"/>
        </w:tabs>
        <w:ind w:left="133" w:right="105" w:firstLine="544"/>
        <w:jc w:val="both"/>
        <w:rPr>
          <w:sz w:val="28"/>
        </w:rPr>
      </w:pPr>
      <w:r>
        <w:rPr>
          <w:sz w:val="28"/>
        </w:rPr>
        <w:t>Цели, задачи и показатели (целевые индикаторы), а также этапы и сроки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указываются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24"/>
          <w:sz w:val="28"/>
        </w:rPr>
        <w:t xml:space="preserve"> </w:t>
      </w:r>
      <w:r>
        <w:rPr>
          <w:sz w:val="28"/>
        </w:rPr>
        <w:t>Порядка,</w:t>
      </w:r>
      <w:r>
        <w:rPr>
          <w:spacing w:val="9"/>
          <w:sz w:val="28"/>
        </w:rPr>
        <w:t xml:space="preserve"> </w:t>
      </w:r>
      <w:r>
        <w:rPr>
          <w:sz w:val="28"/>
        </w:rPr>
        <w:t>а</w:t>
      </w:r>
      <w:r>
        <w:rPr>
          <w:spacing w:val="-13"/>
          <w:sz w:val="28"/>
        </w:rPr>
        <w:t xml:space="preserve"> </w:t>
      </w:r>
      <w:r>
        <w:rPr>
          <w:sz w:val="28"/>
        </w:rPr>
        <w:t>также настоящими</w:t>
      </w:r>
      <w:r>
        <w:rPr>
          <w:spacing w:val="20"/>
          <w:sz w:val="28"/>
        </w:rPr>
        <w:t xml:space="preserve"> </w:t>
      </w:r>
      <w:r>
        <w:rPr>
          <w:sz w:val="28"/>
        </w:rPr>
        <w:t>Методическими</w:t>
      </w:r>
      <w:r>
        <w:rPr>
          <w:spacing w:val="23"/>
          <w:sz w:val="28"/>
        </w:rPr>
        <w:t xml:space="preserve"> </w:t>
      </w:r>
      <w:r>
        <w:rPr>
          <w:sz w:val="28"/>
        </w:rPr>
        <w:t>указаниями.</w:t>
      </w:r>
    </w:p>
    <w:p w:rsidR="00EB3ED5" w:rsidRDefault="00FC4170">
      <w:pPr>
        <w:pStyle w:val="a5"/>
        <w:numPr>
          <w:ilvl w:val="0"/>
          <w:numId w:val="13"/>
        </w:numPr>
        <w:tabs>
          <w:tab w:val="left" w:pos="1340"/>
        </w:tabs>
        <w:spacing w:line="235" w:lineRule="auto"/>
        <w:ind w:left="138" w:right="101" w:firstLine="712"/>
        <w:jc w:val="both"/>
        <w:rPr>
          <w:sz w:val="28"/>
        </w:rPr>
      </w:pPr>
      <w:r>
        <w:rPr>
          <w:sz w:val="28"/>
        </w:rPr>
        <w:t>Объемы бюджетных ассигнований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указываются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тысячах рублей</w:t>
      </w:r>
      <w:proofErr w:type="gramEnd"/>
      <w:r>
        <w:rPr>
          <w:sz w:val="28"/>
        </w:rPr>
        <w:t xml:space="preserve"> с</w:t>
      </w:r>
      <w:r>
        <w:rPr>
          <w:spacing w:val="1"/>
          <w:sz w:val="28"/>
        </w:rPr>
        <w:t xml:space="preserve"> </w:t>
      </w:r>
      <w:r>
        <w:rPr>
          <w:sz w:val="28"/>
        </w:rPr>
        <w:t>точностью до трех знаков после запятой. Оказывается общий объем бюджетных</w:t>
      </w:r>
      <w:r>
        <w:rPr>
          <w:spacing w:val="1"/>
          <w:sz w:val="28"/>
        </w:rPr>
        <w:t xml:space="preserve"> </w:t>
      </w:r>
      <w:r>
        <w:rPr>
          <w:sz w:val="28"/>
        </w:rPr>
        <w:t>ассигнований</w:t>
      </w:r>
      <w:r>
        <w:rPr>
          <w:spacing w:val="50"/>
          <w:sz w:val="28"/>
        </w:rPr>
        <w:t xml:space="preserve"> </w:t>
      </w:r>
      <w:r>
        <w:rPr>
          <w:sz w:val="28"/>
        </w:rPr>
        <w:t>на</w:t>
      </w:r>
      <w:r>
        <w:rPr>
          <w:spacing w:val="18"/>
          <w:sz w:val="28"/>
        </w:rPr>
        <w:t xml:space="preserve"> </w:t>
      </w:r>
      <w:r>
        <w:rPr>
          <w:sz w:val="28"/>
        </w:rPr>
        <w:t>реализацию</w:t>
      </w:r>
      <w:r>
        <w:rPr>
          <w:spacing w:val="35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51"/>
          <w:sz w:val="28"/>
        </w:rPr>
        <w:t xml:space="preserve"> </w:t>
      </w:r>
      <w:r>
        <w:rPr>
          <w:sz w:val="28"/>
        </w:rPr>
        <w:t>программы,</w:t>
      </w:r>
      <w:r>
        <w:rPr>
          <w:spacing w:val="39"/>
          <w:sz w:val="28"/>
        </w:rPr>
        <w:t xml:space="preserve"> </w:t>
      </w:r>
      <w:r>
        <w:rPr>
          <w:sz w:val="28"/>
        </w:rPr>
        <w:t>а</w:t>
      </w:r>
      <w:r>
        <w:rPr>
          <w:spacing w:val="14"/>
          <w:sz w:val="28"/>
        </w:rPr>
        <w:t xml:space="preserve"> </w:t>
      </w:r>
      <w:r>
        <w:rPr>
          <w:sz w:val="28"/>
        </w:rPr>
        <w:t>также</w:t>
      </w:r>
      <w:r>
        <w:rPr>
          <w:spacing w:val="27"/>
          <w:sz w:val="28"/>
        </w:rPr>
        <w:t xml:space="preserve"> </w:t>
      </w:r>
      <w:r>
        <w:rPr>
          <w:sz w:val="28"/>
        </w:rPr>
        <w:t>по</w:t>
      </w:r>
      <w:r>
        <w:rPr>
          <w:spacing w:val="24"/>
          <w:sz w:val="28"/>
        </w:rPr>
        <w:t xml:space="preserve"> </w:t>
      </w:r>
      <w:r>
        <w:rPr>
          <w:sz w:val="28"/>
        </w:rPr>
        <w:t>годам</w:t>
      </w:r>
    </w:p>
    <w:p w:rsidR="00EB3ED5" w:rsidRDefault="00EB3ED5">
      <w:pPr>
        <w:spacing w:line="235" w:lineRule="auto"/>
        <w:jc w:val="both"/>
        <w:rPr>
          <w:sz w:val="28"/>
        </w:rPr>
        <w:sectPr w:rsidR="00EB3ED5">
          <w:pgSz w:w="11860" w:h="16780"/>
          <w:pgMar w:top="840" w:right="340" w:bottom="280" w:left="1400" w:header="720" w:footer="720" w:gutter="0"/>
          <w:cols w:space="720"/>
        </w:sectPr>
      </w:pPr>
    </w:p>
    <w:p w:rsidR="00EB3ED5" w:rsidRDefault="00FC4170">
      <w:pPr>
        <w:pStyle w:val="a3"/>
        <w:spacing w:before="83" w:line="235" w:lineRule="auto"/>
        <w:ind w:left="106" w:right="176" w:firstLine="1"/>
      </w:pPr>
      <w:r>
        <w:rPr>
          <w:w w:val="95"/>
        </w:rPr>
        <w:lastRenderedPageBreak/>
        <w:t>реализации муниципальной</w:t>
      </w:r>
      <w:r>
        <w:rPr>
          <w:spacing w:val="1"/>
          <w:w w:val="95"/>
        </w:rPr>
        <w:t xml:space="preserve"> </w:t>
      </w:r>
      <w:r>
        <w:rPr>
          <w:w w:val="95"/>
        </w:rPr>
        <w:t>программы с выделением, в том числе, бюджетных</w:t>
      </w:r>
      <w:r>
        <w:rPr>
          <w:spacing w:val="1"/>
          <w:w w:val="95"/>
        </w:rPr>
        <w:t xml:space="preserve"> </w:t>
      </w:r>
      <w:r>
        <w:t>ассигнований</w:t>
      </w:r>
      <w:r>
        <w:rPr>
          <w:spacing w:val="13"/>
        </w:rPr>
        <w:t xml:space="preserve"> </w:t>
      </w:r>
      <w:r>
        <w:t>федерального,  областного,</w:t>
      </w:r>
      <w:r>
        <w:rPr>
          <w:spacing w:val="10"/>
        </w:rPr>
        <w:t xml:space="preserve"> </w:t>
      </w:r>
      <w:r>
        <w:t>местного</w:t>
      </w:r>
      <w:r>
        <w:rPr>
          <w:spacing w:val="8"/>
        </w:rPr>
        <w:t xml:space="preserve"> </w:t>
      </w:r>
      <w:r>
        <w:t>бюджета.</w:t>
      </w:r>
    </w:p>
    <w:p w:rsidR="00EB3ED5" w:rsidRDefault="00FC4170">
      <w:pPr>
        <w:pStyle w:val="a5"/>
        <w:numPr>
          <w:ilvl w:val="0"/>
          <w:numId w:val="13"/>
        </w:numPr>
        <w:tabs>
          <w:tab w:val="left" w:pos="1470"/>
        </w:tabs>
        <w:spacing w:line="230" w:lineRule="auto"/>
        <w:ind w:left="105" w:right="161" w:firstLine="714"/>
        <w:jc w:val="both"/>
        <w:rPr>
          <w:sz w:val="29"/>
        </w:rPr>
      </w:pPr>
      <w:r>
        <w:rPr>
          <w:spacing w:val="-1"/>
          <w:sz w:val="29"/>
        </w:rPr>
        <w:t>Ожидаемые</w:t>
      </w:r>
      <w:r>
        <w:rPr>
          <w:sz w:val="29"/>
        </w:rPr>
        <w:t xml:space="preserve"> </w:t>
      </w:r>
      <w:r>
        <w:rPr>
          <w:spacing w:val="-1"/>
          <w:sz w:val="29"/>
        </w:rPr>
        <w:t>результаты</w:t>
      </w:r>
      <w:r>
        <w:rPr>
          <w:sz w:val="29"/>
        </w:rPr>
        <w:t xml:space="preserve"> </w:t>
      </w:r>
      <w:r>
        <w:rPr>
          <w:spacing w:val="-1"/>
          <w:sz w:val="29"/>
        </w:rPr>
        <w:t>реализации</w:t>
      </w:r>
      <w:r>
        <w:rPr>
          <w:sz w:val="29"/>
        </w:rPr>
        <w:t xml:space="preserve"> муниципальной</w:t>
      </w:r>
      <w:r>
        <w:rPr>
          <w:spacing w:val="1"/>
          <w:sz w:val="29"/>
        </w:rPr>
        <w:t xml:space="preserve"> </w:t>
      </w:r>
      <w:r>
        <w:rPr>
          <w:sz w:val="29"/>
        </w:rPr>
        <w:t>программы</w:t>
      </w:r>
      <w:r>
        <w:rPr>
          <w:spacing w:val="1"/>
          <w:sz w:val="29"/>
        </w:rPr>
        <w:t xml:space="preserve"> </w:t>
      </w:r>
      <w:r>
        <w:rPr>
          <w:sz w:val="29"/>
        </w:rPr>
        <w:t>указываются</w:t>
      </w:r>
      <w:r>
        <w:rPr>
          <w:spacing w:val="1"/>
          <w:sz w:val="29"/>
        </w:rPr>
        <w:t xml:space="preserve"> </w:t>
      </w:r>
      <w:r>
        <w:rPr>
          <w:sz w:val="29"/>
        </w:rPr>
        <w:t>в</w:t>
      </w:r>
      <w:r>
        <w:rPr>
          <w:spacing w:val="1"/>
          <w:sz w:val="29"/>
        </w:rPr>
        <w:t xml:space="preserve"> </w:t>
      </w:r>
      <w:r>
        <w:rPr>
          <w:sz w:val="29"/>
        </w:rPr>
        <w:t>виде</w:t>
      </w:r>
      <w:r>
        <w:rPr>
          <w:spacing w:val="1"/>
          <w:sz w:val="29"/>
        </w:rPr>
        <w:t xml:space="preserve"> </w:t>
      </w:r>
      <w:r>
        <w:rPr>
          <w:sz w:val="29"/>
        </w:rPr>
        <w:t>характеристики</w:t>
      </w:r>
      <w:r>
        <w:rPr>
          <w:spacing w:val="1"/>
          <w:sz w:val="29"/>
        </w:rPr>
        <w:t xml:space="preserve"> </w:t>
      </w:r>
      <w:r>
        <w:rPr>
          <w:sz w:val="29"/>
        </w:rPr>
        <w:t>основных</w:t>
      </w:r>
      <w:r>
        <w:rPr>
          <w:spacing w:val="1"/>
          <w:sz w:val="29"/>
        </w:rPr>
        <w:t xml:space="preserve"> </w:t>
      </w:r>
      <w:r>
        <w:rPr>
          <w:sz w:val="29"/>
        </w:rPr>
        <w:t>ожидаемых</w:t>
      </w:r>
      <w:r>
        <w:rPr>
          <w:spacing w:val="1"/>
          <w:sz w:val="29"/>
        </w:rPr>
        <w:t xml:space="preserve"> </w:t>
      </w:r>
      <w:r>
        <w:rPr>
          <w:sz w:val="29"/>
        </w:rPr>
        <w:t>(планируемых)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конечных результатов (изменений, отражающих эффект, вызванный реализацией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муниципальной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программы)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в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сфере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реализации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муниципальной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программы,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сроков</w:t>
      </w:r>
      <w:r>
        <w:rPr>
          <w:spacing w:val="5"/>
          <w:sz w:val="29"/>
        </w:rPr>
        <w:t xml:space="preserve"> </w:t>
      </w:r>
      <w:r>
        <w:rPr>
          <w:sz w:val="29"/>
        </w:rPr>
        <w:t>их достижения.</w:t>
      </w:r>
    </w:p>
    <w:p w:rsidR="00EB3ED5" w:rsidRDefault="00FC4170">
      <w:pPr>
        <w:pStyle w:val="a3"/>
        <w:spacing w:before="7" w:line="230" w:lineRule="auto"/>
        <w:ind w:left="118" w:right="168" w:firstLine="703"/>
      </w:pPr>
      <w:r>
        <w:t>Показатели</w:t>
      </w:r>
      <w:r>
        <w:rPr>
          <w:spacing w:val="1"/>
        </w:rPr>
        <w:t xml:space="preserve"> </w:t>
      </w:r>
      <w:r>
        <w:t>(индикаторы)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ожидаемые</w:t>
      </w:r>
      <w:r>
        <w:rPr>
          <w:spacing w:val="1"/>
        </w:rPr>
        <w:t xml:space="preserve"> </w:t>
      </w:r>
      <w:r>
        <w:rPr>
          <w:w w:val="95"/>
        </w:rPr>
        <w:t>результаты</w:t>
      </w:r>
      <w:r>
        <w:rPr>
          <w:spacing w:val="22"/>
          <w:w w:val="95"/>
        </w:rPr>
        <w:t xml:space="preserve"> </w:t>
      </w:r>
      <w:r>
        <w:rPr>
          <w:w w:val="95"/>
        </w:rPr>
        <w:t>характеризуют</w:t>
      </w:r>
      <w:r>
        <w:rPr>
          <w:spacing w:val="21"/>
          <w:w w:val="95"/>
        </w:rPr>
        <w:t xml:space="preserve"> </w:t>
      </w:r>
      <w:r>
        <w:rPr>
          <w:w w:val="95"/>
        </w:rPr>
        <w:t>успешность</w:t>
      </w:r>
      <w:r>
        <w:rPr>
          <w:spacing w:val="16"/>
          <w:w w:val="95"/>
        </w:rPr>
        <w:t xml:space="preserve"> </w:t>
      </w:r>
      <w:r>
        <w:rPr>
          <w:w w:val="95"/>
        </w:rPr>
        <w:t>реализации</w:t>
      </w:r>
      <w:r>
        <w:rPr>
          <w:spacing w:val="14"/>
          <w:w w:val="95"/>
        </w:rPr>
        <w:t xml:space="preserve"> </w:t>
      </w:r>
      <w:r>
        <w:rPr>
          <w:w w:val="95"/>
        </w:rPr>
        <w:t>муниципальной</w:t>
      </w:r>
      <w:r>
        <w:rPr>
          <w:spacing w:val="24"/>
          <w:w w:val="95"/>
        </w:rPr>
        <w:t xml:space="preserve"> </w:t>
      </w:r>
      <w:r>
        <w:rPr>
          <w:w w:val="95"/>
        </w:rPr>
        <w:t>программы</w:t>
      </w:r>
    </w:p>
    <w:p w:rsidR="00EB3ED5" w:rsidRDefault="00FC4170">
      <w:pPr>
        <w:pStyle w:val="a5"/>
        <w:numPr>
          <w:ilvl w:val="0"/>
          <w:numId w:val="13"/>
        </w:numPr>
        <w:tabs>
          <w:tab w:val="left" w:pos="1279"/>
        </w:tabs>
        <w:spacing w:before="17" w:line="230" w:lineRule="auto"/>
        <w:ind w:left="110" w:right="134" w:firstLine="715"/>
        <w:jc w:val="both"/>
        <w:rPr>
          <w:sz w:val="29"/>
        </w:rPr>
      </w:pPr>
      <w:r>
        <w:rPr>
          <w:w w:val="95"/>
          <w:sz w:val="29"/>
        </w:rPr>
        <w:t>Текстовая часть муниципальной программы должна иметь структуру в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соответствии</w:t>
      </w:r>
      <w:r>
        <w:rPr>
          <w:spacing w:val="1"/>
          <w:sz w:val="29"/>
        </w:rPr>
        <w:t xml:space="preserve"> </w:t>
      </w:r>
      <w:r>
        <w:rPr>
          <w:sz w:val="29"/>
        </w:rPr>
        <w:t>с</w:t>
      </w:r>
      <w:r>
        <w:rPr>
          <w:spacing w:val="1"/>
          <w:sz w:val="29"/>
        </w:rPr>
        <w:t xml:space="preserve"> </w:t>
      </w:r>
      <w:r>
        <w:rPr>
          <w:sz w:val="29"/>
        </w:rPr>
        <w:t>Порядком</w:t>
      </w:r>
      <w:r>
        <w:rPr>
          <w:spacing w:val="1"/>
          <w:sz w:val="29"/>
        </w:rPr>
        <w:t xml:space="preserve"> </w:t>
      </w:r>
      <w:r>
        <w:rPr>
          <w:sz w:val="29"/>
        </w:rPr>
        <w:t>и</w:t>
      </w:r>
      <w:r>
        <w:rPr>
          <w:spacing w:val="1"/>
          <w:sz w:val="29"/>
        </w:rPr>
        <w:t xml:space="preserve"> </w:t>
      </w:r>
      <w:r>
        <w:rPr>
          <w:sz w:val="29"/>
        </w:rPr>
        <w:t>должна</w:t>
      </w:r>
      <w:r>
        <w:rPr>
          <w:spacing w:val="1"/>
          <w:sz w:val="29"/>
        </w:rPr>
        <w:t xml:space="preserve"> </w:t>
      </w:r>
      <w:r>
        <w:rPr>
          <w:sz w:val="29"/>
        </w:rPr>
        <w:t>быть</w:t>
      </w:r>
      <w:r>
        <w:rPr>
          <w:spacing w:val="1"/>
          <w:sz w:val="29"/>
        </w:rPr>
        <w:t xml:space="preserve"> </w:t>
      </w:r>
      <w:r>
        <w:rPr>
          <w:sz w:val="29"/>
        </w:rPr>
        <w:t>разработана</w:t>
      </w:r>
      <w:r>
        <w:rPr>
          <w:spacing w:val="1"/>
          <w:sz w:val="29"/>
        </w:rPr>
        <w:t xml:space="preserve"> </w:t>
      </w:r>
      <w:r>
        <w:rPr>
          <w:sz w:val="29"/>
        </w:rPr>
        <w:t>в</w:t>
      </w:r>
      <w:r>
        <w:rPr>
          <w:spacing w:val="1"/>
          <w:sz w:val="29"/>
        </w:rPr>
        <w:t xml:space="preserve"> </w:t>
      </w:r>
      <w:r>
        <w:rPr>
          <w:sz w:val="29"/>
        </w:rPr>
        <w:t>соответствии</w:t>
      </w:r>
      <w:r>
        <w:rPr>
          <w:spacing w:val="1"/>
          <w:sz w:val="29"/>
        </w:rPr>
        <w:t xml:space="preserve"> </w:t>
      </w:r>
      <w:r>
        <w:rPr>
          <w:sz w:val="29"/>
        </w:rPr>
        <w:t>с</w:t>
      </w:r>
      <w:r>
        <w:rPr>
          <w:spacing w:val="1"/>
          <w:sz w:val="29"/>
        </w:rPr>
        <w:t xml:space="preserve"> </w:t>
      </w:r>
      <w:r>
        <w:rPr>
          <w:sz w:val="29"/>
        </w:rPr>
        <w:t>требованиями,</w:t>
      </w:r>
      <w:r>
        <w:rPr>
          <w:spacing w:val="23"/>
          <w:sz w:val="29"/>
        </w:rPr>
        <w:t xml:space="preserve"> </w:t>
      </w:r>
      <w:r>
        <w:rPr>
          <w:sz w:val="29"/>
        </w:rPr>
        <w:t>изложенными</w:t>
      </w:r>
      <w:r>
        <w:rPr>
          <w:spacing w:val="21"/>
          <w:sz w:val="29"/>
        </w:rPr>
        <w:t xml:space="preserve"> </w:t>
      </w:r>
      <w:r>
        <w:rPr>
          <w:sz w:val="29"/>
        </w:rPr>
        <w:t>в</w:t>
      </w:r>
      <w:r>
        <w:rPr>
          <w:spacing w:val="-8"/>
          <w:sz w:val="29"/>
        </w:rPr>
        <w:t xml:space="preserve"> </w:t>
      </w:r>
      <w:r>
        <w:rPr>
          <w:sz w:val="29"/>
        </w:rPr>
        <w:t>п.</w:t>
      </w:r>
      <w:r>
        <w:rPr>
          <w:spacing w:val="-11"/>
          <w:sz w:val="29"/>
        </w:rPr>
        <w:t xml:space="preserve"> </w:t>
      </w:r>
      <w:r>
        <w:rPr>
          <w:sz w:val="29"/>
        </w:rPr>
        <w:t>22-46.</w:t>
      </w:r>
    </w:p>
    <w:p w:rsidR="00EB3ED5" w:rsidRDefault="00EB3ED5">
      <w:pPr>
        <w:pStyle w:val="a3"/>
        <w:spacing w:before="6"/>
        <w:jc w:val="left"/>
        <w:rPr>
          <w:sz w:val="28"/>
        </w:rPr>
      </w:pPr>
    </w:p>
    <w:p w:rsidR="00EB3ED5" w:rsidRDefault="00FC4170">
      <w:pPr>
        <w:spacing w:before="1" w:line="228" w:lineRule="auto"/>
        <w:ind w:left="1145" w:firstLine="348"/>
        <w:rPr>
          <w:i/>
          <w:sz w:val="29"/>
        </w:rPr>
      </w:pPr>
      <w:r>
        <w:rPr>
          <w:i/>
          <w:w w:val="95"/>
          <w:sz w:val="29"/>
        </w:rPr>
        <w:t>Характеристика текущего</w:t>
      </w:r>
      <w:r>
        <w:rPr>
          <w:i/>
          <w:spacing w:val="3"/>
          <w:w w:val="95"/>
          <w:sz w:val="29"/>
        </w:rPr>
        <w:t xml:space="preserve"> </w:t>
      </w:r>
      <w:r w:rsidR="00420085">
        <w:rPr>
          <w:i/>
          <w:w w:val="95"/>
          <w:sz w:val="29"/>
        </w:rPr>
        <w:t>состояния</w:t>
      </w:r>
      <w:r>
        <w:rPr>
          <w:i/>
          <w:spacing w:val="9"/>
          <w:w w:val="95"/>
          <w:sz w:val="29"/>
        </w:rPr>
        <w:t xml:space="preserve"> </w:t>
      </w:r>
      <w:r>
        <w:rPr>
          <w:i/>
          <w:w w:val="95"/>
          <w:sz w:val="29"/>
        </w:rPr>
        <w:t>и</w:t>
      </w:r>
      <w:r>
        <w:rPr>
          <w:i/>
          <w:spacing w:val="-12"/>
          <w:w w:val="95"/>
          <w:sz w:val="29"/>
        </w:rPr>
        <w:t xml:space="preserve"> </w:t>
      </w:r>
      <w:r w:rsidR="00420085">
        <w:rPr>
          <w:i/>
          <w:w w:val="95"/>
          <w:sz w:val="29"/>
        </w:rPr>
        <w:t>прогноза</w:t>
      </w:r>
      <w:r>
        <w:rPr>
          <w:i/>
          <w:spacing w:val="6"/>
          <w:w w:val="95"/>
          <w:sz w:val="29"/>
        </w:rPr>
        <w:t xml:space="preserve"> </w:t>
      </w:r>
      <w:r>
        <w:rPr>
          <w:i/>
          <w:w w:val="95"/>
          <w:sz w:val="29"/>
        </w:rPr>
        <w:t>развития</w:t>
      </w:r>
      <w:r>
        <w:rPr>
          <w:i/>
          <w:spacing w:val="1"/>
          <w:w w:val="95"/>
          <w:sz w:val="29"/>
        </w:rPr>
        <w:t xml:space="preserve"> </w:t>
      </w:r>
      <w:r>
        <w:rPr>
          <w:i/>
          <w:w w:val="90"/>
          <w:sz w:val="29"/>
        </w:rPr>
        <w:t>соответствующей</w:t>
      </w:r>
      <w:r>
        <w:rPr>
          <w:i/>
          <w:spacing w:val="37"/>
          <w:w w:val="90"/>
          <w:sz w:val="29"/>
        </w:rPr>
        <w:t xml:space="preserve"> </w:t>
      </w:r>
      <w:r>
        <w:rPr>
          <w:i/>
          <w:w w:val="90"/>
          <w:sz w:val="29"/>
        </w:rPr>
        <w:t>сферы</w:t>
      </w:r>
      <w:r>
        <w:rPr>
          <w:i/>
          <w:spacing w:val="27"/>
          <w:w w:val="90"/>
          <w:sz w:val="29"/>
        </w:rPr>
        <w:t xml:space="preserve"> </w:t>
      </w:r>
      <w:r>
        <w:rPr>
          <w:i/>
          <w:w w:val="90"/>
          <w:sz w:val="29"/>
        </w:rPr>
        <w:t>реализации</w:t>
      </w:r>
      <w:r>
        <w:rPr>
          <w:i/>
          <w:spacing w:val="33"/>
          <w:w w:val="90"/>
          <w:sz w:val="29"/>
        </w:rPr>
        <w:t xml:space="preserve"> </w:t>
      </w:r>
      <w:r w:rsidR="00420085">
        <w:rPr>
          <w:i/>
          <w:w w:val="90"/>
          <w:sz w:val="29"/>
        </w:rPr>
        <w:t>муниципальной</w:t>
      </w:r>
      <w:r>
        <w:rPr>
          <w:i/>
          <w:spacing w:val="34"/>
          <w:w w:val="90"/>
          <w:sz w:val="29"/>
        </w:rPr>
        <w:t xml:space="preserve"> </w:t>
      </w:r>
      <w:r>
        <w:rPr>
          <w:i/>
          <w:w w:val="90"/>
          <w:sz w:val="29"/>
        </w:rPr>
        <w:t>программы</w:t>
      </w:r>
    </w:p>
    <w:p w:rsidR="00EB3ED5" w:rsidRDefault="00EB3ED5">
      <w:pPr>
        <w:pStyle w:val="a3"/>
        <w:spacing w:before="6"/>
        <w:jc w:val="left"/>
        <w:rPr>
          <w:i/>
          <w:sz w:val="28"/>
        </w:rPr>
      </w:pPr>
    </w:p>
    <w:p w:rsidR="00EB3ED5" w:rsidRDefault="00FC4170">
      <w:pPr>
        <w:pStyle w:val="a5"/>
        <w:numPr>
          <w:ilvl w:val="0"/>
          <w:numId w:val="13"/>
        </w:numPr>
        <w:tabs>
          <w:tab w:val="left" w:pos="1345"/>
        </w:tabs>
        <w:spacing w:line="230" w:lineRule="auto"/>
        <w:ind w:left="111" w:right="145" w:firstLine="709"/>
        <w:jc w:val="both"/>
        <w:rPr>
          <w:sz w:val="29"/>
        </w:rPr>
      </w:pPr>
      <w:r>
        <w:rPr>
          <w:sz w:val="29"/>
        </w:rPr>
        <w:t>В рамках характеристики текущего состояния и прогноза развития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сферы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реализации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муниципальной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программы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предусматривается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проведение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анализа ее текущего (действительного) состояния, включая выявление основных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проблем, прогноз развития сферы реализации муниципальной программы, а также</w:t>
      </w:r>
      <w:r>
        <w:rPr>
          <w:spacing w:val="1"/>
          <w:w w:val="95"/>
          <w:sz w:val="29"/>
        </w:rPr>
        <w:t xml:space="preserve"> </w:t>
      </w:r>
      <w:r>
        <w:rPr>
          <w:spacing w:val="-1"/>
          <w:sz w:val="29"/>
        </w:rPr>
        <w:t>анализ</w:t>
      </w:r>
      <w:r>
        <w:rPr>
          <w:spacing w:val="67"/>
          <w:sz w:val="29"/>
        </w:rPr>
        <w:t xml:space="preserve"> </w:t>
      </w:r>
      <w:r>
        <w:rPr>
          <w:sz w:val="29"/>
        </w:rPr>
        <w:t>социальных,</w:t>
      </w:r>
      <w:r>
        <w:rPr>
          <w:spacing w:val="3"/>
          <w:sz w:val="29"/>
        </w:rPr>
        <w:t xml:space="preserve"> </w:t>
      </w:r>
      <w:r>
        <w:rPr>
          <w:sz w:val="29"/>
        </w:rPr>
        <w:t>финансово-экономических</w:t>
      </w:r>
      <w:r>
        <w:rPr>
          <w:spacing w:val="52"/>
          <w:sz w:val="29"/>
        </w:rPr>
        <w:t xml:space="preserve"> </w:t>
      </w:r>
      <w:r>
        <w:rPr>
          <w:sz w:val="29"/>
        </w:rPr>
        <w:t>и</w:t>
      </w:r>
      <w:r>
        <w:rPr>
          <w:spacing w:val="55"/>
          <w:sz w:val="29"/>
        </w:rPr>
        <w:t xml:space="preserve"> </w:t>
      </w:r>
      <w:r>
        <w:rPr>
          <w:sz w:val="29"/>
        </w:rPr>
        <w:t>прочих</w:t>
      </w:r>
      <w:r>
        <w:rPr>
          <w:spacing w:val="68"/>
          <w:sz w:val="29"/>
        </w:rPr>
        <w:t xml:space="preserve"> </w:t>
      </w:r>
      <w:r>
        <w:rPr>
          <w:sz w:val="29"/>
        </w:rPr>
        <w:t>рисков</w:t>
      </w:r>
      <w:r>
        <w:rPr>
          <w:spacing w:val="63"/>
          <w:sz w:val="29"/>
        </w:rPr>
        <w:t xml:space="preserve"> </w:t>
      </w:r>
      <w:r>
        <w:rPr>
          <w:sz w:val="29"/>
        </w:rPr>
        <w:t>реализации</w:t>
      </w:r>
    </w:p>
    <w:p w:rsidR="00EB3ED5" w:rsidRDefault="002349D6">
      <w:pPr>
        <w:spacing w:before="90"/>
        <w:ind w:left="118"/>
        <w:jc w:val="both"/>
        <w:rPr>
          <w:b/>
          <w:sz w:val="19"/>
        </w:rPr>
      </w:pPr>
      <w:r w:rsidRPr="002349D6">
        <w:rPr>
          <w:w w:val="95"/>
          <w:sz w:val="28"/>
          <w:szCs w:val="28"/>
        </w:rPr>
        <w:t>муниципальной</w:t>
      </w:r>
      <w:r>
        <w:rPr>
          <w:w w:val="95"/>
          <w:sz w:val="19"/>
        </w:rPr>
        <w:t xml:space="preserve"> </w:t>
      </w:r>
      <w:r w:rsidR="00FC4170">
        <w:rPr>
          <w:b/>
          <w:spacing w:val="27"/>
          <w:w w:val="95"/>
          <w:sz w:val="19"/>
        </w:rPr>
        <w:t xml:space="preserve"> </w:t>
      </w:r>
      <w:r w:rsidRPr="002349D6">
        <w:rPr>
          <w:w w:val="95"/>
          <w:sz w:val="28"/>
          <w:szCs w:val="28"/>
        </w:rPr>
        <w:t>программы.</w:t>
      </w:r>
    </w:p>
    <w:p w:rsidR="00EB3ED5" w:rsidRDefault="00FC4170">
      <w:pPr>
        <w:pStyle w:val="a3"/>
        <w:spacing w:before="20" w:line="230" w:lineRule="auto"/>
        <w:ind w:left="115" w:right="142" w:firstLine="714"/>
      </w:pPr>
      <w:r>
        <w:t>Анализ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(действительного)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rPr>
          <w:w w:val="95"/>
        </w:rPr>
        <w:t>муниципальной программы должен включать характеристику итогов реализации</w:t>
      </w:r>
      <w:r>
        <w:rPr>
          <w:spacing w:val="1"/>
          <w:w w:val="95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сфере,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анализируемой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существующих</w:t>
      </w:r>
      <w:r>
        <w:rPr>
          <w:spacing w:val="1"/>
        </w:rPr>
        <w:t xml:space="preserve"> </w:t>
      </w:r>
      <w:r>
        <w:t>ограничений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сопоставление</w:t>
      </w:r>
      <w:r>
        <w:rPr>
          <w:spacing w:val="1"/>
        </w:rPr>
        <w:t xml:space="preserve"> </w:t>
      </w:r>
      <w:r>
        <w:t>существующего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rPr>
          <w:w w:val="95"/>
        </w:rPr>
        <w:t>анализируемой сферы с состоянием аналогичной сферы по Курской области (при</w:t>
      </w:r>
      <w:r>
        <w:rPr>
          <w:spacing w:val="1"/>
          <w:w w:val="95"/>
        </w:rPr>
        <w:t xml:space="preserve"> </w:t>
      </w:r>
      <w:r>
        <w:t>возможности</w:t>
      </w:r>
      <w:r>
        <w:rPr>
          <w:spacing w:val="20"/>
        </w:rPr>
        <w:t xml:space="preserve"> </w:t>
      </w:r>
      <w:r>
        <w:t>такого</w:t>
      </w:r>
      <w:r>
        <w:rPr>
          <w:spacing w:val="8"/>
        </w:rPr>
        <w:t xml:space="preserve"> </w:t>
      </w:r>
      <w:r>
        <w:t>сопоставления).</w:t>
      </w:r>
    </w:p>
    <w:p w:rsidR="00EB3ED5" w:rsidRDefault="00FC4170">
      <w:pPr>
        <w:pStyle w:val="a3"/>
        <w:spacing w:before="1" w:line="230" w:lineRule="auto"/>
        <w:ind w:left="120" w:right="143" w:firstLine="709"/>
      </w:pPr>
      <w:r>
        <w:rPr>
          <w:w w:val="95"/>
        </w:rPr>
        <w:t>Характеристика</w:t>
      </w:r>
      <w:r>
        <w:rPr>
          <w:spacing w:val="1"/>
          <w:w w:val="95"/>
        </w:rPr>
        <w:t xml:space="preserve"> </w:t>
      </w:r>
      <w:r>
        <w:rPr>
          <w:w w:val="95"/>
        </w:rPr>
        <w:t>текущего</w:t>
      </w:r>
      <w:r>
        <w:rPr>
          <w:spacing w:val="1"/>
          <w:w w:val="95"/>
        </w:rPr>
        <w:t xml:space="preserve"> </w:t>
      </w:r>
      <w:r>
        <w:rPr>
          <w:w w:val="95"/>
        </w:rPr>
        <w:t>состояния</w:t>
      </w:r>
      <w:r>
        <w:rPr>
          <w:spacing w:val="1"/>
          <w:w w:val="95"/>
        </w:rPr>
        <w:t xml:space="preserve"> </w:t>
      </w:r>
      <w:r>
        <w:rPr>
          <w:w w:val="95"/>
        </w:rPr>
        <w:t>сферы</w:t>
      </w:r>
      <w:r>
        <w:rPr>
          <w:spacing w:val="1"/>
          <w:w w:val="95"/>
        </w:rPr>
        <w:t xml:space="preserve"> </w:t>
      </w:r>
      <w:r>
        <w:rPr>
          <w:w w:val="95"/>
        </w:rPr>
        <w:t>реализации</w:t>
      </w:r>
      <w:r>
        <w:rPr>
          <w:spacing w:val="1"/>
          <w:w w:val="95"/>
        </w:rPr>
        <w:t xml:space="preserve"> </w:t>
      </w:r>
      <w:r>
        <w:rPr>
          <w:w w:val="95"/>
        </w:rPr>
        <w:t>муниципальной</w:t>
      </w:r>
      <w:r>
        <w:rPr>
          <w:spacing w:val="1"/>
          <w:w w:val="95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содержать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rPr>
          <w:w w:val="95"/>
        </w:rPr>
        <w:t>соответствующей</w:t>
      </w:r>
      <w:r>
        <w:rPr>
          <w:spacing w:val="17"/>
          <w:w w:val="95"/>
        </w:rPr>
        <w:t xml:space="preserve"> </w:t>
      </w:r>
      <w:r>
        <w:rPr>
          <w:w w:val="95"/>
        </w:rPr>
        <w:t>сферы</w:t>
      </w:r>
      <w:r>
        <w:rPr>
          <w:spacing w:val="22"/>
          <w:w w:val="95"/>
        </w:rPr>
        <w:t xml:space="preserve"> </w:t>
      </w:r>
      <w:r>
        <w:rPr>
          <w:w w:val="95"/>
        </w:rPr>
        <w:t>социально-экономического</w:t>
      </w:r>
      <w:r>
        <w:rPr>
          <w:spacing w:val="-13"/>
          <w:w w:val="95"/>
        </w:rPr>
        <w:t xml:space="preserve"> </w:t>
      </w:r>
      <w:r>
        <w:rPr>
          <w:w w:val="95"/>
        </w:rPr>
        <w:t>развития.</w:t>
      </w:r>
    </w:p>
    <w:p w:rsidR="00EB3ED5" w:rsidRDefault="00FC4170">
      <w:pPr>
        <w:pStyle w:val="a3"/>
        <w:spacing w:line="230" w:lineRule="auto"/>
        <w:ind w:left="124" w:right="126" w:firstLine="710"/>
      </w:pPr>
      <w:r>
        <w:rPr>
          <w:spacing w:val="-1"/>
        </w:rPr>
        <w:t>Прогноз</w:t>
      </w:r>
      <w:r>
        <w:t xml:space="preserve"> </w:t>
      </w:r>
      <w:r>
        <w:rPr>
          <w:spacing w:val="-1"/>
        </w:rPr>
        <w:t>развития</w:t>
      </w:r>
      <w:r>
        <w:t xml:space="preserve"> </w:t>
      </w:r>
      <w:r>
        <w:rPr>
          <w:spacing w:val="-1"/>
        </w:rPr>
        <w:t>соответствующей</w:t>
      </w:r>
      <w:r>
        <w:t xml:space="preserve"> </w:t>
      </w:r>
      <w:r>
        <w:rPr>
          <w:spacing w:val="-1"/>
        </w:rPr>
        <w:t>сферы</w:t>
      </w:r>
      <w:r>
        <w:t xml:space="preserve"> </w:t>
      </w:r>
      <w:r>
        <w:rPr>
          <w:spacing w:val="-1"/>
        </w:rPr>
        <w:t>социально-экономического</w:t>
      </w:r>
      <w:r>
        <w:t xml:space="preserve"> </w:t>
      </w:r>
      <w:r>
        <w:rPr>
          <w:w w:val="95"/>
        </w:rPr>
        <w:t>развития</w:t>
      </w:r>
      <w:r>
        <w:rPr>
          <w:spacing w:val="1"/>
          <w:w w:val="95"/>
        </w:rPr>
        <w:t xml:space="preserve"> </w:t>
      </w:r>
      <w:r>
        <w:rPr>
          <w:w w:val="95"/>
        </w:rPr>
        <w:t>должен</w:t>
      </w:r>
      <w:r>
        <w:rPr>
          <w:spacing w:val="1"/>
          <w:w w:val="95"/>
        </w:rPr>
        <w:t xml:space="preserve"> </w:t>
      </w:r>
      <w:r>
        <w:rPr>
          <w:w w:val="95"/>
        </w:rPr>
        <w:t>определять</w:t>
      </w:r>
      <w:r>
        <w:rPr>
          <w:spacing w:val="1"/>
          <w:w w:val="95"/>
        </w:rPr>
        <w:t xml:space="preserve"> </w:t>
      </w:r>
      <w:r>
        <w:rPr>
          <w:w w:val="95"/>
        </w:rPr>
        <w:t>тенденции</w:t>
      </w:r>
      <w:r>
        <w:rPr>
          <w:spacing w:val="1"/>
          <w:w w:val="95"/>
        </w:rPr>
        <w:t xml:space="preserve"> </w:t>
      </w:r>
      <w:r>
        <w:rPr>
          <w:w w:val="95"/>
        </w:rPr>
        <w:t>ее</w:t>
      </w:r>
      <w:r>
        <w:rPr>
          <w:spacing w:val="1"/>
          <w:w w:val="95"/>
        </w:rPr>
        <w:t xml:space="preserve"> </w:t>
      </w:r>
      <w:r>
        <w:rPr>
          <w:w w:val="95"/>
        </w:rPr>
        <w:t>развития</w:t>
      </w:r>
      <w:r>
        <w:rPr>
          <w:spacing w:val="1"/>
          <w:w w:val="95"/>
        </w:rPr>
        <w:t xml:space="preserve"> </w:t>
      </w:r>
      <w:r>
        <w:rPr>
          <w:w w:val="95"/>
        </w:rPr>
        <w:t>и</w:t>
      </w:r>
      <w:r>
        <w:rPr>
          <w:spacing w:val="1"/>
          <w:w w:val="95"/>
        </w:rPr>
        <w:t xml:space="preserve"> </w:t>
      </w:r>
      <w:r>
        <w:rPr>
          <w:w w:val="95"/>
        </w:rPr>
        <w:t>планируемые</w:t>
      </w:r>
      <w:r>
        <w:rPr>
          <w:spacing w:val="1"/>
          <w:w w:val="95"/>
        </w:rPr>
        <w:t xml:space="preserve"> </w:t>
      </w:r>
      <w:r>
        <w:rPr>
          <w:w w:val="95"/>
        </w:rPr>
        <w:t>основные</w:t>
      </w:r>
      <w:r>
        <w:rPr>
          <w:spacing w:val="1"/>
          <w:w w:val="95"/>
        </w:rPr>
        <w:t xml:space="preserve"> </w:t>
      </w:r>
      <w:r>
        <w:t>показатели</w:t>
      </w:r>
      <w:r>
        <w:rPr>
          <w:spacing w:val="9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итогам</w:t>
      </w:r>
      <w:r>
        <w:rPr>
          <w:spacing w:val="-1"/>
        </w:rPr>
        <w:t xml:space="preserve"> </w:t>
      </w:r>
      <w:r>
        <w:t>реализации</w:t>
      </w:r>
      <w:r>
        <w:rPr>
          <w:spacing w:val="12"/>
        </w:rPr>
        <w:t xml:space="preserve"> </w:t>
      </w:r>
      <w:r>
        <w:t>муниципальной</w:t>
      </w:r>
      <w:r>
        <w:rPr>
          <w:spacing w:val="12"/>
        </w:rPr>
        <w:t xml:space="preserve"> </w:t>
      </w:r>
      <w:r>
        <w:t>программы.</w:t>
      </w:r>
    </w:p>
    <w:p w:rsidR="00EB3ED5" w:rsidRDefault="00FC4170">
      <w:pPr>
        <w:pStyle w:val="a3"/>
        <w:spacing w:line="228" w:lineRule="auto"/>
        <w:ind w:left="129" w:right="115" w:firstLine="710"/>
      </w:pPr>
      <w:r>
        <w:rPr>
          <w:w w:val="95"/>
        </w:rPr>
        <w:t>При формировании</w:t>
      </w:r>
      <w:r>
        <w:rPr>
          <w:spacing w:val="1"/>
          <w:w w:val="95"/>
        </w:rPr>
        <w:t xml:space="preserve"> </w:t>
      </w:r>
      <w:proofErr w:type="gramStart"/>
      <w:r>
        <w:rPr>
          <w:w w:val="95"/>
        </w:rPr>
        <w:t>прогноза</w:t>
      </w:r>
      <w:r>
        <w:rPr>
          <w:spacing w:val="1"/>
          <w:w w:val="95"/>
        </w:rPr>
        <w:t xml:space="preserve"> </w:t>
      </w:r>
      <w:r>
        <w:rPr>
          <w:w w:val="95"/>
        </w:rPr>
        <w:t>развития сферы</w:t>
      </w:r>
      <w:r>
        <w:rPr>
          <w:spacing w:val="1"/>
          <w:w w:val="95"/>
        </w:rPr>
        <w:t xml:space="preserve"> </w:t>
      </w:r>
      <w:r>
        <w:rPr>
          <w:w w:val="95"/>
        </w:rPr>
        <w:t>реализации</w:t>
      </w:r>
      <w:r>
        <w:rPr>
          <w:spacing w:val="1"/>
          <w:w w:val="95"/>
        </w:rPr>
        <w:t xml:space="preserve"> </w:t>
      </w:r>
      <w:r>
        <w:rPr>
          <w:w w:val="95"/>
        </w:rPr>
        <w:t>муниципальной</w:t>
      </w:r>
      <w:r>
        <w:rPr>
          <w:spacing w:val="1"/>
          <w:w w:val="95"/>
        </w:rPr>
        <w:t xml:space="preserve"> </w:t>
      </w:r>
      <w:r>
        <w:t>программы</w:t>
      </w:r>
      <w:proofErr w:type="gramEnd"/>
      <w:r>
        <w:rPr>
          <w:spacing w:val="1"/>
        </w:rPr>
        <w:t xml:space="preserve"> </w:t>
      </w:r>
      <w:r>
        <w:t>учитываются</w:t>
      </w:r>
      <w:r>
        <w:rPr>
          <w:spacing w:val="1"/>
        </w:rPr>
        <w:t xml:space="preserve"> </w:t>
      </w:r>
      <w:r>
        <w:t>параметры</w:t>
      </w:r>
      <w:r>
        <w:rPr>
          <w:spacing w:val="1"/>
        </w:rPr>
        <w:t xml:space="preserve"> </w:t>
      </w:r>
      <w:r>
        <w:t>прогноза</w:t>
      </w:r>
      <w:r>
        <w:rPr>
          <w:spacing w:val="1"/>
        </w:rPr>
        <w:t xml:space="preserve"> </w:t>
      </w:r>
      <w:r>
        <w:t>социально-экономического</w:t>
      </w:r>
      <w:r>
        <w:rPr>
          <w:spacing w:val="1"/>
        </w:rPr>
        <w:t xml:space="preserve"> </w:t>
      </w:r>
      <w:r>
        <w:rPr>
          <w:w w:val="95"/>
        </w:rPr>
        <w:t>развития</w:t>
      </w:r>
      <w:r>
        <w:rPr>
          <w:spacing w:val="1"/>
          <w:w w:val="95"/>
        </w:rPr>
        <w:t xml:space="preserve"> </w:t>
      </w:r>
      <w:r>
        <w:rPr>
          <w:w w:val="95"/>
        </w:rPr>
        <w:t>Пристенского</w:t>
      </w:r>
      <w:r>
        <w:rPr>
          <w:spacing w:val="1"/>
          <w:w w:val="95"/>
        </w:rPr>
        <w:t xml:space="preserve"> </w:t>
      </w:r>
      <w:r>
        <w:rPr>
          <w:w w:val="95"/>
        </w:rPr>
        <w:t>района,</w:t>
      </w:r>
      <w:r>
        <w:rPr>
          <w:spacing w:val="1"/>
          <w:w w:val="95"/>
        </w:rPr>
        <w:t xml:space="preserve"> </w:t>
      </w:r>
      <w:r>
        <w:rPr>
          <w:w w:val="95"/>
        </w:rPr>
        <w:t>стратегические документы</w:t>
      </w:r>
      <w:r>
        <w:rPr>
          <w:spacing w:val="1"/>
          <w:w w:val="95"/>
        </w:rPr>
        <w:t xml:space="preserve"> </w:t>
      </w:r>
      <w:r>
        <w:rPr>
          <w:w w:val="95"/>
        </w:rPr>
        <w:t>в сфере</w:t>
      </w:r>
      <w:r>
        <w:rPr>
          <w:spacing w:val="1"/>
          <w:w w:val="95"/>
        </w:rPr>
        <w:t xml:space="preserve"> </w:t>
      </w:r>
      <w:r>
        <w:rPr>
          <w:w w:val="95"/>
        </w:rPr>
        <w:t>реализации</w:t>
      </w:r>
      <w:r>
        <w:rPr>
          <w:spacing w:val="1"/>
          <w:w w:val="95"/>
        </w:rPr>
        <w:t xml:space="preserve"> </w:t>
      </w:r>
      <w:r>
        <w:t>муниципальной</w:t>
      </w:r>
      <w:r>
        <w:rPr>
          <w:spacing w:val="27"/>
        </w:rPr>
        <w:t xml:space="preserve"> </w:t>
      </w:r>
      <w:r>
        <w:t>программы</w:t>
      </w:r>
      <w:r>
        <w:rPr>
          <w:spacing w:val="21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текущее</w:t>
      </w:r>
      <w:r>
        <w:rPr>
          <w:spacing w:val="14"/>
        </w:rPr>
        <w:t xml:space="preserve"> </w:t>
      </w:r>
      <w:r>
        <w:t>состояние</w:t>
      </w:r>
      <w:r>
        <w:rPr>
          <w:spacing w:val="14"/>
        </w:rPr>
        <w:t xml:space="preserve"> </w:t>
      </w:r>
      <w:r>
        <w:t>сферы</w:t>
      </w:r>
      <w:r>
        <w:rPr>
          <w:spacing w:val="20"/>
        </w:rPr>
        <w:t xml:space="preserve"> </w:t>
      </w:r>
      <w:r>
        <w:t>реализации</w:t>
      </w:r>
    </w:p>
    <w:p w:rsidR="00EB3ED5" w:rsidRDefault="002349D6">
      <w:pPr>
        <w:spacing w:before="86"/>
        <w:ind w:left="142"/>
        <w:jc w:val="both"/>
        <w:rPr>
          <w:b/>
          <w:sz w:val="18"/>
        </w:rPr>
      </w:pPr>
      <w:r w:rsidRPr="002349D6">
        <w:rPr>
          <w:w w:val="95"/>
          <w:sz w:val="28"/>
          <w:szCs w:val="28"/>
        </w:rPr>
        <w:t>муниципальной</w:t>
      </w:r>
      <w:r>
        <w:rPr>
          <w:w w:val="95"/>
          <w:sz w:val="18"/>
        </w:rPr>
        <w:t xml:space="preserve"> </w:t>
      </w:r>
      <w:r w:rsidR="00FC4170">
        <w:rPr>
          <w:b/>
          <w:spacing w:val="95"/>
          <w:sz w:val="18"/>
        </w:rPr>
        <w:t xml:space="preserve"> </w:t>
      </w:r>
      <w:r w:rsidRPr="002349D6">
        <w:rPr>
          <w:w w:val="95"/>
          <w:sz w:val="28"/>
          <w:szCs w:val="28"/>
        </w:rPr>
        <w:t>программы.</w:t>
      </w:r>
      <w:r>
        <w:rPr>
          <w:b/>
          <w:w w:val="95"/>
          <w:sz w:val="18"/>
        </w:rPr>
        <w:t xml:space="preserve"> </w:t>
      </w:r>
    </w:p>
    <w:p w:rsidR="00EB3ED5" w:rsidRDefault="00EB3ED5">
      <w:pPr>
        <w:pStyle w:val="a3"/>
        <w:spacing w:before="8"/>
        <w:jc w:val="left"/>
        <w:rPr>
          <w:b/>
          <w:sz w:val="27"/>
        </w:rPr>
      </w:pPr>
    </w:p>
    <w:p w:rsidR="00EB3ED5" w:rsidRDefault="00FC4170">
      <w:pPr>
        <w:spacing w:line="325" w:lineRule="exact"/>
        <w:ind w:left="188"/>
        <w:jc w:val="center"/>
        <w:rPr>
          <w:i/>
          <w:sz w:val="29"/>
        </w:rPr>
      </w:pPr>
      <w:r>
        <w:rPr>
          <w:i/>
          <w:w w:val="90"/>
          <w:sz w:val="29"/>
        </w:rPr>
        <w:t>Приоритеты</w:t>
      </w:r>
      <w:r>
        <w:rPr>
          <w:i/>
          <w:spacing w:val="9"/>
          <w:w w:val="90"/>
          <w:sz w:val="29"/>
        </w:rPr>
        <w:t xml:space="preserve"> </w:t>
      </w:r>
      <w:r w:rsidR="00420085">
        <w:rPr>
          <w:i/>
          <w:w w:val="90"/>
          <w:sz w:val="29"/>
        </w:rPr>
        <w:t xml:space="preserve">муниципальной </w:t>
      </w:r>
      <w:r>
        <w:rPr>
          <w:i/>
          <w:spacing w:val="58"/>
          <w:sz w:val="29"/>
        </w:rPr>
        <w:t xml:space="preserve"> </w:t>
      </w:r>
      <w:r>
        <w:rPr>
          <w:i/>
          <w:w w:val="90"/>
          <w:sz w:val="29"/>
        </w:rPr>
        <w:t>политики</w:t>
      </w:r>
    </w:p>
    <w:p w:rsidR="00EB3ED5" w:rsidRDefault="00FC4170">
      <w:pPr>
        <w:spacing w:line="325" w:lineRule="exact"/>
        <w:ind w:left="184"/>
        <w:jc w:val="center"/>
        <w:rPr>
          <w:i/>
          <w:sz w:val="29"/>
        </w:rPr>
      </w:pPr>
      <w:r>
        <w:rPr>
          <w:i/>
          <w:w w:val="90"/>
          <w:sz w:val="29"/>
        </w:rPr>
        <w:t>в</w:t>
      </w:r>
      <w:r>
        <w:rPr>
          <w:i/>
          <w:spacing w:val="20"/>
          <w:w w:val="90"/>
          <w:sz w:val="29"/>
        </w:rPr>
        <w:t xml:space="preserve"> </w:t>
      </w:r>
      <w:r>
        <w:rPr>
          <w:i/>
          <w:w w:val="90"/>
          <w:sz w:val="29"/>
        </w:rPr>
        <w:t>сфере</w:t>
      </w:r>
      <w:r>
        <w:rPr>
          <w:i/>
          <w:spacing w:val="52"/>
          <w:w w:val="90"/>
          <w:sz w:val="29"/>
        </w:rPr>
        <w:t xml:space="preserve"> </w:t>
      </w:r>
      <w:r>
        <w:rPr>
          <w:i/>
          <w:w w:val="90"/>
          <w:sz w:val="29"/>
        </w:rPr>
        <w:t>реализации</w:t>
      </w:r>
      <w:r>
        <w:rPr>
          <w:i/>
          <w:spacing w:val="64"/>
          <w:w w:val="90"/>
          <w:sz w:val="29"/>
        </w:rPr>
        <w:t xml:space="preserve"> </w:t>
      </w:r>
      <w:r w:rsidR="00420085">
        <w:rPr>
          <w:i/>
          <w:w w:val="90"/>
          <w:sz w:val="29"/>
        </w:rPr>
        <w:t>муниципальной</w:t>
      </w:r>
      <w:r>
        <w:rPr>
          <w:i/>
          <w:spacing w:val="64"/>
          <w:w w:val="90"/>
          <w:sz w:val="29"/>
        </w:rPr>
        <w:t xml:space="preserve"> </w:t>
      </w:r>
      <w:r>
        <w:rPr>
          <w:i/>
          <w:w w:val="90"/>
          <w:sz w:val="29"/>
        </w:rPr>
        <w:t>программы</w:t>
      </w:r>
    </w:p>
    <w:p w:rsidR="00EB3ED5" w:rsidRDefault="00EB3ED5">
      <w:pPr>
        <w:spacing w:line="325" w:lineRule="exact"/>
        <w:jc w:val="center"/>
        <w:rPr>
          <w:sz w:val="29"/>
        </w:rPr>
        <w:sectPr w:rsidR="00EB3ED5">
          <w:headerReference w:type="default" r:id="rId9"/>
          <w:pgSz w:w="11860" w:h="16760"/>
          <w:pgMar w:top="1200" w:right="360" w:bottom="280" w:left="1380" w:header="782" w:footer="0" w:gutter="0"/>
          <w:pgNumType w:start="4"/>
          <w:cols w:space="720"/>
        </w:sectPr>
      </w:pPr>
    </w:p>
    <w:p w:rsidR="00EB3ED5" w:rsidRDefault="00FC4170">
      <w:pPr>
        <w:pStyle w:val="a5"/>
        <w:numPr>
          <w:ilvl w:val="0"/>
          <w:numId w:val="13"/>
        </w:numPr>
        <w:tabs>
          <w:tab w:val="left" w:pos="1440"/>
        </w:tabs>
        <w:spacing w:before="88" w:line="230" w:lineRule="auto"/>
        <w:ind w:left="110" w:right="145" w:firstLine="714"/>
        <w:jc w:val="both"/>
        <w:rPr>
          <w:sz w:val="29"/>
        </w:rPr>
      </w:pPr>
      <w:r>
        <w:rPr>
          <w:sz w:val="29"/>
        </w:rPr>
        <w:lastRenderedPageBreak/>
        <w:t>Приоритеты</w:t>
      </w:r>
      <w:r>
        <w:rPr>
          <w:spacing w:val="1"/>
          <w:sz w:val="29"/>
        </w:rPr>
        <w:t xml:space="preserve"> </w:t>
      </w:r>
      <w:r>
        <w:rPr>
          <w:sz w:val="29"/>
        </w:rPr>
        <w:t>муниципальной</w:t>
      </w:r>
      <w:r>
        <w:rPr>
          <w:spacing w:val="1"/>
          <w:sz w:val="29"/>
        </w:rPr>
        <w:t xml:space="preserve"> </w:t>
      </w:r>
      <w:r>
        <w:rPr>
          <w:sz w:val="29"/>
        </w:rPr>
        <w:t>политики</w:t>
      </w:r>
      <w:r>
        <w:rPr>
          <w:spacing w:val="1"/>
          <w:sz w:val="29"/>
        </w:rPr>
        <w:t xml:space="preserve"> </w:t>
      </w:r>
      <w:r>
        <w:rPr>
          <w:sz w:val="29"/>
        </w:rPr>
        <w:t>определяются</w:t>
      </w:r>
      <w:r>
        <w:rPr>
          <w:spacing w:val="1"/>
          <w:sz w:val="29"/>
        </w:rPr>
        <w:t xml:space="preserve"> </w:t>
      </w:r>
      <w:r>
        <w:rPr>
          <w:sz w:val="29"/>
        </w:rPr>
        <w:t>исходя</w:t>
      </w:r>
      <w:r>
        <w:rPr>
          <w:spacing w:val="1"/>
          <w:sz w:val="29"/>
        </w:rPr>
        <w:t xml:space="preserve"> </w:t>
      </w:r>
      <w:r>
        <w:rPr>
          <w:sz w:val="29"/>
        </w:rPr>
        <w:t>из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основных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направлений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деятельности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Администрации</w:t>
      </w:r>
      <w:r w:rsidR="004E375A">
        <w:rPr>
          <w:w w:val="95"/>
          <w:sz w:val="29"/>
        </w:rPr>
        <w:t xml:space="preserve"> поселка </w:t>
      </w:r>
      <w:r w:rsidR="00C74A02">
        <w:rPr>
          <w:w w:val="95"/>
          <w:sz w:val="29"/>
        </w:rPr>
        <w:t xml:space="preserve">Пристень 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Пристенского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района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Курской области, иных стратегических документов Пристенского района Курской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области.</w:t>
      </w:r>
    </w:p>
    <w:p w:rsidR="00EB3ED5" w:rsidRDefault="00FC4170">
      <w:pPr>
        <w:spacing w:before="13"/>
        <w:ind w:left="131"/>
        <w:jc w:val="center"/>
        <w:rPr>
          <w:i/>
          <w:sz w:val="29"/>
        </w:rPr>
      </w:pPr>
      <w:r>
        <w:rPr>
          <w:i/>
          <w:w w:val="95"/>
          <w:sz w:val="29"/>
        </w:rPr>
        <w:t>Цели</w:t>
      </w:r>
      <w:r>
        <w:rPr>
          <w:i/>
          <w:spacing w:val="1"/>
          <w:w w:val="95"/>
          <w:sz w:val="29"/>
        </w:rPr>
        <w:t xml:space="preserve"> </w:t>
      </w:r>
      <w:r>
        <w:rPr>
          <w:i/>
          <w:w w:val="95"/>
          <w:sz w:val="29"/>
        </w:rPr>
        <w:t>и</w:t>
      </w:r>
      <w:r>
        <w:rPr>
          <w:i/>
          <w:spacing w:val="-8"/>
          <w:w w:val="95"/>
          <w:sz w:val="29"/>
        </w:rPr>
        <w:t xml:space="preserve"> </w:t>
      </w:r>
      <w:r>
        <w:rPr>
          <w:i/>
          <w:w w:val="95"/>
          <w:sz w:val="29"/>
        </w:rPr>
        <w:t>задачи</w:t>
      </w:r>
      <w:r>
        <w:rPr>
          <w:i/>
          <w:spacing w:val="8"/>
          <w:w w:val="95"/>
          <w:sz w:val="29"/>
        </w:rPr>
        <w:t xml:space="preserve"> </w:t>
      </w:r>
      <w:r>
        <w:rPr>
          <w:i/>
          <w:w w:val="95"/>
          <w:sz w:val="29"/>
        </w:rPr>
        <w:t>муниципальной</w:t>
      </w:r>
      <w:r>
        <w:rPr>
          <w:i/>
          <w:spacing w:val="15"/>
          <w:w w:val="95"/>
          <w:sz w:val="29"/>
        </w:rPr>
        <w:t xml:space="preserve"> </w:t>
      </w:r>
      <w:r>
        <w:rPr>
          <w:i/>
          <w:w w:val="95"/>
          <w:sz w:val="29"/>
        </w:rPr>
        <w:t>программы</w:t>
      </w:r>
    </w:p>
    <w:p w:rsidR="00EB3ED5" w:rsidRDefault="00EB3ED5">
      <w:pPr>
        <w:pStyle w:val="a3"/>
        <w:jc w:val="left"/>
        <w:rPr>
          <w:i/>
          <w:sz w:val="27"/>
        </w:rPr>
      </w:pPr>
    </w:p>
    <w:p w:rsidR="00EB3ED5" w:rsidRDefault="00FC4170">
      <w:pPr>
        <w:pStyle w:val="a5"/>
        <w:numPr>
          <w:ilvl w:val="0"/>
          <w:numId w:val="13"/>
        </w:numPr>
        <w:tabs>
          <w:tab w:val="left" w:pos="1277"/>
        </w:tabs>
        <w:spacing w:line="230" w:lineRule="auto"/>
        <w:ind w:left="114" w:right="135" w:firstLine="719"/>
        <w:jc w:val="both"/>
        <w:rPr>
          <w:sz w:val="29"/>
        </w:rPr>
      </w:pPr>
      <w:r>
        <w:rPr>
          <w:w w:val="95"/>
          <w:sz w:val="29"/>
        </w:rPr>
        <w:t>Цели муниципальной программы должны соответствовать приоритетам</w:t>
      </w:r>
      <w:r>
        <w:rPr>
          <w:spacing w:val="1"/>
          <w:w w:val="95"/>
          <w:sz w:val="29"/>
        </w:rPr>
        <w:t xml:space="preserve"> </w:t>
      </w:r>
      <w:r>
        <w:rPr>
          <w:spacing w:val="-1"/>
          <w:sz w:val="29"/>
        </w:rPr>
        <w:t>муниципальной</w:t>
      </w:r>
      <w:r>
        <w:rPr>
          <w:sz w:val="29"/>
        </w:rPr>
        <w:t xml:space="preserve"> </w:t>
      </w:r>
      <w:r>
        <w:rPr>
          <w:spacing w:val="-1"/>
          <w:sz w:val="29"/>
        </w:rPr>
        <w:t>политики</w:t>
      </w:r>
      <w:r>
        <w:rPr>
          <w:sz w:val="29"/>
        </w:rPr>
        <w:t xml:space="preserve"> </w:t>
      </w:r>
      <w:r>
        <w:rPr>
          <w:spacing w:val="-1"/>
          <w:sz w:val="29"/>
        </w:rPr>
        <w:t>в сфере реализации муниципальной</w:t>
      </w:r>
      <w:r>
        <w:rPr>
          <w:sz w:val="29"/>
        </w:rPr>
        <w:t xml:space="preserve"> программы и</w:t>
      </w:r>
      <w:r>
        <w:rPr>
          <w:spacing w:val="1"/>
          <w:sz w:val="29"/>
        </w:rPr>
        <w:t xml:space="preserve"> </w:t>
      </w:r>
      <w:r>
        <w:rPr>
          <w:sz w:val="29"/>
        </w:rPr>
        <w:t>отражать</w:t>
      </w:r>
      <w:r>
        <w:rPr>
          <w:spacing w:val="-8"/>
          <w:sz w:val="29"/>
        </w:rPr>
        <w:t xml:space="preserve"> </w:t>
      </w:r>
      <w:r>
        <w:rPr>
          <w:sz w:val="29"/>
        </w:rPr>
        <w:t>конечные</w:t>
      </w:r>
      <w:r>
        <w:rPr>
          <w:spacing w:val="-11"/>
          <w:sz w:val="29"/>
        </w:rPr>
        <w:t xml:space="preserve"> </w:t>
      </w:r>
      <w:r>
        <w:rPr>
          <w:sz w:val="29"/>
        </w:rPr>
        <w:t>результаты</w:t>
      </w:r>
      <w:r>
        <w:rPr>
          <w:spacing w:val="3"/>
          <w:sz w:val="29"/>
        </w:rPr>
        <w:t xml:space="preserve"> </w:t>
      </w:r>
      <w:r>
        <w:rPr>
          <w:sz w:val="29"/>
        </w:rPr>
        <w:t>реализации</w:t>
      </w:r>
      <w:r>
        <w:rPr>
          <w:spacing w:val="-7"/>
          <w:sz w:val="29"/>
        </w:rPr>
        <w:t xml:space="preserve"> </w:t>
      </w:r>
      <w:r>
        <w:rPr>
          <w:sz w:val="29"/>
        </w:rPr>
        <w:t>муниципальной</w:t>
      </w:r>
      <w:r>
        <w:rPr>
          <w:spacing w:val="5"/>
          <w:sz w:val="29"/>
        </w:rPr>
        <w:t xml:space="preserve"> </w:t>
      </w:r>
      <w:r>
        <w:rPr>
          <w:sz w:val="29"/>
        </w:rPr>
        <w:t>программы.</w:t>
      </w:r>
    </w:p>
    <w:p w:rsidR="00EB3ED5" w:rsidRDefault="00FC4170">
      <w:pPr>
        <w:pStyle w:val="a5"/>
        <w:numPr>
          <w:ilvl w:val="0"/>
          <w:numId w:val="13"/>
        </w:numPr>
        <w:tabs>
          <w:tab w:val="left" w:pos="1253"/>
        </w:tabs>
        <w:spacing w:line="325" w:lineRule="exact"/>
        <w:ind w:left="1252" w:hanging="419"/>
        <w:jc w:val="both"/>
        <w:rPr>
          <w:sz w:val="29"/>
        </w:rPr>
      </w:pPr>
      <w:r>
        <w:rPr>
          <w:w w:val="95"/>
          <w:sz w:val="29"/>
        </w:rPr>
        <w:t>Цель</w:t>
      </w:r>
      <w:r>
        <w:rPr>
          <w:spacing w:val="-6"/>
          <w:w w:val="95"/>
          <w:sz w:val="29"/>
        </w:rPr>
        <w:t xml:space="preserve"> </w:t>
      </w:r>
      <w:r>
        <w:rPr>
          <w:w w:val="95"/>
          <w:sz w:val="29"/>
        </w:rPr>
        <w:t>должна</w:t>
      </w:r>
      <w:r>
        <w:rPr>
          <w:spacing w:val="2"/>
          <w:w w:val="95"/>
          <w:sz w:val="29"/>
        </w:rPr>
        <w:t xml:space="preserve"> </w:t>
      </w:r>
      <w:r>
        <w:rPr>
          <w:w w:val="95"/>
          <w:sz w:val="29"/>
        </w:rPr>
        <w:t>обладать</w:t>
      </w:r>
      <w:r>
        <w:rPr>
          <w:spacing w:val="10"/>
          <w:w w:val="95"/>
          <w:sz w:val="29"/>
        </w:rPr>
        <w:t xml:space="preserve"> </w:t>
      </w:r>
      <w:r>
        <w:rPr>
          <w:w w:val="95"/>
          <w:sz w:val="29"/>
        </w:rPr>
        <w:t>следующими</w:t>
      </w:r>
      <w:r>
        <w:rPr>
          <w:spacing w:val="16"/>
          <w:w w:val="95"/>
          <w:sz w:val="29"/>
        </w:rPr>
        <w:t xml:space="preserve"> </w:t>
      </w:r>
      <w:r>
        <w:rPr>
          <w:w w:val="95"/>
          <w:sz w:val="29"/>
        </w:rPr>
        <w:t>свойствами:</w:t>
      </w:r>
    </w:p>
    <w:p w:rsidR="00EB3ED5" w:rsidRDefault="00FC4170">
      <w:pPr>
        <w:pStyle w:val="a5"/>
        <w:numPr>
          <w:ilvl w:val="1"/>
          <w:numId w:val="11"/>
        </w:numPr>
        <w:tabs>
          <w:tab w:val="left" w:pos="1218"/>
          <w:tab w:val="left" w:pos="1220"/>
          <w:tab w:val="left" w:pos="3323"/>
          <w:tab w:val="left" w:pos="4257"/>
          <w:tab w:val="left" w:pos="5450"/>
          <w:tab w:val="left" w:pos="7652"/>
          <w:tab w:val="left" w:pos="8642"/>
        </w:tabs>
        <w:spacing w:before="5" w:line="235" w:lineRule="auto"/>
        <w:ind w:right="163" w:firstLine="714"/>
        <w:jc w:val="left"/>
        <w:rPr>
          <w:sz w:val="29"/>
        </w:rPr>
      </w:pPr>
      <w:r>
        <w:rPr>
          <w:w w:val="95"/>
          <w:sz w:val="29"/>
        </w:rPr>
        <w:t>специфичность</w:t>
      </w:r>
      <w:r>
        <w:rPr>
          <w:w w:val="95"/>
          <w:sz w:val="29"/>
        </w:rPr>
        <w:tab/>
      </w:r>
      <w:r>
        <w:rPr>
          <w:sz w:val="29"/>
        </w:rPr>
        <w:t>(цель</w:t>
      </w:r>
      <w:r>
        <w:rPr>
          <w:sz w:val="29"/>
        </w:rPr>
        <w:tab/>
        <w:t>должна</w:t>
      </w:r>
      <w:r>
        <w:rPr>
          <w:sz w:val="29"/>
        </w:rPr>
        <w:tab/>
        <w:t>соответствовать</w:t>
      </w:r>
      <w:r>
        <w:rPr>
          <w:sz w:val="29"/>
        </w:rPr>
        <w:tab/>
        <w:t>сфере</w:t>
      </w:r>
      <w:r>
        <w:rPr>
          <w:sz w:val="29"/>
        </w:rPr>
        <w:tab/>
      </w:r>
      <w:r>
        <w:rPr>
          <w:w w:val="90"/>
          <w:sz w:val="29"/>
        </w:rPr>
        <w:t>реализации</w:t>
      </w:r>
      <w:r>
        <w:rPr>
          <w:spacing w:val="-63"/>
          <w:w w:val="90"/>
          <w:sz w:val="29"/>
        </w:rPr>
        <w:t xml:space="preserve"> </w:t>
      </w:r>
      <w:r>
        <w:rPr>
          <w:sz w:val="29"/>
        </w:rPr>
        <w:t>муниципальной</w:t>
      </w:r>
      <w:r>
        <w:rPr>
          <w:spacing w:val="31"/>
          <w:sz w:val="29"/>
        </w:rPr>
        <w:t xml:space="preserve"> </w:t>
      </w:r>
      <w:r>
        <w:rPr>
          <w:sz w:val="29"/>
        </w:rPr>
        <w:t>программы);</w:t>
      </w:r>
    </w:p>
    <w:p w:rsidR="00EB3ED5" w:rsidRDefault="00FC4170">
      <w:pPr>
        <w:pStyle w:val="a5"/>
        <w:numPr>
          <w:ilvl w:val="1"/>
          <w:numId w:val="11"/>
        </w:numPr>
        <w:tabs>
          <w:tab w:val="left" w:pos="1145"/>
          <w:tab w:val="left" w:pos="1147"/>
          <w:tab w:val="left" w:pos="2958"/>
          <w:tab w:val="left" w:pos="3547"/>
          <w:tab w:val="left" w:pos="5317"/>
          <w:tab w:val="left" w:pos="6691"/>
          <w:tab w:val="left" w:pos="8164"/>
        </w:tabs>
        <w:spacing w:line="230" w:lineRule="auto"/>
        <w:ind w:left="122" w:right="170" w:firstLine="706"/>
        <w:jc w:val="left"/>
        <w:rPr>
          <w:sz w:val="29"/>
        </w:rPr>
      </w:pPr>
      <w:r>
        <w:rPr>
          <w:spacing w:val="-1"/>
          <w:sz w:val="29"/>
        </w:rPr>
        <w:t>конкретность</w:t>
      </w:r>
      <w:r>
        <w:rPr>
          <w:spacing w:val="-1"/>
          <w:sz w:val="29"/>
        </w:rPr>
        <w:tab/>
      </w:r>
      <w:r>
        <w:rPr>
          <w:sz w:val="29"/>
        </w:rPr>
        <w:t>(не</w:t>
      </w:r>
      <w:r>
        <w:rPr>
          <w:sz w:val="29"/>
        </w:rPr>
        <w:tab/>
        <w:t>допускаются</w:t>
      </w:r>
      <w:r>
        <w:rPr>
          <w:sz w:val="29"/>
        </w:rPr>
        <w:tab/>
        <w:t>размытые</w:t>
      </w:r>
      <w:r>
        <w:rPr>
          <w:sz w:val="29"/>
        </w:rPr>
        <w:tab/>
        <w:t>(нечеткие)</w:t>
      </w:r>
      <w:r>
        <w:rPr>
          <w:sz w:val="29"/>
        </w:rPr>
        <w:tab/>
      </w:r>
      <w:r>
        <w:rPr>
          <w:w w:val="90"/>
          <w:sz w:val="29"/>
        </w:rPr>
        <w:t>формулировки,</w:t>
      </w:r>
      <w:r>
        <w:rPr>
          <w:spacing w:val="1"/>
          <w:w w:val="90"/>
          <w:sz w:val="29"/>
        </w:rPr>
        <w:t xml:space="preserve"> </w:t>
      </w:r>
      <w:r>
        <w:rPr>
          <w:sz w:val="29"/>
        </w:rPr>
        <w:t>допускающие</w:t>
      </w:r>
      <w:r>
        <w:rPr>
          <w:spacing w:val="14"/>
          <w:sz w:val="29"/>
        </w:rPr>
        <w:t xml:space="preserve"> </w:t>
      </w:r>
      <w:r>
        <w:rPr>
          <w:sz w:val="29"/>
        </w:rPr>
        <w:t>произвольное</w:t>
      </w:r>
      <w:r>
        <w:rPr>
          <w:spacing w:val="11"/>
          <w:sz w:val="29"/>
        </w:rPr>
        <w:t xml:space="preserve"> </w:t>
      </w:r>
      <w:r>
        <w:rPr>
          <w:sz w:val="29"/>
        </w:rPr>
        <w:t>или</w:t>
      </w:r>
      <w:r>
        <w:rPr>
          <w:spacing w:val="-12"/>
          <w:sz w:val="29"/>
        </w:rPr>
        <w:t xml:space="preserve"> </w:t>
      </w:r>
      <w:r>
        <w:rPr>
          <w:sz w:val="29"/>
        </w:rPr>
        <w:t>неоднозначное</w:t>
      </w:r>
      <w:r>
        <w:rPr>
          <w:spacing w:val="21"/>
          <w:sz w:val="29"/>
        </w:rPr>
        <w:t xml:space="preserve"> </w:t>
      </w:r>
      <w:r>
        <w:rPr>
          <w:sz w:val="29"/>
        </w:rPr>
        <w:t>толкование);</w:t>
      </w:r>
    </w:p>
    <w:p w:rsidR="00EB3ED5" w:rsidRDefault="00FC4170">
      <w:pPr>
        <w:pStyle w:val="a5"/>
        <w:numPr>
          <w:ilvl w:val="1"/>
          <w:numId w:val="11"/>
        </w:numPr>
        <w:tabs>
          <w:tab w:val="left" w:pos="1003"/>
        </w:tabs>
        <w:spacing w:line="319" w:lineRule="exact"/>
        <w:ind w:left="1002" w:hanging="175"/>
        <w:jc w:val="left"/>
        <w:rPr>
          <w:sz w:val="29"/>
        </w:rPr>
      </w:pPr>
      <w:r>
        <w:rPr>
          <w:w w:val="95"/>
          <w:sz w:val="29"/>
        </w:rPr>
        <w:t>измеримость</w:t>
      </w:r>
      <w:r>
        <w:rPr>
          <w:spacing w:val="8"/>
          <w:w w:val="95"/>
          <w:sz w:val="29"/>
        </w:rPr>
        <w:t xml:space="preserve"> </w:t>
      </w:r>
      <w:r>
        <w:rPr>
          <w:w w:val="95"/>
          <w:sz w:val="29"/>
        </w:rPr>
        <w:t>(достижение</w:t>
      </w:r>
      <w:r>
        <w:rPr>
          <w:spacing w:val="10"/>
          <w:w w:val="95"/>
          <w:sz w:val="29"/>
        </w:rPr>
        <w:t xml:space="preserve"> </w:t>
      </w:r>
      <w:r>
        <w:rPr>
          <w:w w:val="95"/>
          <w:sz w:val="29"/>
        </w:rPr>
        <w:t>цели</w:t>
      </w:r>
      <w:r>
        <w:rPr>
          <w:spacing w:val="-3"/>
          <w:w w:val="95"/>
          <w:sz w:val="29"/>
        </w:rPr>
        <w:t xml:space="preserve"> </w:t>
      </w:r>
      <w:r>
        <w:rPr>
          <w:w w:val="95"/>
          <w:sz w:val="29"/>
        </w:rPr>
        <w:t>можно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проверить);</w:t>
      </w:r>
    </w:p>
    <w:p w:rsidR="00EB3ED5" w:rsidRDefault="00FC4170">
      <w:pPr>
        <w:pStyle w:val="a5"/>
        <w:numPr>
          <w:ilvl w:val="1"/>
          <w:numId w:val="11"/>
        </w:numPr>
        <w:tabs>
          <w:tab w:val="left" w:pos="1121"/>
          <w:tab w:val="left" w:pos="3006"/>
          <w:tab w:val="left" w:pos="4912"/>
          <w:tab w:val="left" w:pos="7184"/>
          <w:tab w:val="left" w:pos="8647"/>
        </w:tabs>
        <w:spacing w:line="327" w:lineRule="exact"/>
        <w:ind w:left="1120" w:hanging="293"/>
        <w:jc w:val="left"/>
        <w:rPr>
          <w:sz w:val="29"/>
        </w:rPr>
      </w:pPr>
      <w:proofErr w:type="gramStart"/>
      <w:r>
        <w:rPr>
          <w:spacing w:val="-1"/>
          <w:sz w:val="29"/>
        </w:rPr>
        <w:t>достижимость</w:t>
      </w:r>
      <w:r>
        <w:rPr>
          <w:spacing w:val="-1"/>
          <w:sz w:val="29"/>
        </w:rPr>
        <w:tab/>
      </w:r>
      <w:r>
        <w:rPr>
          <w:sz w:val="29"/>
        </w:rPr>
        <w:t>(цель</w:t>
      </w:r>
      <w:r>
        <w:rPr>
          <w:spacing w:val="74"/>
          <w:sz w:val="29"/>
        </w:rPr>
        <w:t xml:space="preserve"> </w:t>
      </w:r>
      <w:r>
        <w:rPr>
          <w:sz w:val="29"/>
        </w:rPr>
        <w:t>должна</w:t>
      </w:r>
      <w:r>
        <w:rPr>
          <w:sz w:val="29"/>
        </w:rPr>
        <w:tab/>
        <w:t>быть</w:t>
      </w:r>
      <w:r>
        <w:rPr>
          <w:spacing w:val="58"/>
          <w:sz w:val="29"/>
        </w:rPr>
        <w:t xml:space="preserve"> </w:t>
      </w:r>
      <w:r>
        <w:rPr>
          <w:sz w:val="29"/>
        </w:rPr>
        <w:t>достижима</w:t>
      </w:r>
      <w:r>
        <w:rPr>
          <w:sz w:val="29"/>
        </w:rPr>
        <w:tab/>
        <w:t>за</w:t>
      </w:r>
      <w:r>
        <w:rPr>
          <w:spacing w:val="84"/>
          <w:sz w:val="29"/>
        </w:rPr>
        <w:t xml:space="preserve"> </w:t>
      </w:r>
      <w:r>
        <w:rPr>
          <w:sz w:val="29"/>
        </w:rPr>
        <w:t>период</w:t>
      </w:r>
      <w:r>
        <w:rPr>
          <w:sz w:val="29"/>
        </w:rPr>
        <w:tab/>
        <w:t>реализации</w:t>
      </w:r>
      <w:proofErr w:type="gramEnd"/>
    </w:p>
    <w:p w:rsidR="00EB3ED5" w:rsidRDefault="002349D6">
      <w:pPr>
        <w:spacing w:before="89"/>
        <w:ind w:left="118"/>
        <w:rPr>
          <w:b/>
          <w:sz w:val="18"/>
        </w:rPr>
      </w:pPr>
      <w:r w:rsidRPr="002349D6">
        <w:rPr>
          <w:w w:val="105"/>
          <w:sz w:val="28"/>
          <w:szCs w:val="28"/>
        </w:rPr>
        <w:t>муниципальной</w:t>
      </w:r>
      <w:r>
        <w:rPr>
          <w:w w:val="105"/>
          <w:sz w:val="18"/>
        </w:rPr>
        <w:t xml:space="preserve"> </w:t>
      </w:r>
      <w:r w:rsidR="00FC4170">
        <w:rPr>
          <w:b/>
          <w:spacing w:val="18"/>
          <w:w w:val="105"/>
          <w:sz w:val="18"/>
        </w:rPr>
        <w:t xml:space="preserve"> </w:t>
      </w:r>
      <w:r w:rsidRPr="002349D6">
        <w:rPr>
          <w:w w:val="105"/>
          <w:sz w:val="28"/>
          <w:szCs w:val="28"/>
        </w:rPr>
        <w:t>программы</w:t>
      </w:r>
      <w:r w:rsidR="00FC4170" w:rsidRPr="002349D6">
        <w:rPr>
          <w:w w:val="105"/>
          <w:sz w:val="28"/>
          <w:szCs w:val="28"/>
        </w:rPr>
        <w:t>);</w:t>
      </w:r>
    </w:p>
    <w:p w:rsidR="00EB3ED5" w:rsidRDefault="00FC4170">
      <w:pPr>
        <w:pStyle w:val="a5"/>
        <w:numPr>
          <w:ilvl w:val="1"/>
          <w:numId w:val="11"/>
        </w:numPr>
        <w:tabs>
          <w:tab w:val="left" w:pos="1063"/>
        </w:tabs>
        <w:spacing w:before="23" w:line="230" w:lineRule="auto"/>
        <w:ind w:left="126" w:right="155" w:firstLine="697"/>
        <w:rPr>
          <w:sz w:val="29"/>
        </w:rPr>
      </w:pPr>
      <w:r>
        <w:rPr>
          <w:w w:val="95"/>
          <w:sz w:val="29"/>
        </w:rPr>
        <w:t>релевантность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(соответствие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формулировки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цели ожидаемым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конечным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результатам</w:t>
      </w:r>
      <w:r>
        <w:rPr>
          <w:spacing w:val="19"/>
          <w:sz w:val="29"/>
        </w:rPr>
        <w:t xml:space="preserve"> </w:t>
      </w:r>
      <w:r>
        <w:rPr>
          <w:sz w:val="29"/>
        </w:rPr>
        <w:t>реализации</w:t>
      </w:r>
      <w:r>
        <w:rPr>
          <w:spacing w:val="14"/>
          <w:sz w:val="29"/>
        </w:rPr>
        <w:t xml:space="preserve"> </w:t>
      </w:r>
      <w:r>
        <w:rPr>
          <w:sz w:val="29"/>
        </w:rPr>
        <w:t>программы).</w:t>
      </w:r>
    </w:p>
    <w:p w:rsidR="00EB3ED5" w:rsidRDefault="00FC4170">
      <w:pPr>
        <w:pStyle w:val="a5"/>
        <w:numPr>
          <w:ilvl w:val="0"/>
          <w:numId w:val="13"/>
        </w:numPr>
        <w:tabs>
          <w:tab w:val="left" w:pos="1382"/>
        </w:tabs>
        <w:spacing w:before="7" w:line="230" w:lineRule="auto"/>
        <w:ind w:left="124" w:right="135" w:firstLine="715"/>
        <w:jc w:val="both"/>
        <w:rPr>
          <w:sz w:val="29"/>
        </w:rPr>
      </w:pPr>
      <w:r>
        <w:rPr>
          <w:sz w:val="29"/>
        </w:rPr>
        <w:t>Формулировка</w:t>
      </w:r>
      <w:r>
        <w:rPr>
          <w:spacing w:val="1"/>
          <w:sz w:val="29"/>
        </w:rPr>
        <w:t xml:space="preserve"> </w:t>
      </w:r>
      <w:r>
        <w:rPr>
          <w:sz w:val="29"/>
        </w:rPr>
        <w:t>цели</w:t>
      </w:r>
      <w:r>
        <w:rPr>
          <w:spacing w:val="1"/>
          <w:sz w:val="29"/>
        </w:rPr>
        <w:t xml:space="preserve"> </w:t>
      </w:r>
      <w:r>
        <w:rPr>
          <w:sz w:val="29"/>
        </w:rPr>
        <w:t>должна</w:t>
      </w:r>
      <w:r>
        <w:rPr>
          <w:spacing w:val="1"/>
          <w:sz w:val="29"/>
        </w:rPr>
        <w:t xml:space="preserve"> </w:t>
      </w:r>
      <w:r>
        <w:rPr>
          <w:sz w:val="29"/>
        </w:rPr>
        <w:t>быть</w:t>
      </w:r>
      <w:r>
        <w:rPr>
          <w:spacing w:val="1"/>
          <w:sz w:val="29"/>
        </w:rPr>
        <w:t xml:space="preserve"> </w:t>
      </w:r>
      <w:r>
        <w:rPr>
          <w:sz w:val="29"/>
        </w:rPr>
        <w:t>краткой</w:t>
      </w:r>
      <w:r>
        <w:rPr>
          <w:spacing w:val="1"/>
          <w:sz w:val="29"/>
        </w:rPr>
        <w:t xml:space="preserve"> </w:t>
      </w:r>
      <w:r>
        <w:rPr>
          <w:sz w:val="29"/>
        </w:rPr>
        <w:t>и</w:t>
      </w:r>
      <w:r>
        <w:rPr>
          <w:spacing w:val="1"/>
          <w:sz w:val="29"/>
        </w:rPr>
        <w:t xml:space="preserve"> </w:t>
      </w:r>
      <w:r>
        <w:rPr>
          <w:sz w:val="29"/>
        </w:rPr>
        <w:t>ясной</w:t>
      </w:r>
      <w:r>
        <w:rPr>
          <w:spacing w:val="1"/>
          <w:sz w:val="29"/>
        </w:rPr>
        <w:t xml:space="preserve"> </w:t>
      </w:r>
      <w:r>
        <w:rPr>
          <w:sz w:val="29"/>
        </w:rPr>
        <w:t>и</w:t>
      </w:r>
      <w:r>
        <w:rPr>
          <w:spacing w:val="1"/>
          <w:sz w:val="29"/>
        </w:rPr>
        <w:t xml:space="preserve"> </w:t>
      </w:r>
      <w:r>
        <w:rPr>
          <w:sz w:val="29"/>
        </w:rPr>
        <w:t>не</w:t>
      </w:r>
      <w:r>
        <w:rPr>
          <w:spacing w:val="1"/>
          <w:sz w:val="29"/>
        </w:rPr>
        <w:t xml:space="preserve"> </w:t>
      </w:r>
      <w:r>
        <w:rPr>
          <w:sz w:val="29"/>
        </w:rPr>
        <w:t>должна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содержать специальных терминов, указаний на иные цели, задачи или результаты,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которые являются следствиями достижения самой цели, а также описания путей,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средств</w:t>
      </w:r>
      <w:r>
        <w:rPr>
          <w:spacing w:val="16"/>
          <w:sz w:val="29"/>
        </w:rPr>
        <w:t xml:space="preserve"> </w:t>
      </w:r>
      <w:r>
        <w:rPr>
          <w:sz w:val="29"/>
        </w:rPr>
        <w:t>и</w:t>
      </w:r>
      <w:r>
        <w:rPr>
          <w:spacing w:val="-3"/>
          <w:sz w:val="29"/>
        </w:rPr>
        <w:t xml:space="preserve"> </w:t>
      </w:r>
      <w:r>
        <w:rPr>
          <w:sz w:val="29"/>
        </w:rPr>
        <w:t>методов</w:t>
      </w:r>
      <w:r>
        <w:rPr>
          <w:spacing w:val="11"/>
          <w:sz w:val="29"/>
        </w:rPr>
        <w:t xml:space="preserve"> </w:t>
      </w:r>
      <w:r>
        <w:rPr>
          <w:sz w:val="29"/>
        </w:rPr>
        <w:t>достижения</w:t>
      </w:r>
      <w:r>
        <w:rPr>
          <w:spacing w:val="22"/>
          <w:sz w:val="29"/>
        </w:rPr>
        <w:t xml:space="preserve"> </w:t>
      </w:r>
      <w:r>
        <w:rPr>
          <w:sz w:val="29"/>
        </w:rPr>
        <w:t>цели.</w:t>
      </w:r>
    </w:p>
    <w:p w:rsidR="00EB3ED5" w:rsidRDefault="00FC4170">
      <w:pPr>
        <w:pStyle w:val="a5"/>
        <w:numPr>
          <w:ilvl w:val="0"/>
          <w:numId w:val="13"/>
        </w:numPr>
        <w:tabs>
          <w:tab w:val="left" w:pos="1279"/>
        </w:tabs>
        <w:spacing w:before="2" w:line="232" w:lineRule="auto"/>
        <w:ind w:left="124" w:right="141" w:firstLine="715"/>
        <w:jc w:val="both"/>
        <w:rPr>
          <w:sz w:val="29"/>
        </w:rPr>
      </w:pPr>
      <w:r>
        <w:rPr>
          <w:w w:val="95"/>
          <w:sz w:val="29"/>
        </w:rPr>
        <w:t>Достижение цели обеспечивается за счет решения задач муниципальной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программы.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Задача муниципальной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программы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определяет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конечный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результат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реализации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совокупности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взаимосвязанных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мероприятий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или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осуществления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муниципальных</w:t>
      </w:r>
      <w:r>
        <w:rPr>
          <w:spacing w:val="58"/>
          <w:sz w:val="29"/>
        </w:rPr>
        <w:t xml:space="preserve"> </w:t>
      </w:r>
      <w:r>
        <w:rPr>
          <w:sz w:val="29"/>
        </w:rPr>
        <w:t>функций</w:t>
      </w:r>
      <w:r>
        <w:rPr>
          <w:spacing w:val="53"/>
          <w:sz w:val="29"/>
        </w:rPr>
        <w:t xml:space="preserve"> </w:t>
      </w:r>
      <w:r>
        <w:rPr>
          <w:sz w:val="29"/>
        </w:rPr>
        <w:t>в</w:t>
      </w:r>
      <w:r>
        <w:rPr>
          <w:spacing w:val="32"/>
          <w:sz w:val="29"/>
        </w:rPr>
        <w:t xml:space="preserve"> </w:t>
      </w:r>
      <w:r>
        <w:rPr>
          <w:sz w:val="29"/>
        </w:rPr>
        <w:t>рамках</w:t>
      </w:r>
      <w:r>
        <w:rPr>
          <w:spacing w:val="44"/>
          <w:sz w:val="29"/>
        </w:rPr>
        <w:t xml:space="preserve"> </w:t>
      </w:r>
      <w:r>
        <w:rPr>
          <w:sz w:val="29"/>
        </w:rPr>
        <w:t>достижения</w:t>
      </w:r>
      <w:r>
        <w:rPr>
          <w:spacing w:val="56"/>
          <w:sz w:val="29"/>
        </w:rPr>
        <w:t xml:space="preserve"> </w:t>
      </w:r>
      <w:r>
        <w:rPr>
          <w:sz w:val="29"/>
        </w:rPr>
        <w:t>цели</w:t>
      </w:r>
      <w:r>
        <w:rPr>
          <w:spacing w:val="37"/>
          <w:sz w:val="29"/>
        </w:rPr>
        <w:t xml:space="preserve"> </w:t>
      </w:r>
      <w:r>
        <w:rPr>
          <w:sz w:val="29"/>
        </w:rPr>
        <w:t>(целей)</w:t>
      </w:r>
      <w:r>
        <w:rPr>
          <w:spacing w:val="48"/>
          <w:sz w:val="29"/>
        </w:rPr>
        <w:t xml:space="preserve"> </w:t>
      </w:r>
      <w:r>
        <w:rPr>
          <w:sz w:val="29"/>
        </w:rPr>
        <w:t>реализации</w:t>
      </w:r>
    </w:p>
    <w:p w:rsidR="00EB3ED5" w:rsidRPr="002349D6" w:rsidRDefault="002349D6">
      <w:pPr>
        <w:spacing w:before="82"/>
        <w:ind w:left="127"/>
        <w:rPr>
          <w:sz w:val="28"/>
          <w:szCs w:val="28"/>
        </w:rPr>
      </w:pPr>
      <w:r w:rsidRPr="002349D6">
        <w:rPr>
          <w:w w:val="95"/>
          <w:sz w:val="28"/>
          <w:szCs w:val="28"/>
        </w:rPr>
        <w:t xml:space="preserve">муниципальной </w:t>
      </w:r>
      <w:r w:rsidR="00FC4170">
        <w:rPr>
          <w:b/>
          <w:spacing w:val="57"/>
          <w:sz w:val="19"/>
        </w:rPr>
        <w:t xml:space="preserve"> </w:t>
      </w:r>
      <w:r w:rsidRPr="002349D6">
        <w:rPr>
          <w:w w:val="95"/>
          <w:sz w:val="28"/>
          <w:szCs w:val="28"/>
        </w:rPr>
        <w:t>программы.</w:t>
      </w:r>
    </w:p>
    <w:p w:rsidR="00EB3ED5" w:rsidRDefault="00FC4170">
      <w:pPr>
        <w:pStyle w:val="a5"/>
        <w:numPr>
          <w:ilvl w:val="0"/>
          <w:numId w:val="13"/>
        </w:numPr>
        <w:tabs>
          <w:tab w:val="left" w:pos="1281"/>
        </w:tabs>
        <w:spacing w:before="16" w:line="230" w:lineRule="auto"/>
        <w:ind w:left="131" w:right="122" w:firstLine="717"/>
        <w:jc w:val="both"/>
        <w:rPr>
          <w:sz w:val="29"/>
        </w:rPr>
      </w:pPr>
      <w:r>
        <w:rPr>
          <w:w w:val="95"/>
          <w:sz w:val="29"/>
        </w:rPr>
        <w:t>Сформулированные задачи должны быть необходимы и достаточны для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достижения</w:t>
      </w:r>
      <w:r>
        <w:rPr>
          <w:spacing w:val="22"/>
          <w:sz w:val="29"/>
        </w:rPr>
        <w:t xml:space="preserve"> </w:t>
      </w:r>
      <w:r>
        <w:rPr>
          <w:sz w:val="29"/>
        </w:rPr>
        <w:t>соответствующей</w:t>
      </w:r>
      <w:r>
        <w:rPr>
          <w:spacing w:val="11"/>
          <w:sz w:val="29"/>
        </w:rPr>
        <w:t xml:space="preserve"> </w:t>
      </w:r>
      <w:r>
        <w:rPr>
          <w:sz w:val="29"/>
        </w:rPr>
        <w:t>цели.</w:t>
      </w:r>
    </w:p>
    <w:p w:rsidR="00EB3ED5" w:rsidRDefault="00FC4170">
      <w:pPr>
        <w:pStyle w:val="a5"/>
        <w:numPr>
          <w:ilvl w:val="0"/>
          <w:numId w:val="13"/>
        </w:numPr>
        <w:tabs>
          <w:tab w:val="left" w:pos="1349"/>
        </w:tabs>
        <w:spacing w:line="230" w:lineRule="auto"/>
        <w:ind w:right="123" w:firstLine="714"/>
        <w:jc w:val="both"/>
        <w:rPr>
          <w:sz w:val="29"/>
        </w:rPr>
      </w:pPr>
      <w:r>
        <w:rPr>
          <w:w w:val="95"/>
          <w:sz w:val="29"/>
        </w:rPr>
        <w:t>При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постановке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целей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задач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необходимо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обеспечить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возможность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проверки и подтверждения их достижения или решения. Для этого необходимо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сформировать показатели (индикаторы), характеризующие достижение целей или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решение</w:t>
      </w:r>
      <w:r>
        <w:rPr>
          <w:spacing w:val="13"/>
          <w:sz w:val="29"/>
        </w:rPr>
        <w:t xml:space="preserve"> </w:t>
      </w:r>
      <w:r>
        <w:rPr>
          <w:sz w:val="29"/>
        </w:rPr>
        <w:t>задач.</w:t>
      </w:r>
    </w:p>
    <w:p w:rsidR="00EB3ED5" w:rsidRDefault="00EB3ED5">
      <w:pPr>
        <w:pStyle w:val="a3"/>
        <w:spacing w:before="11"/>
        <w:jc w:val="left"/>
        <w:rPr>
          <w:sz w:val="25"/>
        </w:rPr>
      </w:pPr>
    </w:p>
    <w:p w:rsidR="00EB3ED5" w:rsidRDefault="00FC4170">
      <w:pPr>
        <w:ind w:left="189"/>
        <w:jc w:val="center"/>
        <w:rPr>
          <w:i/>
          <w:sz w:val="29"/>
        </w:rPr>
      </w:pPr>
      <w:r>
        <w:rPr>
          <w:i/>
          <w:w w:val="95"/>
          <w:sz w:val="29"/>
        </w:rPr>
        <w:t>Целевые</w:t>
      </w:r>
      <w:r>
        <w:rPr>
          <w:i/>
          <w:spacing w:val="2"/>
          <w:w w:val="95"/>
          <w:sz w:val="29"/>
        </w:rPr>
        <w:t xml:space="preserve"> </w:t>
      </w:r>
      <w:r>
        <w:rPr>
          <w:i/>
          <w:w w:val="95"/>
          <w:sz w:val="29"/>
        </w:rPr>
        <w:t>(показатели)</w:t>
      </w:r>
      <w:r>
        <w:rPr>
          <w:i/>
          <w:spacing w:val="18"/>
          <w:w w:val="95"/>
          <w:sz w:val="29"/>
        </w:rPr>
        <w:t xml:space="preserve"> </w:t>
      </w:r>
      <w:r>
        <w:rPr>
          <w:i/>
          <w:w w:val="95"/>
          <w:sz w:val="29"/>
        </w:rPr>
        <w:t>индикаторы</w:t>
      </w:r>
      <w:r>
        <w:rPr>
          <w:i/>
          <w:spacing w:val="8"/>
          <w:w w:val="95"/>
          <w:sz w:val="29"/>
        </w:rPr>
        <w:t xml:space="preserve"> </w:t>
      </w:r>
      <w:r>
        <w:rPr>
          <w:i/>
          <w:w w:val="95"/>
          <w:sz w:val="29"/>
        </w:rPr>
        <w:t>муниципальной</w:t>
      </w:r>
      <w:r>
        <w:rPr>
          <w:i/>
          <w:spacing w:val="19"/>
          <w:w w:val="95"/>
          <w:sz w:val="29"/>
        </w:rPr>
        <w:t xml:space="preserve"> </w:t>
      </w:r>
      <w:r>
        <w:rPr>
          <w:i/>
          <w:w w:val="95"/>
          <w:sz w:val="29"/>
        </w:rPr>
        <w:t>программы</w:t>
      </w:r>
    </w:p>
    <w:p w:rsidR="00EB3ED5" w:rsidRDefault="00EB3ED5">
      <w:pPr>
        <w:pStyle w:val="a3"/>
        <w:jc w:val="left"/>
        <w:rPr>
          <w:i/>
          <w:sz w:val="27"/>
        </w:rPr>
      </w:pPr>
    </w:p>
    <w:p w:rsidR="00EB3ED5" w:rsidRDefault="00FC4170">
      <w:pPr>
        <w:pStyle w:val="a5"/>
        <w:numPr>
          <w:ilvl w:val="0"/>
          <w:numId w:val="13"/>
        </w:numPr>
        <w:tabs>
          <w:tab w:val="left" w:pos="1459"/>
        </w:tabs>
        <w:spacing w:before="1" w:line="225" w:lineRule="auto"/>
        <w:ind w:left="152" w:right="132" w:firstLine="700"/>
        <w:jc w:val="both"/>
        <w:rPr>
          <w:sz w:val="29"/>
        </w:rPr>
      </w:pPr>
      <w:r>
        <w:rPr>
          <w:sz w:val="29"/>
        </w:rPr>
        <w:t>Информация</w:t>
      </w:r>
      <w:r>
        <w:rPr>
          <w:spacing w:val="1"/>
          <w:sz w:val="29"/>
        </w:rPr>
        <w:t xml:space="preserve"> </w:t>
      </w:r>
      <w:r>
        <w:rPr>
          <w:sz w:val="29"/>
        </w:rPr>
        <w:t>о</w:t>
      </w:r>
      <w:r>
        <w:rPr>
          <w:spacing w:val="1"/>
          <w:sz w:val="29"/>
        </w:rPr>
        <w:t xml:space="preserve"> </w:t>
      </w:r>
      <w:r>
        <w:rPr>
          <w:sz w:val="29"/>
        </w:rPr>
        <w:t>составе</w:t>
      </w:r>
      <w:r>
        <w:rPr>
          <w:spacing w:val="1"/>
          <w:sz w:val="29"/>
        </w:rPr>
        <w:t xml:space="preserve"> </w:t>
      </w:r>
      <w:r>
        <w:rPr>
          <w:sz w:val="29"/>
        </w:rPr>
        <w:t>и</w:t>
      </w:r>
      <w:r>
        <w:rPr>
          <w:spacing w:val="1"/>
          <w:sz w:val="29"/>
        </w:rPr>
        <w:t xml:space="preserve"> </w:t>
      </w:r>
      <w:r>
        <w:rPr>
          <w:sz w:val="29"/>
        </w:rPr>
        <w:t>значениях</w:t>
      </w:r>
      <w:r>
        <w:rPr>
          <w:spacing w:val="1"/>
          <w:sz w:val="29"/>
        </w:rPr>
        <w:t xml:space="preserve"> </w:t>
      </w:r>
      <w:r>
        <w:rPr>
          <w:sz w:val="29"/>
        </w:rPr>
        <w:t>показателей</w:t>
      </w:r>
      <w:r>
        <w:rPr>
          <w:spacing w:val="1"/>
          <w:sz w:val="29"/>
        </w:rPr>
        <w:t xml:space="preserve"> </w:t>
      </w:r>
      <w:r>
        <w:rPr>
          <w:sz w:val="29"/>
        </w:rPr>
        <w:t>(индикаторов)</w:t>
      </w:r>
      <w:r>
        <w:rPr>
          <w:spacing w:val="1"/>
          <w:sz w:val="29"/>
        </w:rPr>
        <w:t xml:space="preserve"> </w:t>
      </w:r>
      <w:r>
        <w:rPr>
          <w:sz w:val="29"/>
        </w:rPr>
        <w:t xml:space="preserve">приводится </w:t>
      </w:r>
      <w:proofErr w:type="gramStart"/>
      <w:r>
        <w:rPr>
          <w:sz w:val="29"/>
        </w:rPr>
        <w:t>согласно таблицы</w:t>
      </w:r>
      <w:proofErr w:type="gramEnd"/>
      <w:r>
        <w:rPr>
          <w:sz w:val="29"/>
        </w:rPr>
        <w:t xml:space="preserve"> 1 приложения 1 к настоящим Методическим</w:t>
      </w:r>
      <w:r>
        <w:rPr>
          <w:spacing w:val="1"/>
          <w:sz w:val="29"/>
        </w:rPr>
        <w:t xml:space="preserve"> </w:t>
      </w:r>
      <w:r>
        <w:rPr>
          <w:sz w:val="29"/>
        </w:rPr>
        <w:t>рекомендациям.</w:t>
      </w:r>
    </w:p>
    <w:p w:rsidR="00EB3ED5" w:rsidRDefault="00FC4170">
      <w:pPr>
        <w:pStyle w:val="a3"/>
        <w:spacing w:line="230" w:lineRule="auto"/>
        <w:ind w:left="148" w:right="102" w:firstLine="710"/>
      </w:pPr>
      <w:r>
        <w:t>Целевые</w:t>
      </w:r>
      <w:r>
        <w:rPr>
          <w:spacing w:val="1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r>
        <w:t>(индикаторы)</w:t>
      </w:r>
      <w:r>
        <w:rPr>
          <w:spacing w:val="1"/>
        </w:rPr>
        <w:t xml:space="preserve"> </w:t>
      </w:r>
      <w:r>
        <w:t>даются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строгой</w:t>
      </w:r>
      <w:r>
        <w:rPr>
          <w:spacing w:val="1"/>
        </w:rPr>
        <w:t xml:space="preserve"> </w:t>
      </w:r>
      <w:r>
        <w:t>увязке</w:t>
      </w:r>
      <w:r>
        <w:rPr>
          <w:spacing w:val="1"/>
        </w:rPr>
        <w:t xml:space="preserve"> </w:t>
      </w:r>
      <w:r>
        <w:t>«цель</w:t>
      </w:r>
      <w:r>
        <w:rPr>
          <w:spacing w:val="1"/>
        </w:rPr>
        <w:t xml:space="preserve"> </w:t>
      </w:r>
      <w:r>
        <w:rPr>
          <w:w w:val="95"/>
        </w:rPr>
        <w:t>муниципальной</w:t>
      </w:r>
      <w:r>
        <w:rPr>
          <w:spacing w:val="56"/>
          <w:w w:val="95"/>
        </w:rPr>
        <w:t xml:space="preserve"> </w:t>
      </w:r>
      <w:r>
        <w:rPr>
          <w:w w:val="95"/>
        </w:rPr>
        <w:t>программы»</w:t>
      </w:r>
      <w:r>
        <w:rPr>
          <w:spacing w:val="64"/>
          <w:w w:val="95"/>
        </w:rPr>
        <w:t xml:space="preserve"> </w:t>
      </w:r>
      <w:r>
        <w:rPr>
          <w:w w:val="95"/>
        </w:rPr>
        <w:t>—•</w:t>
      </w:r>
      <w:r>
        <w:rPr>
          <w:spacing w:val="37"/>
          <w:w w:val="95"/>
        </w:rPr>
        <w:t xml:space="preserve"> </w:t>
      </w:r>
      <w:r>
        <w:rPr>
          <w:w w:val="95"/>
        </w:rPr>
        <w:t>«задача</w:t>
      </w:r>
      <w:r>
        <w:rPr>
          <w:spacing w:val="33"/>
          <w:w w:val="95"/>
        </w:rPr>
        <w:t xml:space="preserve"> </w:t>
      </w:r>
      <w:r>
        <w:rPr>
          <w:w w:val="95"/>
        </w:rPr>
        <w:t>муниципальной</w:t>
      </w:r>
      <w:r>
        <w:rPr>
          <w:spacing w:val="56"/>
          <w:w w:val="95"/>
        </w:rPr>
        <w:t xml:space="preserve"> </w:t>
      </w:r>
      <w:r>
        <w:rPr>
          <w:w w:val="95"/>
        </w:rPr>
        <w:t>программы»</w:t>
      </w:r>
      <w:r>
        <w:rPr>
          <w:spacing w:val="47"/>
          <w:w w:val="95"/>
        </w:rPr>
        <w:t xml:space="preserve"> </w:t>
      </w:r>
      <w:r>
        <w:rPr>
          <w:w w:val="95"/>
        </w:rPr>
        <w:t>—•</w:t>
      </w:r>
    </w:p>
    <w:p w:rsidR="00EB3ED5" w:rsidRDefault="00FC4170">
      <w:pPr>
        <w:pStyle w:val="a3"/>
        <w:spacing w:line="325" w:lineRule="exact"/>
        <w:ind w:left="150"/>
      </w:pPr>
      <w:r>
        <w:rPr>
          <w:w w:val="95"/>
        </w:rPr>
        <w:t>«показатели</w:t>
      </w:r>
      <w:r>
        <w:rPr>
          <w:spacing w:val="16"/>
          <w:w w:val="95"/>
        </w:rPr>
        <w:t xml:space="preserve"> </w:t>
      </w:r>
      <w:r>
        <w:rPr>
          <w:w w:val="95"/>
        </w:rPr>
        <w:t>муниципальной</w:t>
      </w:r>
      <w:r>
        <w:rPr>
          <w:spacing w:val="24"/>
          <w:w w:val="95"/>
        </w:rPr>
        <w:t xml:space="preserve"> </w:t>
      </w:r>
      <w:r>
        <w:rPr>
          <w:w w:val="95"/>
        </w:rPr>
        <w:t>программы».</w:t>
      </w:r>
    </w:p>
    <w:p w:rsidR="00EB3ED5" w:rsidRDefault="00EB3ED5">
      <w:pPr>
        <w:spacing w:line="325" w:lineRule="exact"/>
        <w:sectPr w:rsidR="00EB3ED5">
          <w:pgSz w:w="11860" w:h="16740"/>
          <w:pgMar w:top="1180" w:right="340" w:bottom="280" w:left="1400" w:header="782" w:footer="0" w:gutter="0"/>
          <w:cols w:space="720"/>
        </w:sectPr>
      </w:pPr>
    </w:p>
    <w:p w:rsidR="00EB3ED5" w:rsidRDefault="00FC4170">
      <w:pPr>
        <w:pStyle w:val="a5"/>
        <w:numPr>
          <w:ilvl w:val="0"/>
          <w:numId w:val="13"/>
        </w:numPr>
        <w:tabs>
          <w:tab w:val="left" w:pos="1422"/>
        </w:tabs>
        <w:spacing w:before="88" w:line="230" w:lineRule="auto"/>
        <w:ind w:left="106" w:right="181" w:firstLine="713"/>
        <w:jc w:val="both"/>
        <w:rPr>
          <w:sz w:val="29"/>
        </w:rPr>
      </w:pPr>
      <w:r>
        <w:rPr>
          <w:spacing w:val="-1"/>
          <w:sz w:val="29"/>
        </w:rPr>
        <w:lastRenderedPageBreak/>
        <w:t>Используемые</w:t>
      </w:r>
      <w:r>
        <w:rPr>
          <w:sz w:val="29"/>
        </w:rPr>
        <w:t xml:space="preserve"> </w:t>
      </w:r>
      <w:r>
        <w:rPr>
          <w:spacing w:val="-1"/>
          <w:sz w:val="29"/>
        </w:rPr>
        <w:t>показатели</w:t>
      </w:r>
      <w:r>
        <w:rPr>
          <w:sz w:val="29"/>
        </w:rPr>
        <w:t xml:space="preserve"> </w:t>
      </w:r>
      <w:r>
        <w:rPr>
          <w:spacing w:val="-1"/>
          <w:sz w:val="29"/>
        </w:rPr>
        <w:t>(индикаторы)</w:t>
      </w:r>
      <w:r>
        <w:rPr>
          <w:sz w:val="29"/>
        </w:rPr>
        <w:t xml:space="preserve"> </w:t>
      </w:r>
      <w:r>
        <w:rPr>
          <w:spacing w:val="-1"/>
          <w:sz w:val="29"/>
        </w:rPr>
        <w:t>должны</w:t>
      </w:r>
      <w:r>
        <w:rPr>
          <w:sz w:val="29"/>
        </w:rPr>
        <w:t xml:space="preserve"> </w:t>
      </w:r>
      <w:r>
        <w:rPr>
          <w:spacing w:val="-1"/>
          <w:sz w:val="29"/>
        </w:rPr>
        <w:t>соответствовать</w:t>
      </w:r>
      <w:r>
        <w:rPr>
          <w:sz w:val="29"/>
        </w:rPr>
        <w:t xml:space="preserve"> следующим</w:t>
      </w:r>
      <w:r>
        <w:rPr>
          <w:spacing w:val="27"/>
          <w:sz w:val="29"/>
        </w:rPr>
        <w:t xml:space="preserve"> </w:t>
      </w:r>
      <w:r>
        <w:rPr>
          <w:sz w:val="29"/>
        </w:rPr>
        <w:t>требованиям:</w:t>
      </w:r>
    </w:p>
    <w:p w:rsidR="00EB3ED5" w:rsidRDefault="00FC4170">
      <w:pPr>
        <w:pStyle w:val="a5"/>
        <w:numPr>
          <w:ilvl w:val="1"/>
          <w:numId w:val="11"/>
        </w:numPr>
        <w:tabs>
          <w:tab w:val="left" w:pos="1086"/>
        </w:tabs>
        <w:spacing w:before="2" w:line="235" w:lineRule="auto"/>
        <w:ind w:left="115" w:right="168" w:firstLine="704"/>
        <w:rPr>
          <w:sz w:val="29"/>
        </w:rPr>
      </w:pPr>
      <w:r>
        <w:rPr>
          <w:w w:val="95"/>
          <w:sz w:val="29"/>
        </w:rPr>
        <w:t>адекватность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(показатель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должен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очевидным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образом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характеризовать</w:t>
      </w:r>
      <w:r>
        <w:rPr>
          <w:spacing w:val="1"/>
          <w:w w:val="95"/>
          <w:sz w:val="29"/>
        </w:rPr>
        <w:t xml:space="preserve"> </w:t>
      </w:r>
      <w:r w:rsidR="002349D6">
        <w:rPr>
          <w:w w:val="95"/>
          <w:sz w:val="29"/>
        </w:rPr>
        <w:t>прогресс</w:t>
      </w:r>
      <w:r>
        <w:rPr>
          <w:w w:val="95"/>
          <w:sz w:val="29"/>
        </w:rPr>
        <w:t xml:space="preserve"> в достижении цели или решении задачи и охватывать все существенные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аспекты</w:t>
      </w:r>
      <w:r>
        <w:rPr>
          <w:spacing w:val="19"/>
          <w:w w:val="95"/>
          <w:sz w:val="29"/>
        </w:rPr>
        <w:t xml:space="preserve"> </w:t>
      </w:r>
      <w:r>
        <w:rPr>
          <w:w w:val="95"/>
          <w:sz w:val="29"/>
        </w:rPr>
        <w:t>достижения</w:t>
      </w:r>
      <w:r>
        <w:rPr>
          <w:spacing w:val="18"/>
          <w:w w:val="95"/>
          <w:sz w:val="29"/>
        </w:rPr>
        <w:t xml:space="preserve"> </w:t>
      </w:r>
      <w:r>
        <w:rPr>
          <w:w w:val="95"/>
          <w:sz w:val="29"/>
        </w:rPr>
        <w:t>цели</w:t>
      </w:r>
      <w:r>
        <w:rPr>
          <w:spacing w:val="5"/>
          <w:w w:val="95"/>
          <w:sz w:val="29"/>
        </w:rPr>
        <w:t xml:space="preserve"> </w:t>
      </w:r>
      <w:r>
        <w:rPr>
          <w:w w:val="95"/>
          <w:sz w:val="29"/>
        </w:rPr>
        <w:t>или</w:t>
      </w:r>
      <w:r>
        <w:rPr>
          <w:spacing w:val="8"/>
          <w:w w:val="95"/>
          <w:sz w:val="29"/>
        </w:rPr>
        <w:t xml:space="preserve"> </w:t>
      </w:r>
      <w:r>
        <w:rPr>
          <w:w w:val="95"/>
          <w:sz w:val="29"/>
        </w:rPr>
        <w:t>решения</w:t>
      </w:r>
      <w:r>
        <w:rPr>
          <w:spacing w:val="22"/>
          <w:w w:val="95"/>
          <w:sz w:val="29"/>
        </w:rPr>
        <w:t xml:space="preserve"> </w:t>
      </w:r>
      <w:r>
        <w:rPr>
          <w:w w:val="95"/>
          <w:sz w:val="29"/>
        </w:rPr>
        <w:t>задачи</w:t>
      </w:r>
      <w:r>
        <w:rPr>
          <w:spacing w:val="2"/>
          <w:w w:val="95"/>
          <w:sz w:val="29"/>
        </w:rPr>
        <w:t xml:space="preserve"> </w:t>
      </w:r>
      <w:r>
        <w:rPr>
          <w:w w:val="95"/>
          <w:sz w:val="29"/>
        </w:rPr>
        <w:t>муниципальной</w:t>
      </w:r>
      <w:r>
        <w:rPr>
          <w:spacing w:val="31"/>
          <w:w w:val="95"/>
          <w:sz w:val="29"/>
        </w:rPr>
        <w:t xml:space="preserve"> </w:t>
      </w:r>
      <w:r>
        <w:rPr>
          <w:w w:val="95"/>
          <w:sz w:val="29"/>
        </w:rPr>
        <w:t>программы);</w:t>
      </w:r>
    </w:p>
    <w:p w:rsidR="00EB3ED5" w:rsidRDefault="00FC4170">
      <w:pPr>
        <w:pStyle w:val="a5"/>
        <w:numPr>
          <w:ilvl w:val="1"/>
          <w:numId w:val="11"/>
        </w:numPr>
        <w:tabs>
          <w:tab w:val="left" w:pos="1032"/>
        </w:tabs>
        <w:spacing w:line="230" w:lineRule="auto"/>
        <w:ind w:left="120" w:right="201" w:firstLine="704"/>
        <w:rPr>
          <w:sz w:val="29"/>
        </w:rPr>
      </w:pPr>
      <w:r>
        <w:rPr>
          <w:w w:val="95"/>
          <w:sz w:val="29"/>
        </w:rPr>
        <w:t>точность (погрешности измерения не должны приводить к искаженному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представлению</w:t>
      </w:r>
      <w:r>
        <w:rPr>
          <w:spacing w:val="-6"/>
          <w:sz w:val="29"/>
        </w:rPr>
        <w:t xml:space="preserve"> </w:t>
      </w:r>
      <w:r>
        <w:rPr>
          <w:sz w:val="29"/>
        </w:rPr>
        <w:t>о</w:t>
      </w:r>
      <w:r>
        <w:rPr>
          <w:spacing w:val="-18"/>
          <w:sz w:val="29"/>
        </w:rPr>
        <w:t xml:space="preserve"> </w:t>
      </w:r>
      <w:r>
        <w:rPr>
          <w:sz w:val="29"/>
        </w:rPr>
        <w:t>результатах</w:t>
      </w:r>
      <w:r>
        <w:rPr>
          <w:spacing w:val="3"/>
          <w:sz w:val="29"/>
        </w:rPr>
        <w:t xml:space="preserve"> </w:t>
      </w:r>
      <w:r>
        <w:rPr>
          <w:sz w:val="29"/>
        </w:rPr>
        <w:t>реализации</w:t>
      </w:r>
      <w:r>
        <w:rPr>
          <w:spacing w:val="4"/>
          <w:sz w:val="29"/>
        </w:rPr>
        <w:t xml:space="preserve"> </w:t>
      </w:r>
      <w:r>
        <w:rPr>
          <w:sz w:val="29"/>
        </w:rPr>
        <w:t>муниципальной</w:t>
      </w:r>
      <w:r>
        <w:rPr>
          <w:spacing w:val="9"/>
          <w:sz w:val="29"/>
        </w:rPr>
        <w:t xml:space="preserve"> </w:t>
      </w:r>
      <w:r>
        <w:rPr>
          <w:sz w:val="29"/>
        </w:rPr>
        <w:t>программы);</w:t>
      </w:r>
    </w:p>
    <w:p w:rsidR="00EB3ED5" w:rsidRDefault="00FC4170">
      <w:pPr>
        <w:pStyle w:val="a5"/>
        <w:numPr>
          <w:ilvl w:val="1"/>
          <w:numId w:val="11"/>
        </w:numPr>
        <w:tabs>
          <w:tab w:val="left" w:pos="1076"/>
        </w:tabs>
        <w:spacing w:line="232" w:lineRule="auto"/>
        <w:ind w:left="116" w:right="164" w:firstLine="708"/>
        <w:rPr>
          <w:sz w:val="29"/>
        </w:rPr>
      </w:pPr>
      <w:r>
        <w:rPr>
          <w:w w:val="95"/>
          <w:sz w:val="29"/>
        </w:rPr>
        <w:t>объективность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(не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допускается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использование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показателей,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улучшение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отчетных значений которых возможно при ухудшении реального положения дел;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используемые показатели должны в наименьшей степени создавать стимулы для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исполнителей муниципальной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программы,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подведомственных им организаций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к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искажению</w:t>
      </w:r>
      <w:r>
        <w:rPr>
          <w:spacing w:val="7"/>
          <w:sz w:val="29"/>
        </w:rPr>
        <w:t xml:space="preserve"> </w:t>
      </w:r>
      <w:r>
        <w:rPr>
          <w:sz w:val="29"/>
        </w:rPr>
        <w:t>результатов</w:t>
      </w:r>
      <w:r>
        <w:rPr>
          <w:spacing w:val="1"/>
          <w:sz w:val="29"/>
        </w:rPr>
        <w:t xml:space="preserve"> </w:t>
      </w:r>
      <w:r>
        <w:rPr>
          <w:sz w:val="29"/>
        </w:rPr>
        <w:t>реализации</w:t>
      </w:r>
      <w:r>
        <w:rPr>
          <w:spacing w:val="9"/>
          <w:sz w:val="29"/>
        </w:rPr>
        <w:t xml:space="preserve"> </w:t>
      </w:r>
      <w:r>
        <w:rPr>
          <w:sz w:val="29"/>
        </w:rPr>
        <w:t>муниципальной</w:t>
      </w:r>
      <w:r>
        <w:rPr>
          <w:spacing w:val="26"/>
          <w:sz w:val="29"/>
        </w:rPr>
        <w:t xml:space="preserve"> </w:t>
      </w:r>
      <w:r>
        <w:rPr>
          <w:sz w:val="29"/>
        </w:rPr>
        <w:t>программы);</w:t>
      </w:r>
    </w:p>
    <w:p w:rsidR="00EB3ED5" w:rsidRDefault="00FC4170">
      <w:pPr>
        <w:pStyle w:val="a5"/>
        <w:numPr>
          <w:ilvl w:val="1"/>
          <w:numId w:val="11"/>
        </w:numPr>
        <w:tabs>
          <w:tab w:val="left" w:pos="1040"/>
        </w:tabs>
        <w:spacing w:before="1" w:line="235" w:lineRule="auto"/>
        <w:ind w:left="120" w:right="181" w:firstLine="704"/>
        <w:rPr>
          <w:sz w:val="29"/>
        </w:rPr>
      </w:pPr>
      <w:r>
        <w:rPr>
          <w:w w:val="95"/>
          <w:sz w:val="29"/>
        </w:rPr>
        <w:t>достоверность (способ сбора и обработки исходной информации должен</w:t>
      </w:r>
      <w:r>
        <w:rPr>
          <w:spacing w:val="1"/>
          <w:w w:val="95"/>
          <w:sz w:val="29"/>
        </w:rPr>
        <w:t xml:space="preserve"> </w:t>
      </w:r>
      <w:r>
        <w:rPr>
          <w:spacing w:val="-1"/>
          <w:sz w:val="29"/>
        </w:rPr>
        <w:t>допускать</w:t>
      </w:r>
      <w:r>
        <w:rPr>
          <w:sz w:val="29"/>
        </w:rPr>
        <w:t xml:space="preserve"> возможность</w:t>
      </w:r>
      <w:r>
        <w:rPr>
          <w:spacing w:val="1"/>
          <w:sz w:val="29"/>
        </w:rPr>
        <w:t xml:space="preserve"> </w:t>
      </w:r>
      <w:r>
        <w:rPr>
          <w:sz w:val="29"/>
        </w:rPr>
        <w:t>проверки</w:t>
      </w:r>
      <w:r>
        <w:rPr>
          <w:spacing w:val="1"/>
          <w:sz w:val="29"/>
        </w:rPr>
        <w:t xml:space="preserve"> </w:t>
      </w:r>
      <w:r>
        <w:rPr>
          <w:sz w:val="29"/>
        </w:rPr>
        <w:t>точности</w:t>
      </w:r>
      <w:r>
        <w:rPr>
          <w:spacing w:val="1"/>
          <w:sz w:val="29"/>
        </w:rPr>
        <w:t xml:space="preserve"> </w:t>
      </w:r>
      <w:r>
        <w:rPr>
          <w:sz w:val="29"/>
        </w:rPr>
        <w:t>полученных</w:t>
      </w:r>
      <w:r>
        <w:rPr>
          <w:spacing w:val="1"/>
          <w:sz w:val="29"/>
        </w:rPr>
        <w:t xml:space="preserve"> </w:t>
      </w:r>
      <w:r>
        <w:rPr>
          <w:sz w:val="29"/>
        </w:rPr>
        <w:t>данных</w:t>
      </w:r>
      <w:r>
        <w:rPr>
          <w:spacing w:val="1"/>
          <w:sz w:val="29"/>
        </w:rPr>
        <w:t xml:space="preserve"> </w:t>
      </w:r>
      <w:r>
        <w:rPr>
          <w:sz w:val="29"/>
        </w:rPr>
        <w:t>в процессе</w:t>
      </w:r>
      <w:r>
        <w:rPr>
          <w:spacing w:val="1"/>
          <w:sz w:val="29"/>
        </w:rPr>
        <w:t xml:space="preserve"> </w:t>
      </w:r>
      <w:r>
        <w:rPr>
          <w:sz w:val="29"/>
        </w:rPr>
        <w:t>независимого</w:t>
      </w:r>
      <w:r>
        <w:rPr>
          <w:spacing w:val="5"/>
          <w:sz w:val="29"/>
        </w:rPr>
        <w:t xml:space="preserve"> </w:t>
      </w:r>
      <w:r>
        <w:rPr>
          <w:sz w:val="29"/>
        </w:rPr>
        <w:t>мониторинга</w:t>
      </w:r>
      <w:r>
        <w:rPr>
          <w:spacing w:val="9"/>
          <w:sz w:val="29"/>
        </w:rPr>
        <w:t xml:space="preserve"> </w:t>
      </w:r>
      <w:r>
        <w:rPr>
          <w:sz w:val="29"/>
        </w:rPr>
        <w:t>и</w:t>
      </w:r>
      <w:r>
        <w:rPr>
          <w:spacing w:val="-17"/>
          <w:sz w:val="29"/>
        </w:rPr>
        <w:t xml:space="preserve"> </w:t>
      </w:r>
      <w:r>
        <w:rPr>
          <w:sz w:val="29"/>
        </w:rPr>
        <w:t>оценки</w:t>
      </w:r>
      <w:r>
        <w:rPr>
          <w:spacing w:val="2"/>
          <w:sz w:val="29"/>
        </w:rPr>
        <w:t xml:space="preserve"> </w:t>
      </w:r>
      <w:r>
        <w:rPr>
          <w:sz w:val="29"/>
        </w:rPr>
        <w:t>муниципальной</w:t>
      </w:r>
      <w:r>
        <w:rPr>
          <w:spacing w:val="18"/>
          <w:sz w:val="29"/>
        </w:rPr>
        <w:t xml:space="preserve"> </w:t>
      </w:r>
      <w:r>
        <w:rPr>
          <w:sz w:val="29"/>
        </w:rPr>
        <w:t>программы);</w:t>
      </w:r>
    </w:p>
    <w:p w:rsidR="00EB3ED5" w:rsidRDefault="00FC4170">
      <w:pPr>
        <w:pStyle w:val="a5"/>
        <w:numPr>
          <w:ilvl w:val="1"/>
          <w:numId w:val="11"/>
        </w:numPr>
        <w:tabs>
          <w:tab w:val="left" w:pos="1019"/>
        </w:tabs>
        <w:spacing w:before="4" w:line="230" w:lineRule="auto"/>
        <w:ind w:left="122" w:right="160" w:firstLine="707"/>
        <w:rPr>
          <w:sz w:val="29"/>
        </w:rPr>
      </w:pPr>
      <w:r>
        <w:rPr>
          <w:w w:val="95"/>
          <w:sz w:val="29"/>
        </w:rPr>
        <w:t>однозначность (определение показателя должно обеспечивать одинаковое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понимание</w:t>
      </w:r>
      <w:r>
        <w:rPr>
          <w:spacing w:val="1"/>
          <w:sz w:val="29"/>
        </w:rPr>
        <w:t xml:space="preserve"> </w:t>
      </w:r>
      <w:r>
        <w:rPr>
          <w:sz w:val="29"/>
        </w:rPr>
        <w:t>существа</w:t>
      </w:r>
      <w:r>
        <w:rPr>
          <w:spacing w:val="1"/>
          <w:sz w:val="29"/>
        </w:rPr>
        <w:t xml:space="preserve"> </w:t>
      </w:r>
      <w:r>
        <w:rPr>
          <w:sz w:val="29"/>
        </w:rPr>
        <w:t>измеряемой</w:t>
      </w:r>
      <w:r>
        <w:rPr>
          <w:spacing w:val="1"/>
          <w:sz w:val="29"/>
        </w:rPr>
        <w:t xml:space="preserve"> </w:t>
      </w:r>
      <w:proofErr w:type="gramStart"/>
      <w:r>
        <w:rPr>
          <w:sz w:val="29"/>
        </w:rPr>
        <w:t>характеристики</w:t>
      </w:r>
      <w:proofErr w:type="gramEnd"/>
      <w:r>
        <w:rPr>
          <w:sz w:val="29"/>
        </w:rPr>
        <w:t xml:space="preserve"> как</w:t>
      </w:r>
      <w:r>
        <w:rPr>
          <w:spacing w:val="1"/>
          <w:sz w:val="29"/>
        </w:rPr>
        <w:t xml:space="preserve"> </w:t>
      </w:r>
      <w:r>
        <w:rPr>
          <w:sz w:val="29"/>
        </w:rPr>
        <w:t>специалистами,</w:t>
      </w:r>
      <w:r>
        <w:rPr>
          <w:spacing w:val="1"/>
          <w:sz w:val="29"/>
        </w:rPr>
        <w:t xml:space="preserve"> </w:t>
      </w:r>
      <w:r>
        <w:rPr>
          <w:sz w:val="29"/>
        </w:rPr>
        <w:t>так</w:t>
      </w:r>
      <w:r>
        <w:rPr>
          <w:spacing w:val="1"/>
          <w:sz w:val="29"/>
        </w:rPr>
        <w:t xml:space="preserve"> </w:t>
      </w:r>
      <w:r>
        <w:rPr>
          <w:sz w:val="29"/>
        </w:rPr>
        <w:t>и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конечными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потребителями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услуг,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включая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индивидуальных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потребителей,</w:t>
      </w:r>
      <w:r>
        <w:rPr>
          <w:spacing w:val="65"/>
          <w:sz w:val="29"/>
        </w:rPr>
        <w:t xml:space="preserve"> </w:t>
      </w:r>
      <w:r>
        <w:rPr>
          <w:w w:val="95"/>
          <w:sz w:val="29"/>
        </w:rPr>
        <w:t>для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чего следует избегать излишне сложных показателей и показателей, не имеющих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четкого, общепринятого</w:t>
      </w:r>
      <w:r>
        <w:rPr>
          <w:spacing w:val="20"/>
          <w:sz w:val="29"/>
        </w:rPr>
        <w:t xml:space="preserve"> </w:t>
      </w:r>
      <w:r>
        <w:rPr>
          <w:sz w:val="29"/>
        </w:rPr>
        <w:t>определения</w:t>
      </w:r>
      <w:r>
        <w:rPr>
          <w:spacing w:val="14"/>
          <w:sz w:val="29"/>
        </w:rPr>
        <w:t xml:space="preserve"> </w:t>
      </w:r>
      <w:r>
        <w:rPr>
          <w:sz w:val="29"/>
        </w:rPr>
        <w:t>и</w:t>
      </w:r>
      <w:r>
        <w:rPr>
          <w:spacing w:val="-8"/>
          <w:sz w:val="29"/>
        </w:rPr>
        <w:t xml:space="preserve"> </w:t>
      </w:r>
      <w:r>
        <w:rPr>
          <w:sz w:val="29"/>
        </w:rPr>
        <w:t>единиц</w:t>
      </w:r>
      <w:r>
        <w:rPr>
          <w:spacing w:val="5"/>
          <w:sz w:val="29"/>
        </w:rPr>
        <w:t xml:space="preserve"> </w:t>
      </w:r>
      <w:r>
        <w:rPr>
          <w:sz w:val="29"/>
        </w:rPr>
        <w:t>измерения);</w:t>
      </w:r>
    </w:p>
    <w:p w:rsidR="00EB3ED5" w:rsidRDefault="00FC4170">
      <w:pPr>
        <w:pStyle w:val="a5"/>
        <w:numPr>
          <w:ilvl w:val="1"/>
          <w:numId w:val="11"/>
        </w:numPr>
        <w:tabs>
          <w:tab w:val="left" w:pos="1136"/>
        </w:tabs>
        <w:spacing w:line="232" w:lineRule="auto"/>
        <w:ind w:left="129" w:right="150" w:firstLine="704"/>
        <w:rPr>
          <w:sz w:val="29"/>
        </w:rPr>
      </w:pPr>
      <w:r>
        <w:rPr>
          <w:spacing w:val="-1"/>
          <w:sz w:val="29"/>
        </w:rPr>
        <w:t>экономичность</w:t>
      </w:r>
      <w:r>
        <w:rPr>
          <w:sz w:val="29"/>
        </w:rPr>
        <w:t xml:space="preserve"> </w:t>
      </w:r>
      <w:r>
        <w:rPr>
          <w:spacing w:val="-1"/>
          <w:sz w:val="29"/>
        </w:rPr>
        <w:t>(получение</w:t>
      </w:r>
      <w:r>
        <w:rPr>
          <w:sz w:val="29"/>
        </w:rPr>
        <w:t xml:space="preserve"> </w:t>
      </w:r>
      <w:r>
        <w:rPr>
          <w:spacing w:val="-1"/>
          <w:sz w:val="29"/>
        </w:rPr>
        <w:t>отчетных</w:t>
      </w:r>
      <w:r>
        <w:rPr>
          <w:sz w:val="29"/>
        </w:rPr>
        <w:t xml:space="preserve"> данных</w:t>
      </w:r>
      <w:r>
        <w:rPr>
          <w:spacing w:val="1"/>
          <w:sz w:val="29"/>
        </w:rPr>
        <w:t xml:space="preserve"> </w:t>
      </w:r>
      <w:r>
        <w:rPr>
          <w:sz w:val="29"/>
        </w:rPr>
        <w:t>должно проводиться</w:t>
      </w:r>
      <w:r>
        <w:rPr>
          <w:spacing w:val="1"/>
          <w:sz w:val="29"/>
        </w:rPr>
        <w:t xml:space="preserve"> </w:t>
      </w:r>
      <w:r>
        <w:rPr>
          <w:sz w:val="29"/>
        </w:rPr>
        <w:t>с</w:t>
      </w:r>
      <w:r>
        <w:rPr>
          <w:spacing w:val="1"/>
          <w:sz w:val="29"/>
        </w:rPr>
        <w:t xml:space="preserve"> </w:t>
      </w:r>
      <w:r>
        <w:rPr>
          <w:sz w:val="29"/>
        </w:rPr>
        <w:t>минимально</w:t>
      </w:r>
      <w:r>
        <w:rPr>
          <w:spacing w:val="1"/>
          <w:sz w:val="29"/>
        </w:rPr>
        <w:t xml:space="preserve"> </w:t>
      </w:r>
      <w:r>
        <w:rPr>
          <w:sz w:val="29"/>
        </w:rPr>
        <w:t>возможными</w:t>
      </w:r>
      <w:r>
        <w:rPr>
          <w:spacing w:val="1"/>
          <w:sz w:val="29"/>
        </w:rPr>
        <w:t xml:space="preserve"> </w:t>
      </w:r>
      <w:r>
        <w:rPr>
          <w:sz w:val="29"/>
        </w:rPr>
        <w:t>затратами;</w:t>
      </w:r>
      <w:r>
        <w:rPr>
          <w:spacing w:val="1"/>
          <w:sz w:val="29"/>
        </w:rPr>
        <w:t xml:space="preserve"> </w:t>
      </w:r>
      <w:r>
        <w:rPr>
          <w:sz w:val="29"/>
        </w:rPr>
        <w:t>применяемые</w:t>
      </w:r>
      <w:r>
        <w:rPr>
          <w:spacing w:val="1"/>
          <w:sz w:val="29"/>
        </w:rPr>
        <w:t xml:space="preserve"> </w:t>
      </w:r>
      <w:r>
        <w:rPr>
          <w:sz w:val="29"/>
        </w:rPr>
        <w:t>показатели</w:t>
      </w:r>
      <w:r>
        <w:rPr>
          <w:spacing w:val="1"/>
          <w:sz w:val="29"/>
        </w:rPr>
        <w:t xml:space="preserve"> </w:t>
      </w:r>
      <w:r>
        <w:rPr>
          <w:sz w:val="29"/>
        </w:rPr>
        <w:t>должны</w:t>
      </w:r>
      <w:r>
        <w:rPr>
          <w:spacing w:val="1"/>
          <w:sz w:val="29"/>
        </w:rPr>
        <w:t xml:space="preserve"> </w:t>
      </w:r>
      <w:r>
        <w:rPr>
          <w:sz w:val="29"/>
        </w:rPr>
        <w:t>в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максимальной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степени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основываться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на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уже существующих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процедурах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сбора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информации);</w:t>
      </w:r>
    </w:p>
    <w:p w:rsidR="00EB3ED5" w:rsidRDefault="00FC4170">
      <w:pPr>
        <w:pStyle w:val="a5"/>
        <w:numPr>
          <w:ilvl w:val="1"/>
          <w:numId w:val="11"/>
        </w:numPr>
        <w:tabs>
          <w:tab w:val="left" w:pos="1124"/>
        </w:tabs>
        <w:spacing w:line="232" w:lineRule="auto"/>
        <w:ind w:left="130" w:right="149" w:firstLine="708"/>
        <w:rPr>
          <w:sz w:val="29"/>
        </w:rPr>
      </w:pPr>
      <w:r>
        <w:rPr>
          <w:spacing w:val="-1"/>
          <w:sz w:val="29"/>
        </w:rPr>
        <w:t>сопоставимость (выбор показателей следует</w:t>
      </w:r>
      <w:r>
        <w:rPr>
          <w:sz w:val="29"/>
        </w:rPr>
        <w:t xml:space="preserve"> </w:t>
      </w:r>
      <w:r>
        <w:rPr>
          <w:spacing w:val="-1"/>
          <w:sz w:val="29"/>
        </w:rPr>
        <w:t>осуществлять</w:t>
      </w:r>
      <w:r>
        <w:rPr>
          <w:sz w:val="29"/>
        </w:rPr>
        <w:t xml:space="preserve"> исходя из</w:t>
      </w:r>
      <w:r>
        <w:rPr>
          <w:spacing w:val="1"/>
          <w:sz w:val="29"/>
        </w:rPr>
        <w:t xml:space="preserve"> </w:t>
      </w:r>
      <w:r>
        <w:rPr>
          <w:sz w:val="29"/>
        </w:rPr>
        <w:t>необходимости</w:t>
      </w:r>
      <w:r>
        <w:rPr>
          <w:spacing w:val="1"/>
          <w:sz w:val="29"/>
        </w:rPr>
        <w:t xml:space="preserve"> </w:t>
      </w:r>
      <w:r>
        <w:rPr>
          <w:sz w:val="29"/>
        </w:rPr>
        <w:t>непрерывного</w:t>
      </w:r>
      <w:r>
        <w:rPr>
          <w:spacing w:val="1"/>
          <w:sz w:val="29"/>
        </w:rPr>
        <w:t xml:space="preserve"> </w:t>
      </w:r>
      <w:r>
        <w:rPr>
          <w:sz w:val="29"/>
        </w:rPr>
        <w:t>накопления</w:t>
      </w:r>
      <w:r>
        <w:rPr>
          <w:spacing w:val="1"/>
          <w:sz w:val="29"/>
        </w:rPr>
        <w:t xml:space="preserve"> </w:t>
      </w:r>
      <w:r>
        <w:rPr>
          <w:sz w:val="29"/>
        </w:rPr>
        <w:t>данных</w:t>
      </w:r>
      <w:r>
        <w:rPr>
          <w:spacing w:val="1"/>
          <w:sz w:val="29"/>
        </w:rPr>
        <w:t xml:space="preserve"> </w:t>
      </w:r>
      <w:r>
        <w:rPr>
          <w:sz w:val="29"/>
        </w:rPr>
        <w:t>и</w:t>
      </w:r>
      <w:r>
        <w:rPr>
          <w:spacing w:val="1"/>
          <w:sz w:val="29"/>
        </w:rPr>
        <w:t xml:space="preserve"> </w:t>
      </w:r>
      <w:r>
        <w:rPr>
          <w:sz w:val="29"/>
        </w:rPr>
        <w:t>обеспечения</w:t>
      </w:r>
      <w:r>
        <w:rPr>
          <w:spacing w:val="1"/>
          <w:sz w:val="29"/>
        </w:rPr>
        <w:t xml:space="preserve"> </w:t>
      </w:r>
      <w:r>
        <w:rPr>
          <w:sz w:val="29"/>
        </w:rPr>
        <w:t>их</w:t>
      </w:r>
      <w:r>
        <w:rPr>
          <w:spacing w:val="1"/>
          <w:sz w:val="29"/>
        </w:rPr>
        <w:t xml:space="preserve"> </w:t>
      </w:r>
      <w:r>
        <w:rPr>
          <w:sz w:val="29"/>
        </w:rPr>
        <w:t>сопоставимости за отдельные</w:t>
      </w:r>
      <w:r>
        <w:rPr>
          <w:spacing w:val="1"/>
          <w:sz w:val="29"/>
        </w:rPr>
        <w:t xml:space="preserve"> </w:t>
      </w:r>
      <w:r>
        <w:rPr>
          <w:sz w:val="29"/>
        </w:rPr>
        <w:t>периоды с показателями,</w:t>
      </w:r>
      <w:r>
        <w:rPr>
          <w:spacing w:val="1"/>
          <w:sz w:val="29"/>
        </w:rPr>
        <w:t xml:space="preserve"> </w:t>
      </w:r>
      <w:r>
        <w:rPr>
          <w:sz w:val="29"/>
        </w:rPr>
        <w:t>используемыми</w:t>
      </w:r>
      <w:r>
        <w:rPr>
          <w:spacing w:val="1"/>
          <w:sz w:val="29"/>
        </w:rPr>
        <w:t xml:space="preserve"> </w:t>
      </w:r>
      <w:r>
        <w:rPr>
          <w:sz w:val="29"/>
        </w:rPr>
        <w:t>для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оценки</w:t>
      </w:r>
      <w:r>
        <w:rPr>
          <w:spacing w:val="16"/>
          <w:w w:val="95"/>
          <w:sz w:val="29"/>
        </w:rPr>
        <w:t xml:space="preserve"> </w:t>
      </w:r>
      <w:r w:rsidR="002349D6">
        <w:rPr>
          <w:w w:val="95"/>
          <w:sz w:val="29"/>
        </w:rPr>
        <w:t>прогресса</w:t>
      </w:r>
      <w:r>
        <w:rPr>
          <w:spacing w:val="12"/>
          <w:w w:val="95"/>
          <w:sz w:val="29"/>
        </w:rPr>
        <w:t xml:space="preserve"> </w:t>
      </w:r>
      <w:r>
        <w:rPr>
          <w:w w:val="95"/>
          <w:sz w:val="29"/>
        </w:rPr>
        <w:t>в</w:t>
      </w:r>
      <w:r>
        <w:rPr>
          <w:spacing w:val="-8"/>
          <w:w w:val="95"/>
          <w:sz w:val="29"/>
        </w:rPr>
        <w:t xml:space="preserve"> </w:t>
      </w:r>
      <w:r>
        <w:rPr>
          <w:w w:val="95"/>
          <w:sz w:val="29"/>
        </w:rPr>
        <w:t>реализации</w:t>
      </w:r>
      <w:r>
        <w:rPr>
          <w:spacing w:val="15"/>
          <w:w w:val="95"/>
          <w:sz w:val="29"/>
        </w:rPr>
        <w:t xml:space="preserve"> </w:t>
      </w:r>
      <w:r>
        <w:rPr>
          <w:w w:val="95"/>
          <w:sz w:val="29"/>
        </w:rPr>
        <w:t>сходных</w:t>
      </w:r>
      <w:r>
        <w:rPr>
          <w:spacing w:val="14"/>
          <w:w w:val="95"/>
          <w:sz w:val="29"/>
        </w:rPr>
        <w:t xml:space="preserve"> </w:t>
      </w:r>
      <w:r>
        <w:rPr>
          <w:w w:val="95"/>
          <w:sz w:val="29"/>
        </w:rPr>
        <w:t>(смежных)</w:t>
      </w:r>
      <w:r>
        <w:rPr>
          <w:spacing w:val="10"/>
          <w:w w:val="95"/>
          <w:sz w:val="29"/>
        </w:rPr>
        <w:t xml:space="preserve"> </w:t>
      </w:r>
      <w:r>
        <w:rPr>
          <w:w w:val="95"/>
          <w:sz w:val="29"/>
        </w:rPr>
        <w:t>муниципальных</w:t>
      </w:r>
      <w:r>
        <w:rPr>
          <w:spacing w:val="35"/>
          <w:w w:val="95"/>
          <w:sz w:val="29"/>
        </w:rPr>
        <w:t xml:space="preserve"> </w:t>
      </w:r>
      <w:r>
        <w:rPr>
          <w:w w:val="95"/>
          <w:sz w:val="29"/>
        </w:rPr>
        <w:t>программ);</w:t>
      </w:r>
    </w:p>
    <w:p w:rsidR="00EB3ED5" w:rsidRDefault="00FC4170">
      <w:pPr>
        <w:pStyle w:val="a5"/>
        <w:numPr>
          <w:ilvl w:val="1"/>
          <w:numId w:val="11"/>
        </w:numPr>
        <w:tabs>
          <w:tab w:val="left" w:pos="1048"/>
        </w:tabs>
        <w:spacing w:line="228" w:lineRule="auto"/>
        <w:ind w:left="140" w:right="141" w:firstLine="703"/>
        <w:rPr>
          <w:sz w:val="29"/>
        </w:rPr>
      </w:pPr>
      <w:proofErr w:type="gramStart"/>
      <w:r>
        <w:rPr>
          <w:w w:val="95"/>
          <w:sz w:val="29"/>
        </w:rPr>
        <w:t>своевременность и регулярность (отчетные данные должны поступать со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строго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определенной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периодичностью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с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незначительным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временным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лагом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между</w:t>
      </w:r>
      <w:r>
        <w:rPr>
          <w:spacing w:val="1"/>
          <w:sz w:val="29"/>
        </w:rPr>
        <w:t xml:space="preserve"> </w:t>
      </w:r>
      <w:r>
        <w:rPr>
          <w:sz w:val="29"/>
        </w:rPr>
        <w:t>моментом</w:t>
      </w:r>
      <w:r>
        <w:rPr>
          <w:spacing w:val="1"/>
          <w:sz w:val="29"/>
        </w:rPr>
        <w:t xml:space="preserve"> </w:t>
      </w:r>
      <w:r>
        <w:rPr>
          <w:sz w:val="29"/>
        </w:rPr>
        <w:t>сбора</w:t>
      </w:r>
      <w:r>
        <w:rPr>
          <w:spacing w:val="1"/>
          <w:sz w:val="29"/>
        </w:rPr>
        <w:t xml:space="preserve"> </w:t>
      </w:r>
      <w:r>
        <w:rPr>
          <w:sz w:val="29"/>
        </w:rPr>
        <w:t>информации</w:t>
      </w:r>
      <w:r>
        <w:rPr>
          <w:spacing w:val="1"/>
          <w:sz w:val="29"/>
        </w:rPr>
        <w:t xml:space="preserve"> </w:t>
      </w:r>
      <w:r>
        <w:rPr>
          <w:sz w:val="29"/>
        </w:rPr>
        <w:t>и</w:t>
      </w:r>
      <w:r>
        <w:rPr>
          <w:spacing w:val="1"/>
          <w:sz w:val="29"/>
        </w:rPr>
        <w:t xml:space="preserve"> </w:t>
      </w:r>
      <w:r>
        <w:rPr>
          <w:sz w:val="29"/>
        </w:rPr>
        <w:t>сроком</w:t>
      </w:r>
      <w:r>
        <w:rPr>
          <w:spacing w:val="1"/>
          <w:sz w:val="29"/>
        </w:rPr>
        <w:t xml:space="preserve"> </w:t>
      </w:r>
      <w:r>
        <w:rPr>
          <w:sz w:val="29"/>
        </w:rPr>
        <w:t>ее</w:t>
      </w:r>
      <w:r>
        <w:rPr>
          <w:spacing w:val="1"/>
          <w:sz w:val="29"/>
        </w:rPr>
        <w:t xml:space="preserve"> </w:t>
      </w:r>
      <w:r>
        <w:rPr>
          <w:sz w:val="29"/>
        </w:rPr>
        <w:t>использования</w:t>
      </w:r>
      <w:r>
        <w:rPr>
          <w:spacing w:val="1"/>
          <w:sz w:val="29"/>
        </w:rPr>
        <w:t xml:space="preserve"> </w:t>
      </w:r>
      <w:r>
        <w:rPr>
          <w:sz w:val="29"/>
        </w:rPr>
        <w:t>(для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использования в целях мониторинга отчетные данные должны предоставляться не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реже</w:t>
      </w:r>
      <w:r>
        <w:rPr>
          <w:spacing w:val="-1"/>
          <w:sz w:val="29"/>
        </w:rPr>
        <w:t xml:space="preserve"> </w:t>
      </w:r>
      <w:r>
        <w:rPr>
          <w:sz w:val="29"/>
        </w:rPr>
        <w:t>1</w:t>
      </w:r>
      <w:r>
        <w:rPr>
          <w:spacing w:val="7"/>
          <w:sz w:val="29"/>
        </w:rPr>
        <w:t xml:space="preserve"> </w:t>
      </w:r>
      <w:r>
        <w:rPr>
          <w:sz w:val="29"/>
        </w:rPr>
        <w:t>раза</w:t>
      </w:r>
      <w:r>
        <w:rPr>
          <w:spacing w:val="13"/>
          <w:sz w:val="29"/>
        </w:rPr>
        <w:t xml:space="preserve"> </w:t>
      </w:r>
      <w:r>
        <w:rPr>
          <w:sz w:val="29"/>
        </w:rPr>
        <w:t>в</w:t>
      </w:r>
      <w:r>
        <w:rPr>
          <w:spacing w:val="-8"/>
          <w:sz w:val="29"/>
        </w:rPr>
        <w:t xml:space="preserve"> </w:t>
      </w:r>
      <w:r>
        <w:rPr>
          <w:sz w:val="29"/>
        </w:rPr>
        <w:t>год).</w:t>
      </w:r>
      <w:proofErr w:type="gramEnd"/>
    </w:p>
    <w:p w:rsidR="00EB3ED5" w:rsidRDefault="00FC4170">
      <w:pPr>
        <w:pStyle w:val="a5"/>
        <w:numPr>
          <w:ilvl w:val="0"/>
          <w:numId w:val="13"/>
        </w:numPr>
        <w:tabs>
          <w:tab w:val="left" w:pos="1369"/>
        </w:tabs>
        <w:spacing w:line="230" w:lineRule="auto"/>
        <w:ind w:left="146" w:right="122" w:firstLine="716"/>
        <w:jc w:val="both"/>
        <w:rPr>
          <w:sz w:val="29"/>
        </w:rPr>
      </w:pPr>
      <w:r>
        <w:rPr>
          <w:w w:val="95"/>
          <w:sz w:val="29"/>
        </w:rPr>
        <w:t>В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число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используемых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показателей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должны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включаться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показатели,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характеризующие</w:t>
      </w:r>
      <w:r>
        <w:rPr>
          <w:spacing w:val="1"/>
          <w:sz w:val="29"/>
        </w:rPr>
        <w:t xml:space="preserve"> </w:t>
      </w:r>
      <w:r>
        <w:rPr>
          <w:sz w:val="29"/>
        </w:rPr>
        <w:t>конечные</w:t>
      </w:r>
      <w:r>
        <w:rPr>
          <w:spacing w:val="1"/>
          <w:sz w:val="29"/>
        </w:rPr>
        <w:t xml:space="preserve"> </w:t>
      </w:r>
      <w:r>
        <w:rPr>
          <w:sz w:val="29"/>
        </w:rPr>
        <w:t>общественно</w:t>
      </w:r>
      <w:r>
        <w:rPr>
          <w:spacing w:val="1"/>
          <w:sz w:val="29"/>
        </w:rPr>
        <w:t xml:space="preserve"> </w:t>
      </w:r>
      <w:r>
        <w:rPr>
          <w:sz w:val="29"/>
        </w:rPr>
        <w:t>значимые</w:t>
      </w:r>
      <w:r>
        <w:rPr>
          <w:spacing w:val="1"/>
          <w:sz w:val="29"/>
        </w:rPr>
        <w:t xml:space="preserve"> </w:t>
      </w:r>
      <w:r>
        <w:rPr>
          <w:sz w:val="29"/>
        </w:rPr>
        <w:t>результаты,</w:t>
      </w:r>
      <w:r>
        <w:rPr>
          <w:spacing w:val="1"/>
          <w:sz w:val="29"/>
        </w:rPr>
        <w:t xml:space="preserve"> </w:t>
      </w:r>
      <w:r>
        <w:rPr>
          <w:sz w:val="29"/>
        </w:rPr>
        <w:t>непосредственные</w:t>
      </w:r>
      <w:r>
        <w:rPr>
          <w:spacing w:val="1"/>
          <w:sz w:val="29"/>
        </w:rPr>
        <w:t xml:space="preserve"> </w:t>
      </w:r>
      <w:r>
        <w:rPr>
          <w:sz w:val="29"/>
        </w:rPr>
        <w:t>результаты</w:t>
      </w:r>
      <w:r>
        <w:rPr>
          <w:spacing w:val="1"/>
          <w:sz w:val="29"/>
        </w:rPr>
        <w:t xml:space="preserve"> </w:t>
      </w:r>
      <w:r>
        <w:rPr>
          <w:sz w:val="29"/>
        </w:rPr>
        <w:t>и</w:t>
      </w:r>
      <w:r>
        <w:rPr>
          <w:spacing w:val="1"/>
          <w:sz w:val="29"/>
        </w:rPr>
        <w:t xml:space="preserve"> </w:t>
      </w:r>
      <w:r>
        <w:rPr>
          <w:sz w:val="29"/>
        </w:rPr>
        <w:t>уровень</w:t>
      </w:r>
      <w:r>
        <w:rPr>
          <w:spacing w:val="1"/>
          <w:sz w:val="29"/>
        </w:rPr>
        <w:t xml:space="preserve"> </w:t>
      </w:r>
      <w:r>
        <w:rPr>
          <w:sz w:val="29"/>
        </w:rPr>
        <w:t>удовлетворенности</w:t>
      </w:r>
      <w:r>
        <w:rPr>
          <w:spacing w:val="1"/>
          <w:sz w:val="29"/>
        </w:rPr>
        <w:t xml:space="preserve"> </w:t>
      </w:r>
      <w:r>
        <w:rPr>
          <w:sz w:val="29"/>
        </w:rPr>
        <w:t>потребителей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оказываемыми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(финансируемыми)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исполнителями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муниципальными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услугами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(работами), их объемом и качеством, показатели энергетической эффективности 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энергосбережения,</w:t>
      </w:r>
      <w:r>
        <w:rPr>
          <w:spacing w:val="-14"/>
          <w:w w:val="95"/>
          <w:sz w:val="29"/>
        </w:rPr>
        <w:t xml:space="preserve"> </w:t>
      </w:r>
      <w:r>
        <w:rPr>
          <w:w w:val="95"/>
          <w:sz w:val="29"/>
        </w:rPr>
        <w:t>производительности</w:t>
      </w:r>
      <w:r>
        <w:rPr>
          <w:spacing w:val="15"/>
          <w:w w:val="95"/>
          <w:sz w:val="29"/>
        </w:rPr>
        <w:t xml:space="preserve"> </w:t>
      </w:r>
      <w:r>
        <w:rPr>
          <w:w w:val="95"/>
          <w:sz w:val="29"/>
        </w:rPr>
        <w:t>труда.</w:t>
      </w:r>
    </w:p>
    <w:p w:rsidR="00EB3ED5" w:rsidRDefault="00FC4170">
      <w:pPr>
        <w:pStyle w:val="a3"/>
        <w:spacing w:line="294" w:lineRule="exact"/>
        <w:ind w:left="701"/>
      </w:pPr>
      <w:r>
        <w:rPr>
          <w:w w:val="95"/>
        </w:rPr>
        <w:t>Показатели</w:t>
      </w:r>
      <w:r>
        <w:rPr>
          <w:spacing w:val="27"/>
          <w:w w:val="95"/>
        </w:rPr>
        <w:t xml:space="preserve"> </w:t>
      </w:r>
      <w:r>
        <w:rPr>
          <w:w w:val="95"/>
        </w:rPr>
        <w:t>муниципальных</w:t>
      </w:r>
      <w:r>
        <w:rPr>
          <w:spacing w:val="46"/>
          <w:w w:val="95"/>
        </w:rPr>
        <w:t xml:space="preserve"> </w:t>
      </w:r>
      <w:r>
        <w:rPr>
          <w:w w:val="95"/>
        </w:rPr>
        <w:t>программ</w:t>
      </w:r>
      <w:r>
        <w:rPr>
          <w:spacing w:val="27"/>
          <w:w w:val="95"/>
        </w:rPr>
        <w:t xml:space="preserve"> </w:t>
      </w:r>
      <w:r>
        <w:rPr>
          <w:w w:val="95"/>
        </w:rPr>
        <w:t>должны</w:t>
      </w:r>
      <w:r>
        <w:rPr>
          <w:spacing w:val="19"/>
          <w:w w:val="95"/>
        </w:rPr>
        <w:t xml:space="preserve"> </w:t>
      </w:r>
      <w:r>
        <w:rPr>
          <w:w w:val="95"/>
        </w:rPr>
        <w:t>быть</w:t>
      </w:r>
      <w:r>
        <w:rPr>
          <w:spacing w:val="10"/>
          <w:w w:val="95"/>
        </w:rPr>
        <w:t xml:space="preserve"> </w:t>
      </w:r>
      <w:r>
        <w:rPr>
          <w:w w:val="95"/>
        </w:rPr>
        <w:t>сформированы</w:t>
      </w:r>
      <w:r>
        <w:rPr>
          <w:spacing w:val="38"/>
          <w:w w:val="95"/>
        </w:rPr>
        <w:t xml:space="preserve"> </w:t>
      </w:r>
      <w:r>
        <w:rPr>
          <w:w w:val="95"/>
        </w:rPr>
        <w:t>с</w:t>
      </w:r>
      <w:r>
        <w:rPr>
          <w:spacing w:val="11"/>
          <w:w w:val="95"/>
        </w:rPr>
        <w:t xml:space="preserve"> </w:t>
      </w:r>
      <w:r>
        <w:rPr>
          <w:w w:val="95"/>
        </w:rPr>
        <w:t>учетом</w:t>
      </w:r>
    </w:p>
    <w:p w:rsidR="00EB3ED5" w:rsidRDefault="00FC4170">
      <w:pPr>
        <w:pStyle w:val="a3"/>
        <w:spacing w:line="228" w:lineRule="auto"/>
        <w:ind w:left="164" w:right="112" w:firstLine="3"/>
      </w:pPr>
      <w:r>
        <w:rPr>
          <w:w w:val="95"/>
        </w:rPr>
        <w:t>показателей, характеризующих достижение целей и решение задач, утвержденных</w:t>
      </w:r>
      <w:r>
        <w:rPr>
          <w:spacing w:val="1"/>
          <w:w w:val="95"/>
        </w:rPr>
        <w:t xml:space="preserve"> </w:t>
      </w:r>
      <w:r>
        <w:rPr>
          <w:w w:val="95"/>
        </w:rPr>
        <w:t>Президентом</w:t>
      </w:r>
      <w:r>
        <w:rPr>
          <w:spacing w:val="1"/>
          <w:w w:val="95"/>
        </w:rPr>
        <w:t xml:space="preserve"> </w:t>
      </w:r>
      <w:r>
        <w:rPr>
          <w:w w:val="95"/>
        </w:rPr>
        <w:t>Российской</w:t>
      </w:r>
      <w:r>
        <w:rPr>
          <w:spacing w:val="1"/>
          <w:w w:val="95"/>
        </w:rPr>
        <w:t xml:space="preserve"> </w:t>
      </w:r>
      <w:r>
        <w:rPr>
          <w:w w:val="95"/>
        </w:rPr>
        <w:t>Федерации,</w:t>
      </w:r>
      <w:r>
        <w:rPr>
          <w:spacing w:val="1"/>
          <w:w w:val="95"/>
        </w:rPr>
        <w:t xml:space="preserve"> </w:t>
      </w:r>
      <w:r>
        <w:rPr>
          <w:w w:val="95"/>
        </w:rPr>
        <w:t>Правительством</w:t>
      </w:r>
      <w:r>
        <w:rPr>
          <w:spacing w:val="1"/>
          <w:w w:val="95"/>
        </w:rPr>
        <w:t xml:space="preserve"> </w:t>
      </w:r>
      <w:r>
        <w:rPr>
          <w:w w:val="95"/>
        </w:rPr>
        <w:t>Российской</w:t>
      </w:r>
      <w:r>
        <w:rPr>
          <w:spacing w:val="1"/>
          <w:w w:val="95"/>
        </w:rPr>
        <w:t xml:space="preserve"> </w:t>
      </w:r>
      <w:r>
        <w:rPr>
          <w:w w:val="95"/>
        </w:rPr>
        <w:t>Федерации,</w:t>
      </w:r>
      <w:r>
        <w:rPr>
          <w:spacing w:val="1"/>
          <w:w w:val="95"/>
        </w:rPr>
        <w:t xml:space="preserve"> </w:t>
      </w:r>
      <w:r>
        <w:t>Администрацией</w:t>
      </w:r>
      <w:r>
        <w:rPr>
          <w:spacing w:val="1"/>
        </w:rPr>
        <w:t xml:space="preserve"> </w:t>
      </w:r>
      <w:r>
        <w:t>Курской</w:t>
      </w:r>
      <w:r>
        <w:rPr>
          <w:spacing w:val="1"/>
        </w:rPr>
        <w:t xml:space="preserve"> </w:t>
      </w:r>
      <w:r>
        <w:t>области,</w:t>
      </w:r>
      <w:r>
        <w:rPr>
          <w:spacing w:val="1"/>
        </w:rPr>
        <w:t xml:space="preserve"> </w:t>
      </w:r>
      <w:r>
        <w:t>Администрацией</w:t>
      </w:r>
      <w:r>
        <w:rPr>
          <w:spacing w:val="1"/>
        </w:rPr>
        <w:t xml:space="preserve"> </w:t>
      </w:r>
      <w:r w:rsidR="00C74A02">
        <w:rPr>
          <w:spacing w:val="1"/>
        </w:rPr>
        <w:t xml:space="preserve">поселка Пристень </w:t>
      </w:r>
      <w:r>
        <w:t>Пристенского</w:t>
      </w:r>
      <w:r>
        <w:rPr>
          <w:spacing w:val="1"/>
        </w:rPr>
        <w:t xml:space="preserve"> </w:t>
      </w:r>
      <w:r>
        <w:t>района</w:t>
      </w:r>
      <w:r>
        <w:rPr>
          <w:spacing w:val="1"/>
        </w:rPr>
        <w:t xml:space="preserve"> </w:t>
      </w:r>
      <w:r>
        <w:rPr>
          <w:w w:val="95"/>
        </w:rPr>
        <w:t>Курской</w:t>
      </w:r>
      <w:r>
        <w:rPr>
          <w:spacing w:val="36"/>
          <w:w w:val="95"/>
        </w:rPr>
        <w:t xml:space="preserve"> </w:t>
      </w:r>
      <w:r>
        <w:rPr>
          <w:w w:val="95"/>
        </w:rPr>
        <w:t>области</w:t>
      </w:r>
      <w:r>
        <w:rPr>
          <w:spacing w:val="49"/>
          <w:w w:val="95"/>
        </w:rPr>
        <w:t xml:space="preserve"> </w:t>
      </w:r>
      <w:r>
        <w:rPr>
          <w:w w:val="95"/>
        </w:rPr>
        <w:t>и</w:t>
      </w:r>
      <w:r>
        <w:rPr>
          <w:spacing w:val="24"/>
          <w:w w:val="95"/>
        </w:rPr>
        <w:t xml:space="preserve"> </w:t>
      </w:r>
      <w:r>
        <w:rPr>
          <w:w w:val="95"/>
        </w:rPr>
        <w:t>принятых</w:t>
      </w:r>
      <w:r>
        <w:rPr>
          <w:spacing w:val="52"/>
          <w:w w:val="95"/>
        </w:rPr>
        <w:t xml:space="preserve"> </w:t>
      </w:r>
      <w:r>
        <w:rPr>
          <w:w w:val="95"/>
        </w:rPr>
        <w:t>в</w:t>
      </w:r>
      <w:r>
        <w:rPr>
          <w:spacing w:val="18"/>
          <w:w w:val="95"/>
        </w:rPr>
        <w:t xml:space="preserve"> </w:t>
      </w:r>
      <w:r>
        <w:rPr>
          <w:w w:val="95"/>
        </w:rPr>
        <w:t>рамках</w:t>
      </w:r>
      <w:r>
        <w:rPr>
          <w:spacing w:val="40"/>
          <w:w w:val="95"/>
        </w:rPr>
        <w:t xml:space="preserve"> </w:t>
      </w:r>
      <w:r>
        <w:rPr>
          <w:w w:val="95"/>
        </w:rPr>
        <w:t>законодательства</w:t>
      </w:r>
      <w:r>
        <w:rPr>
          <w:spacing w:val="8"/>
          <w:w w:val="95"/>
        </w:rPr>
        <w:t xml:space="preserve"> </w:t>
      </w:r>
      <w:r>
        <w:rPr>
          <w:w w:val="95"/>
        </w:rPr>
        <w:t>в</w:t>
      </w:r>
      <w:r>
        <w:rPr>
          <w:spacing w:val="11"/>
          <w:w w:val="95"/>
        </w:rPr>
        <w:t xml:space="preserve"> </w:t>
      </w:r>
      <w:r>
        <w:rPr>
          <w:w w:val="95"/>
        </w:rPr>
        <w:t>сфере</w:t>
      </w:r>
      <w:r>
        <w:rPr>
          <w:spacing w:val="32"/>
          <w:w w:val="95"/>
        </w:rPr>
        <w:t xml:space="preserve"> </w:t>
      </w:r>
      <w:r>
        <w:rPr>
          <w:w w:val="95"/>
        </w:rPr>
        <w:t>стратегического</w:t>
      </w:r>
    </w:p>
    <w:p w:rsidR="00EB3ED5" w:rsidRDefault="00EB3ED5">
      <w:pPr>
        <w:spacing w:line="228" w:lineRule="auto"/>
        <w:sectPr w:rsidR="00EB3ED5">
          <w:pgSz w:w="11860" w:h="16760"/>
          <w:pgMar w:top="1200" w:right="320" w:bottom="280" w:left="1380" w:header="782" w:footer="0" w:gutter="0"/>
          <w:cols w:space="720"/>
        </w:sectPr>
      </w:pPr>
    </w:p>
    <w:p w:rsidR="00EB3ED5" w:rsidRDefault="00FC4170">
      <w:pPr>
        <w:pStyle w:val="a3"/>
        <w:spacing w:before="83" w:line="235" w:lineRule="auto"/>
        <w:ind w:left="1495" w:right="167" w:hanging="5"/>
      </w:pPr>
      <w:r>
        <w:lastRenderedPageBreak/>
        <w:t>планирования.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включать</w:t>
      </w:r>
      <w:r>
        <w:rPr>
          <w:spacing w:val="1"/>
        </w:rPr>
        <w:t xml:space="preserve"> </w:t>
      </w:r>
      <w:r>
        <w:t>в состав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rPr>
          <w:w w:val="95"/>
        </w:rPr>
        <w:t>муниципальной программы показатели, зафиксированные в соглашениях, планах</w:t>
      </w:r>
      <w:r>
        <w:rPr>
          <w:spacing w:val="1"/>
          <w:w w:val="95"/>
        </w:rPr>
        <w:t xml:space="preserve"> </w:t>
      </w:r>
      <w:r>
        <w:rPr>
          <w:spacing w:val="-1"/>
        </w:rPr>
        <w:t>мероприятий</w:t>
      </w:r>
      <w:r>
        <w:t xml:space="preserve"> </w:t>
      </w:r>
      <w:r>
        <w:rPr>
          <w:spacing w:val="-1"/>
        </w:rPr>
        <w:t xml:space="preserve">("дорожных картах") и иных планах </w:t>
      </w:r>
      <w:r>
        <w:t>мероприятий, стратегиях,</w:t>
      </w:r>
      <w:r>
        <w:rPr>
          <w:spacing w:val="1"/>
        </w:rPr>
        <w:t xml:space="preserve"> </w:t>
      </w:r>
      <w:r>
        <w:rPr>
          <w:w w:val="95"/>
        </w:rPr>
        <w:t>концепциях</w:t>
      </w:r>
      <w:r>
        <w:rPr>
          <w:spacing w:val="1"/>
          <w:w w:val="95"/>
        </w:rPr>
        <w:t xml:space="preserve"> </w:t>
      </w:r>
      <w:r>
        <w:rPr>
          <w:w w:val="95"/>
        </w:rPr>
        <w:t>и</w:t>
      </w:r>
      <w:r>
        <w:rPr>
          <w:spacing w:val="1"/>
          <w:w w:val="95"/>
        </w:rPr>
        <w:t xml:space="preserve"> </w:t>
      </w:r>
      <w:r>
        <w:rPr>
          <w:w w:val="95"/>
        </w:rPr>
        <w:t>иных</w:t>
      </w:r>
      <w:r>
        <w:rPr>
          <w:spacing w:val="1"/>
          <w:w w:val="95"/>
        </w:rPr>
        <w:t xml:space="preserve"> </w:t>
      </w:r>
      <w:r>
        <w:rPr>
          <w:w w:val="95"/>
        </w:rPr>
        <w:t>программных</w:t>
      </w:r>
      <w:r>
        <w:rPr>
          <w:spacing w:val="1"/>
          <w:w w:val="95"/>
        </w:rPr>
        <w:t xml:space="preserve"> </w:t>
      </w:r>
      <w:r>
        <w:rPr>
          <w:w w:val="95"/>
        </w:rPr>
        <w:t>документах</w:t>
      </w:r>
      <w:r>
        <w:rPr>
          <w:spacing w:val="1"/>
          <w:w w:val="95"/>
        </w:rPr>
        <w:t xml:space="preserve"> </w:t>
      </w:r>
      <w:r>
        <w:rPr>
          <w:w w:val="95"/>
        </w:rPr>
        <w:t>и</w:t>
      </w:r>
      <w:r>
        <w:rPr>
          <w:spacing w:val="1"/>
          <w:w w:val="95"/>
        </w:rPr>
        <w:t xml:space="preserve"> </w:t>
      </w:r>
      <w:r>
        <w:rPr>
          <w:w w:val="95"/>
        </w:rPr>
        <w:t>комплексах</w:t>
      </w:r>
      <w:r>
        <w:rPr>
          <w:spacing w:val="1"/>
          <w:w w:val="95"/>
        </w:rPr>
        <w:t xml:space="preserve"> </w:t>
      </w:r>
      <w:r>
        <w:rPr>
          <w:w w:val="95"/>
        </w:rPr>
        <w:t>мер</w:t>
      </w:r>
      <w:r>
        <w:rPr>
          <w:spacing w:val="1"/>
          <w:w w:val="95"/>
        </w:rPr>
        <w:t xml:space="preserve"> </w:t>
      </w:r>
      <w:r>
        <w:rPr>
          <w:w w:val="95"/>
        </w:rPr>
        <w:t>по</w:t>
      </w:r>
      <w:r>
        <w:rPr>
          <w:spacing w:val="1"/>
          <w:w w:val="95"/>
        </w:rPr>
        <w:t xml:space="preserve"> </w:t>
      </w:r>
      <w:r>
        <w:rPr>
          <w:w w:val="95"/>
        </w:rPr>
        <w:t>развитию</w:t>
      </w:r>
      <w:r>
        <w:rPr>
          <w:spacing w:val="1"/>
          <w:w w:val="95"/>
        </w:rPr>
        <w:t xml:space="preserve"> </w:t>
      </w:r>
      <w:r>
        <w:rPr>
          <w:w w:val="95"/>
        </w:rPr>
        <w:t>отдельных</w:t>
      </w:r>
      <w:r>
        <w:rPr>
          <w:spacing w:val="22"/>
          <w:w w:val="95"/>
        </w:rPr>
        <w:t xml:space="preserve"> </w:t>
      </w:r>
      <w:r>
        <w:rPr>
          <w:w w:val="95"/>
        </w:rPr>
        <w:t>сфер и</w:t>
      </w:r>
      <w:r>
        <w:rPr>
          <w:spacing w:val="6"/>
          <w:w w:val="95"/>
        </w:rPr>
        <w:t xml:space="preserve"> </w:t>
      </w:r>
      <w:r>
        <w:rPr>
          <w:w w:val="95"/>
        </w:rPr>
        <w:t>территорий</w:t>
      </w:r>
      <w:r>
        <w:rPr>
          <w:spacing w:val="35"/>
          <w:w w:val="95"/>
        </w:rPr>
        <w:t xml:space="preserve"> </w:t>
      </w:r>
      <w:r>
        <w:rPr>
          <w:w w:val="95"/>
        </w:rPr>
        <w:t>и</w:t>
      </w:r>
      <w:r>
        <w:rPr>
          <w:spacing w:val="14"/>
          <w:w w:val="95"/>
        </w:rPr>
        <w:t xml:space="preserve"> </w:t>
      </w:r>
      <w:r>
        <w:rPr>
          <w:w w:val="95"/>
        </w:rPr>
        <w:t>решению</w:t>
      </w:r>
      <w:r>
        <w:rPr>
          <w:spacing w:val="18"/>
          <w:w w:val="95"/>
        </w:rPr>
        <w:t xml:space="preserve"> </w:t>
      </w:r>
      <w:r>
        <w:rPr>
          <w:w w:val="95"/>
        </w:rPr>
        <w:t>социально-экономических</w:t>
      </w:r>
      <w:r>
        <w:rPr>
          <w:spacing w:val="7"/>
          <w:w w:val="95"/>
        </w:rPr>
        <w:t xml:space="preserve"> </w:t>
      </w:r>
      <w:r>
        <w:rPr>
          <w:w w:val="95"/>
        </w:rPr>
        <w:t>задач.</w:t>
      </w:r>
    </w:p>
    <w:p w:rsidR="00EB3ED5" w:rsidRDefault="00FC4170">
      <w:pPr>
        <w:pStyle w:val="a5"/>
        <w:numPr>
          <w:ilvl w:val="0"/>
          <w:numId w:val="13"/>
        </w:numPr>
        <w:tabs>
          <w:tab w:val="left" w:pos="2787"/>
        </w:tabs>
        <w:spacing w:line="230" w:lineRule="auto"/>
        <w:ind w:left="1497" w:right="177" w:firstLine="711"/>
        <w:jc w:val="both"/>
        <w:rPr>
          <w:sz w:val="29"/>
        </w:rPr>
      </w:pPr>
      <w:r>
        <w:rPr>
          <w:sz w:val="29"/>
        </w:rPr>
        <w:t>Показатели</w:t>
      </w:r>
      <w:r>
        <w:rPr>
          <w:spacing w:val="1"/>
          <w:sz w:val="29"/>
        </w:rPr>
        <w:t xml:space="preserve"> </w:t>
      </w:r>
      <w:r>
        <w:rPr>
          <w:sz w:val="29"/>
        </w:rPr>
        <w:t>подпрограмм</w:t>
      </w:r>
      <w:r>
        <w:rPr>
          <w:spacing w:val="1"/>
          <w:sz w:val="29"/>
        </w:rPr>
        <w:t xml:space="preserve"> </w:t>
      </w:r>
      <w:r>
        <w:rPr>
          <w:sz w:val="29"/>
        </w:rPr>
        <w:t>должны</w:t>
      </w:r>
      <w:r>
        <w:rPr>
          <w:spacing w:val="1"/>
          <w:sz w:val="29"/>
        </w:rPr>
        <w:t xml:space="preserve"> </w:t>
      </w:r>
      <w:r>
        <w:rPr>
          <w:sz w:val="29"/>
        </w:rPr>
        <w:t>быть</w:t>
      </w:r>
      <w:r>
        <w:rPr>
          <w:spacing w:val="1"/>
          <w:sz w:val="29"/>
        </w:rPr>
        <w:t xml:space="preserve"> </w:t>
      </w:r>
      <w:r>
        <w:rPr>
          <w:sz w:val="29"/>
        </w:rPr>
        <w:t>увязаны</w:t>
      </w:r>
      <w:r>
        <w:rPr>
          <w:spacing w:val="1"/>
          <w:sz w:val="29"/>
        </w:rPr>
        <w:t xml:space="preserve"> </w:t>
      </w:r>
      <w:r>
        <w:rPr>
          <w:sz w:val="29"/>
        </w:rPr>
        <w:t>с</w:t>
      </w:r>
      <w:r>
        <w:rPr>
          <w:spacing w:val="1"/>
          <w:sz w:val="29"/>
        </w:rPr>
        <w:t xml:space="preserve"> </w:t>
      </w:r>
      <w:r>
        <w:rPr>
          <w:sz w:val="29"/>
        </w:rPr>
        <w:t>показателями,</w:t>
      </w:r>
      <w:r>
        <w:rPr>
          <w:spacing w:val="1"/>
          <w:sz w:val="29"/>
        </w:rPr>
        <w:t xml:space="preserve"> </w:t>
      </w:r>
      <w:r>
        <w:rPr>
          <w:sz w:val="29"/>
        </w:rPr>
        <w:t>характеризующими</w:t>
      </w:r>
      <w:r>
        <w:rPr>
          <w:spacing w:val="1"/>
          <w:sz w:val="29"/>
        </w:rPr>
        <w:t xml:space="preserve"> </w:t>
      </w:r>
      <w:r>
        <w:rPr>
          <w:sz w:val="29"/>
        </w:rPr>
        <w:t>достижение</w:t>
      </w:r>
      <w:r>
        <w:rPr>
          <w:spacing w:val="1"/>
          <w:sz w:val="29"/>
        </w:rPr>
        <w:t xml:space="preserve"> </w:t>
      </w:r>
      <w:r>
        <w:rPr>
          <w:sz w:val="29"/>
        </w:rPr>
        <w:t>целей</w:t>
      </w:r>
      <w:r>
        <w:rPr>
          <w:spacing w:val="1"/>
          <w:sz w:val="29"/>
        </w:rPr>
        <w:t xml:space="preserve"> </w:t>
      </w:r>
      <w:r>
        <w:rPr>
          <w:sz w:val="29"/>
        </w:rPr>
        <w:t>и</w:t>
      </w:r>
      <w:r>
        <w:rPr>
          <w:spacing w:val="1"/>
          <w:sz w:val="29"/>
        </w:rPr>
        <w:t xml:space="preserve"> </w:t>
      </w:r>
      <w:r>
        <w:rPr>
          <w:sz w:val="29"/>
        </w:rPr>
        <w:t>решение</w:t>
      </w:r>
      <w:r>
        <w:rPr>
          <w:spacing w:val="1"/>
          <w:sz w:val="29"/>
        </w:rPr>
        <w:t xml:space="preserve"> </w:t>
      </w:r>
      <w:r>
        <w:rPr>
          <w:sz w:val="29"/>
        </w:rPr>
        <w:t>задач</w:t>
      </w:r>
      <w:r>
        <w:rPr>
          <w:spacing w:val="1"/>
          <w:sz w:val="29"/>
        </w:rPr>
        <w:t xml:space="preserve"> </w:t>
      </w:r>
      <w:r>
        <w:rPr>
          <w:sz w:val="29"/>
        </w:rPr>
        <w:t>муниципальной</w:t>
      </w:r>
      <w:r>
        <w:rPr>
          <w:spacing w:val="1"/>
          <w:sz w:val="29"/>
        </w:rPr>
        <w:t xml:space="preserve"> </w:t>
      </w:r>
      <w:r>
        <w:rPr>
          <w:sz w:val="29"/>
        </w:rPr>
        <w:t>программы.</w:t>
      </w:r>
    </w:p>
    <w:p w:rsidR="00EB3ED5" w:rsidRDefault="00FC4170">
      <w:pPr>
        <w:pStyle w:val="a5"/>
        <w:numPr>
          <w:ilvl w:val="0"/>
          <w:numId w:val="13"/>
        </w:numPr>
        <w:tabs>
          <w:tab w:val="left" w:pos="2725"/>
        </w:tabs>
        <w:spacing w:before="7" w:line="230" w:lineRule="auto"/>
        <w:ind w:left="1500" w:right="160" w:firstLine="709"/>
        <w:jc w:val="both"/>
        <w:rPr>
          <w:sz w:val="29"/>
        </w:rPr>
      </w:pPr>
      <w:r>
        <w:rPr>
          <w:w w:val="95"/>
          <w:sz w:val="29"/>
        </w:rPr>
        <w:t>Показатели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(индикаторы)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должны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иметь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запланированные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по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годам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количественные</w:t>
      </w:r>
      <w:r>
        <w:rPr>
          <w:spacing w:val="-8"/>
          <w:sz w:val="29"/>
        </w:rPr>
        <w:t xml:space="preserve"> </w:t>
      </w:r>
      <w:r>
        <w:rPr>
          <w:sz w:val="29"/>
        </w:rPr>
        <w:t>значения.</w:t>
      </w:r>
    </w:p>
    <w:p w:rsidR="00EB3ED5" w:rsidRDefault="00FC4170">
      <w:pPr>
        <w:pStyle w:val="a5"/>
        <w:numPr>
          <w:ilvl w:val="0"/>
          <w:numId w:val="13"/>
        </w:numPr>
        <w:tabs>
          <w:tab w:val="left" w:pos="3008"/>
        </w:tabs>
        <w:spacing w:before="11" w:line="228" w:lineRule="auto"/>
        <w:ind w:left="1497" w:right="145" w:firstLine="711"/>
        <w:jc w:val="both"/>
        <w:rPr>
          <w:sz w:val="29"/>
        </w:rPr>
      </w:pPr>
      <w:r>
        <w:rPr>
          <w:sz w:val="29"/>
        </w:rPr>
        <w:t>Показатель</w:t>
      </w:r>
      <w:r>
        <w:rPr>
          <w:spacing w:val="1"/>
          <w:sz w:val="29"/>
        </w:rPr>
        <w:t xml:space="preserve"> </w:t>
      </w:r>
      <w:r>
        <w:rPr>
          <w:sz w:val="29"/>
        </w:rPr>
        <w:t>(индикатор)</w:t>
      </w:r>
      <w:r>
        <w:rPr>
          <w:spacing w:val="1"/>
          <w:sz w:val="29"/>
        </w:rPr>
        <w:t xml:space="preserve"> </w:t>
      </w:r>
      <w:r>
        <w:rPr>
          <w:sz w:val="29"/>
        </w:rPr>
        <w:t>должен</w:t>
      </w:r>
      <w:r>
        <w:rPr>
          <w:spacing w:val="1"/>
          <w:sz w:val="29"/>
        </w:rPr>
        <w:t xml:space="preserve"> </w:t>
      </w:r>
      <w:r>
        <w:rPr>
          <w:sz w:val="29"/>
        </w:rPr>
        <w:t>являться</w:t>
      </w:r>
      <w:r>
        <w:rPr>
          <w:spacing w:val="1"/>
          <w:sz w:val="29"/>
        </w:rPr>
        <w:t xml:space="preserve"> </w:t>
      </w:r>
      <w:r>
        <w:rPr>
          <w:sz w:val="29"/>
        </w:rPr>
        <w:t>количественной</w:t>
      </w:r>
      <w:r>
        <w:rPr>
          <w:spacing w:val="-70"/>
          <w:sz w:val="29"/>
        </w:rPr>
        <w:t xml:space="preserve"> </w:t>
      </w:r>
      <w:r>
        <w:rPr>
          <w:w w:val="95"/>
          <w:sz w:val="29"/>
        </w:rPr>
        <w:t>характеристикой результата достижения цели (решения, задачи) муниципальной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программы.</w:t>
      </w:r>
    </w:p>
    <w:p w:rsidR="00EB3ED5" w:rsidRDefault="00FC4170">
      <w:pPr>
        <w:pStyle w:val="a3"/>
        <w:spacing w:before="6" w:line="235" w:lineRule="auto"/>
        <w:ind w:left="1504" w:right="153" w:firstLine="706"/>
      </w:pPr>
      <w:r>
        <w:rPr>
          <w:w w:val="95"/>
        </w:rPr>
        <w:t>В качестве наименования показателя используется лаконичное и понятное</w:t>
      </w:r>
      <w:r>
        <w:rPr>
          <w:spacing w:val="1"/>
          <w:w w:val="95"/>
        </w:rPr>
        <w:t xml:space="preserve"> </w:t>
      </w:r>
      <w:r>
        <w:t>наименование,</w:t>
      </w:r>
      <w:r>
        <w:rPr>
          <w:spacing w:val="5"/>
        </w:rPr>
        <w:t xml:space="preserve"> </w:t>
      </w:r>
      <w:r>
        <w:t>отражающее основную</w:t>
      </w:r>
      <w:r>
        <w:rPr>
          <w:spacing w:val="3"/>
        </w:rPr>
        <w:t xml:space="preserve"> </w:t>
      </w:r>
      <w:r>
        <w:t>суть</w:t>
      </w:r>
      <w:r>
        <w:rPr>
          <w:spacing w:val="-6"/>
        </w:rPr>
        <w:t xml:space="preserve"> </w:t>
      </w:r>
      <w:r>
        <w:t>наблюдаемого</w:t>
      </w:r>
      <w:r>
        <w:rPr>
          <w:spacing w:val="11"/>
        </w:rPr>
        <w:t xml:space="preserve"> </w:t>
      </w:r>
      <w:r>
        <w:t>явления.</w:t>
      </w:r>
    </w:p>
    <w:p w:rsidR="00EB3ED5" w:rsidRDefault="00FC4170">
      <w:pPr>
        <w:pStyle w:val="a3"/>
        <w:spacing w:line="235" w:lineRule="auto"/>
        <w:ind w:left="1504" w:right="142" w:firstLine="705"/>
      </w:pPr>
      <w:r>
        <w:t>Единица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показателя</w:t>
      </w:r>
      <w:r>
        <w:rPr>
          <w:spacing w:val="1"/>
        </w:rPr>
        <w:t xml:space="preserve"> </w:t>
      </w:r>
      <w:r>
        <w:t>выбирается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общероссийского</w:t>
      </w:r>
      <w:r>
        <w:rPr>
          <w:spacing w:val="1"/>
        </w:rPr>
        <w:t xml:space="preserve"> </w:t>
      </w:r>
      <w:r>
        <w:t>классификатора</w:t>
      </w:r>
      <w:r>
        <w:rPr>
          <w:spacing w:val="-12"/>
        </w:rPr>
        <w:t xml:space="preserve"> </w:t>
      </w:r>
      <w:r>
        <w:t>единиц</w:t>
      </w:r>
      <w:r>
        <w:rPr>
          <w:spacing w:val="6"/>
        </w:rPr>
        <w:t xml:space="preserve"> </w:t>
      </w:r>
      <w:r>
        <w:t>измерения</w:t>
      </w:r>
      <w:r>
        <w:rPr>
          <w:spacing w:val="20"/>
        </w:rPr>
        <w:t xml:space="preserve"> </w:t>
      </w:r>
      <w:r>
        <w:t>(ОКЕИ).</w:t>
      </w:r>
    </w:p>
    <w:p w:rsidR="00EB3ED5" w:rsidRDefault="00FC4170">
      <w:pPr>
        <w:pStyle w:val="a3"/>
        <w:spacing w:before="1" w:line="232" w:lineRule="auto"/>
        <w:ind w:left="1499" w:right="136" w:firstLine="716"/>
      </w:pPr>
      <w:r>
        <w:rPr>
          <w:w w:val="95"/>
        </w:rPr>
        <w:t>Описание</w:t>
      </w:r>
      <w:r>
        <w:rPr>
          <w:spacing w:val="1"/>
          <w:w w:val="95"/>
        </w:rPr>
        <w:t xml:space="preserve"> </w:t>
      </w:r>
      <w:r>
        <w:rPr>
          <w:w w:val="95"/>
        </w:rPr>
        <w:t>наблюдаемых</w:t>
      </w:r>
      <w:r>
        <w:rPr>
          <w:spacing w:val="1"/>
          <w:w w:val="95"/>
        </w:rPr>
        <w:t xml:space="preserve"> </w:t>
      </w:r>
      <w:r>
        <w:rPr>
          <w:w w:val="95"/>
        </w:rPr>
        <w:t>характеристик</w:t>
      </w:r>
      <w:r>
        <w:rPr>
          <w:spacing w:val="1"/>
          <w:w w:val="95"/>
        </w:rPr>
        <w:t xml:space="preserve"> </w:t>
      </w:r>
      <w:r>
        <w:rPr>
          <w:w w:val="95"/>
        </w:rPr>
        <w:t>включает</w:t>
      </w:r>
      <w:r>
        <w:rPr>
          <w:spacing w:val="1"/>
          <w:w w:val="95"/>
        </w:rPr>
        <w:t xml:space="preserve"> </w:t>
      </w:r>
      <w:r>
        <w:rPr>
          <w:w w:val="95"/>
        </w:rPr>
        <w:t>обоснование</w:t>
      </w:r>
      <w:r>
        <w:rPr>
          <w:spacing w:val="1"/>
          <w:w w:val="95"/>
        </w:rPr>
        <w:t xml:space="preserve"> </w:t>
      </w:r>
      <w:r>
        <w:rPr>
          <w:w w:val="95"/>
        </w:rPr>
        <w:t>выбора</w:t>
      </w:r>
      <w:r>
        <w:rPr>
          <w:spacing w:val="1"/>
          <w:w w:val="95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величин</w:t>
      </w:r>
      <w:r>
        <w:rPr>
          <w:spacing w:val="1"/>
        </w:rPr>
        <w:t xml:space="preserve"> </w:t>
      </w:r>
      <w:r>
        <w:t>(количественные,</w:t>
      </w:r>
      <w:r>
        <w:rPr>
          <w:spacing w:val="1"/>
        </w:rPr>
        <w:t xml:space="preserve"> </w:t>
      </w:r>
      <w:r>
        <w:t>стоимостные,</w:t>
      </w:r>
      <w:r>
        <w:rPr>
          <w:spacing w:val="1"/>
        </w:rPr>
        <w:t xml:space="preserve"> </w:t>
      </w:r>
      <w:r>
        <w:t>относительные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качественные),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характеризуется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объект</w:t>
      </w:r>
      <w:r>
        <w:rPr>
          <w:spacing w:val="1"/>
        </w:rPr>
        <w:t xml:space="preserve"> </w:t>
      </w:r>
      <w:r>
        <w:rPr>
          <w:w w:val="95"/>
        </w:rPr>
        <w:t>наблюдения. Исходя из целей статистического наблюдения, для одного и того же</w:t>
      </w:r>
      <w:r>
        <w:rPr>
          <w:spacing w:val="1"/>
          <w:w w:val="95"/>
        </w:rPr>
        <w:t xml:space="preserve"> </w:t>
      </w:r>
      <w:r>
        <w:rPr>
          <w:w w:val="95"/>
        </w:rPr>
        <w:t>процесса и (или) объекта наблюдения могут использоваться разные наблюдаемые</w:t>
      </w:r>
      <w:r>
        <w:rPr>
          <w:spacing w:val="1"/>
          <w:w w:val="95"/>
        </w:rPr>
        <w:t xml:space="preserve"> </w:t>
      </w:r>
      <w:r>
        <w:t>характеристики.</w:t>
      </w:r>
    </w:p>
    <w:p w:rsidR="00EB3ED5" w:rsidRDefault="00FC4170">
      <w:pPr>
        <w:pStyle w:val="a3"/>
        <w:spacing w:before="1" w:line="230" w:lineRule="auto"/>
        <w:ind w:left="1505" w:right="147" w:firstLine="716"/>
      </w:pPr>
      <w:r>
        <w:t>Для</w:t>
      </w:r>
      <w:r>
        <w:rPr>
          <w:spacing w:val="1"/>
        </w:rPr>
        <w:t xml:space="preserve"> </w:t>
      </w:r>
      <w:r>
        <w:t>показателя</w:t>
      </w:r>
      <w:r>
        <w:rPr>
          <w:spacing w:val="1"/>
        </w:rPr>
        <w:t xml:space="preserve"> </w:t>
      </w:r>
      <w:r>
        <w:t>указываются</w:t>
      </w:r>
      <w:r>
        <w:rPr>
          <w:spacing w:val="1"/>
        </w:rPr>
        <w:t xml:space="preserve"> </w:t>
      </w:r>
      <w:r>
        <w:t>периодичность</w:t>
      </w:r>
      <w:r>
        <w:rPr>
          <w:spacing w:val="1"/>
        </w:rPr>
        <w:t xml:space="preserve"> </w:t>
      </w:r>
      <w:r>
        <w:t>(содовая,</w:t>
      </w:r>
      <w:r>
        <w:rPr>
          <w:spacing w:val="1"/>
        </w:rPr>
        <w:t xml:space="preserve"> </w:t>
      </w:r>
      <w:r>
        <w:t>квартальная,</w:t>
      </w:r>
      <w:r>
        <w:rPr>
          <w:spacing w:val="1"/>
        </w:rPr>
        <w:t xml:space="preserve"> </w:t>
      </w:r>
      <w:r>
        <w:rPr>
          <w:w w:val="95"/>
        </w:rPr>
        <w:t>месячная и т.д.) и вид временной характеристики (за ответный период, на начало</w:t>
      </w:r>
      <w:r>
        <w:rPr>
          <w:spacing w:val="1"/>
          <w:w w:val="95"/>
        </w:rPr>
        <w:t xml:space="preserve"> </w:t>
      </w:r>
      <w:r>
        <w:t>отчетного</w:t>
      </w:r>
      <w:r>
        <w:rPr>
          <w:spacing w:val="5"/>
        </w:rPr>
        <w:t xml:space="preserve"> </w:t>
      </w:r>
      <w:r>
        <w:t>периода,</w:t>
      </w:r>
      <w:r>
        <w:rPr>
          <w:spacing w:val="8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конец периода,</w:t>
      </w:r>
      <w:r>
        <w:rPr>
          <w:spacing w:val="11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конкретную</w:t>
      </w:r>
      <w:r>
        <w:rPr>
          <w:spacing w:val="9"/>
        </w:rPr>
        <w:t xml:space="preserve"> </w:t>
      </w:r>
      <w:r>
        <w:t>дату</w:t>
      </w:r>
      <w:r>
        <w:rPr>
          <w:spacing w:val="-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т.д.).</w:t>
      </w:r>
    </w:p>
    <w:p w:rsidR="00EB3ED5" w:rsidRDefault="00FC4170">
      <w:pPr>
        <w:pStyle w:val="a3"/>
        <w:spacing w:before="2" w:line="228" w:lineRule="auto"/>
        <w:ind w:left="1514" w:right="128" w:firstLine="706"/>
      </w:pP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приводятся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характеристики,</w:t>
      </w:r>
      <w:r>
        <w:rPr>
          <w:spacing w:val="1"/>
        </w:rPr>
        <w:t xml:space="preserve"> </w:t>
      </w:r>
      <w:r>
        <w:t>необходимые</w:t>
      </w:r>
      <w:r>
        <w:rPr>
          <w:spacing w:val="21"/>
        </w:rPr>
        <w:t xml:space="preserve"> </w:t>
      </w:r>
      <w:r>
        <w:t>для пояснения</w:t>
      </w:r>
      <w:r>
        <w:rPr>
          <w:spacing w:val="15"/>
        </w:rPr>
        <w:t xml:space="preserve"> </w:t>
      </w:r>
      <w:r>
        <w:t>показателя.</w:t>
      </w:r>
    </w:p>
    <w:p w:rsidR="00EB3ED5" w:rsidRDefault="00FC4170">
      <w:pPr>
        <w:pStyle w:val="a3"/>
        <w:spacing w:line="230" w:lineRule="auto"/>
        <w:ind w:left="1519" w:right="152" w:firstLine="709"/>
      </w:pPr>
      <w:r>
        <w:t>Алгоритм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показателя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методику</w:t>
      </w:r>
      <w:r>
        <w:rPr>
          <w:spacing w:val="1"/>
        </w:rPr>
        <w:t xml:space="preserve"> </w:t>
      </w:r>
      <w:r>
        <w:t>количественного</w:t>
      </w:r>
      <w:r>
        <w:rPr>
          <w:spacing w:val="1"/>
        </w:rPr>
        <w:t xml:space="preserve"> </w:t>
      </w:r>
      <w:r>
        <w:t>(формульного)</w:t>
      </w:r>
      <w:r>
        <w:rPr>
          <w:spacing w:val="1"/>
        </w:rPr>
        <w:t xml:space="preserve"> </w:t>
      </w:r>
      <w:r>
        <w:t>исчисления</w:t>
      </w:r>
      <w:r>
        <w:rPr>
          <w:spacing w:val="1"/>
        </w:rPr>
        <w:t xml:space="preserve"> </w:t>
      </w:r>
      <w:r>
        <w:t>показателя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пояснения</w:t>
      </w:r>
      <w:r>
        <w:rPr>
          <w:spacing w:val="25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ней.</w:t>
      </w:r>
    </w:p>
    <w:p w:rsidR="00EB3ED5" w:rsidRDefault="00FC4170">
      <w:pPr>
        <w:pStyle w:val="a3"/>
        <w:spacing w:line="230" w:lineRule="auto"/>
        <w:ind w:left="1520" w:right="116" w:firstLine="709"/>
      </w:pPr>
      <w:r>
        <w:rPr>
          <w:noProof/>
          <w:lang w:eastAsia="ru-RU"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0</wp:posOffset>
            </wp:positionH>
            <wp:positionV relativeFrom="paragraph">
              <wp:posOffset>274767</wp:posOffset>
            </wp:positionV>
            <wp:extent cx="9139" cy="1258763"/>
            <wp:effectExtent l="0" t="0" r="0" b="0"/>
            <wp:wrapNone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39" cy="12587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5"/>
        </w:rPr>
        <w:t>Пояснения к показателю должны отражать методические рекомендации по</w:t>
      </w:r>
      <w:r>
        <w:rPr>
          <w:spacing w:val="1"/>
          <w:w w:val="95"/>
        </w:rPr>
        <w:t xml:space="preserve"> </w:t>
      </w:r>
      <w:r>
        <w:rPr>
          <w:w w:val="95"/>
        </w:rPr>
        <w:t>сбору, обработке, интерпретации</w:t>
      </w:r>
      <w:r>
        <w:rPr>
          <w:spacing w:val="1"/>
          <w:w w:val="95"/>
        </w:rPr>
        <w:t xml:space="preserve"> </w:t>
      </w:r>
      <w:r>
        <w:rPr>
          <w:w w:val="95"/>
        </w:rPr>
        <w:t>значений показателя. Пояснения к показателю</w:t>
      </w:r>
      <w:r>
        <w:rPr>
          <w:spacing w:val="1"/>
          <w:w w:val="95"/>
        </w:rPr>
        <w:t xml:space="preserve"> </w:t>
      </w:r>
      <w:r>
        <w:rPr>
          <w:w w:val="95"/>
        </w:rPr>
        <w:t>включают текст методики сбора и обработки данных, а также ссылки на формы</w:t>
      </w:r>
      <w:r>
        <w:rPr>
          <w:spacing w:val="1"/>
          <w:w w:val="95"/>
        </w:rPr>
        <w:t xml:space="preserve"> </w:t>
      </w:r>
      <w:r>
        <w:t>сбора</w:t>
      </w:r>
      <w:r>
        <w:rPr>
          <w:spacing w:val="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указания</w:t>
      </w:r>
      <w:r>
        <w:rPr>
          <w:spacing w:val="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их</w:t>
      </w:r>
      <w:r>
        <w:rPr>
          <w:spacing w:val="5"/>
        </w:rPr>
        <w:t xml:space="preserve"> </w:t>
      </w:r>
      <w:r>
        <w:t>заполнению.</w:t>
      </w:r>
    </w:p>
    <w:p w:rsidR="00EB3ED5" w:rsidRDefault="00FC4170">
      <w:pPr>
        <w:pStyle w:val="a3"/>
        <w:spacing w:line="230" w:lineRule="auto"/>
        <w:ind w:left="1533" w:right="106" w:firstLine="700"/>
      </w:pPr>
      <w:r>
        <w:rPr>
          <w:w w:val="95"/>
        </w:rPr>
        <w:t>Система</w:t>
      </w:r>
      <w:r>
        <w:rPr>
          <w:spacing w:val="1"/>
          <w:w w:val="95"/>
        </w:rPr>
        <w:t xml:space="preserve"> </w:t>
      </w:r>
      <w:r>
        <w:rPr>
          <w:w w:val="95"/>
        </w:rPr>
        <w:t>показателей</w:t>
      </w:r>
      <w:r>
        <w:rPr>
          <w:spacing w:val="1"/>
          <w:w w:val="95"/>
        </w:rPr>
        <w:t xml:space="preserve"> </w:t>
      </w:r>
      <w:r>
        <w:rPr>
          <w:w w:val="95"/>
        </w:rPr>
        <w:t>(индикаторов)</w:t>
      </w:r>
      <w:r>
        <w:rPr>
          <w:spacing w:val="1"/>
          <w:w w:val="95"/>
        </w:rPr>
        <w:t xml:space="preserve"> </w:t>
      </w:r>
      <w:r>
        <w:rPr>
          <w:w w:val="95"/>
        </w:rPr>
        <w:t>должна</w:t>
      </w:r>
      <w:r>
        <w:rPr>
          <w:spacing w:val="1"/>
          <w:w w:val="95"/>
        </w:rPr>
        <w:t xml:space="preserve"> </w:t>
      </w:r>
      <w:r>
        <w:rPr>
          <w:w w:val="95"/>
        </w:rPr>
        <w:t>обеспечивать</w:t>
      </w:r>
      <w:r>
        <w:rPr>
          <w:spacing w:val="1"/>
          <w:w w:val="95"/>
        </w:rPr>
        <w:t xml:space="preserve"> </w:t>
      </w:r>
      <w:r>
        <w:rPr>
          <w:w w:val="95"/>
        </w:rPr>
        <w:t>возможность</w:t>
      </w:r>
      <w:r>
        <w:rPr>
          <w:spacing w:val="1"/>
          <w:w w:val="95"/>
        </w:rPr>
        <w:t xml:space="preserve"> </w:t>
      </w:r>
      <w:r>
        <w:rPr>
          <w:w w:val="95"/>
        </w:rPr>
        <w:t>проверки и подтверждения достижения целей и решения задач, поставленных в</w:t>
      </w:r>
      <w:r>
        <w:rPr>
          <w:spacing w:val="1"/>
          <w:w w:val="95"/>
        </w:rPr>
        <w:t xml:space="preserve"> </w:t>
      </w:r>
      <w:r>
        <w:t>муниципальной</w:t>
      </w:r>
      <w:r>
        <w:rPr>
          <w:spacing w:val="25"/>
        </w:rPr>
        <w:t xml:space="preserve"> </w:t>
      </w:r>
      <w:r>
        <w:t>программе.</w:t>
      </w:r>
    </w:p>
    <w:p w:rsidR="00EB3ED5" w:rsidRDefault="00FC4170">
      <w:pPr>
        <w:spacing w:line="313" w:lineRule="exact"/>
        <w:ind w:left="3593"/>
        <w:jc w:val="both"/>
        <w:rPr>
          <w:i/>
          <w:sz w:val="29"/>
        </w:rPr>
      </w:pPr>
      <w:r>
        <w:rPr>
          <w:i/>
          <w:spacing w:val="-1"/>
          <w:w w:val="95"/>
          <w:sz w:val="29"/>
        </w:rPr>
        <w:t>Этапы</w:t>
      </w:r>
      <w:r>
        <w:rPr>
          <w:i/>
          <w:spacing w:val="12"/>
          <w:w w:val="95"/>
          <w:sz w:val="29"/>
        </w:rPr>
        <w:t xml:space="preserve"> </w:t>
      </w:r>
      <w:r>
        <w:rPr>
          <w:i/>
          <w:w w:val="95"/>
          <w:sz w:val="29"/>
        </w:rPr>
        <w:t>и</w:t>
      </w:r>
      <w:r>
        <w:rPr>
          <w:i/>
          <w:spacing w:val="-15"/>
          <w:w w:val="95"/>
          <w:sz w:val="29"/>
        </w:rPr>
        <w:t xml:space="preserve"> </w:t>
      </w:r>
      <w:r>
        <w:rPr>
          <w:i/>
          <w:w w:val="95"/>
          <w:sz w:val="29"/>
        </w:rPr>
        <w:t>сроки</w:t>
      </w:r>
      <w:r>
        <w:rPr>
          <w:i/>
          <w:spacing w:val="6"/>
          <w:w w:val="95"/>
          <w:sz w:val="29"/>
        </w:rPr>
        <w:t xml:space="preserve"> </w:t>
      </w:r>
      <w:r>
        <w:rPr>
          <w:i/>
          <w:w w:val="95"/>
          <w:sz w:val="29"/>
        </w:rPr>
        <w:t>реализации</w:t>
      </w:r>
      <w:r>
        <w:rPr>
          <w:i/>
          <w:spacing w:val="13"/>
          <w:w w:val="95"/>
          <w:sz w:val="29"/>
        </w:rPr>
        <w:t xml:space="preserve"> </w:t>
      </w:r>
      <w:r>
        <w:rPr>
          <w:i/>
          <w:w w:val="95"/>
          <w:sz w:val="29"/>
        </w:rPr>
        <w:t>муниципальной</w:t>
      </w:r>
      <w:r>
        <w:rPr>
          <w:i/>
          <w:spacing w:val="18"/>
          <w:w w:val="95"/>
          <w:sz w:val="29"/>
        </w:rPr>
        <w:t xml:space="preserve"> </w:t>
      </w:r>
      <w:r>
        <w:rPr>
          <w:i/>
          <w:w w:val="95"/>
          <w:sz w:val="29"/>
        </w:rPr>
        <w:t>программы</w:t>
      </w:r>
    </w:p>
    <w:p w:rsidR="00EB3ED5" w:rsidRDefault="00EB3ED5">
      <w:pPr>
        <w:pStyle w:val="a3"/>
        <w:jc w:val="left"/>
        <w:rPr>
          <w:i/>
          <w:sz w:val="26"/>
        </w:rPr>
      </w:pPr>
    </w:p>
    <w:p w:rsidR="00EB3ED5" w:rsidRDefault="00FC4170">
      <w:pPr>
        <w:pStyle w:val="a5"/>
        <w:numPr>
          <w:ilvl w:val="0"/>
          <w:numId w:val="13"/>
        </w:numPr>
        <w:tabs>
          <w:tab w:val="left" w:pos="2889"/>
        </w:tabs>
        <w:spacing w:before="1" w:line="230" w:lineRule="auto"/>
        <w:ind w:left="1543" w:right="107" w:firstLine="704"/>
        <w:jc w:val="both"/>
        <w:rPr>
          <w:sz w:val="29"/>
        </w:rPr>
      </w:pPr>
      <w:r>
        <w:rPr>
          <w:sz w:val="29"/>
        </w:rPr>
        <w:t>На</w:t>
      </w:r>
      <w:r>
        <w:rPr>
          <w:spacing w:val="1"/>
          <w:sz w:val="29"/>
        </w:rPr>
        <w:t xml:space="preserve"> </w:t>
      </w:r>
      <w:r>
        <w:rPr>
          <w:sz w:val="29"/>
        </w:rPr>
        <w:t>основе</w:t>
      </w:r>
      <w:r>
        <w:rPr>
          <w:spacing w:val="1"/>
          <w:sz w:val="29"/>
        </w:rPr>
        <w:t xml:space="preserve"> </w:t>
      </w:r>
      <w:r>
        <w:rPr>
          <w:sz w:val="29"/>
        </w:rPr>
        <w:t>последовательности</w:t>
      </w:r>
      <w:r>
        <w:rPr>
          <w:spacing w:val="1"/>
          <w:sz w:val="29"/>
        </w:rPr>
        <w:t xml:space="preserve"> </w:t>
      </w:r>
      <w:r>
        <w:rPr>
          <w:sz w:val="29"/>
        </w:rPr>
        <w:t>решения</w:t>
      </w:r>
      <w:r>
        <w:rPr>
          <w:spacing w:val="1"/>
          <w:sz w:val="29"/>
        </w:rPr>
        <w:t xml:space="preserve"> </w:t>
      </w:r>
      <w:r>
        <w:rPr>
          <w:sz w:val="29"/>
        </w:rPr>
        <w:t>задач</w:t>
      </w:r>
      <w:r>
        <w:rPr>
          <w:spacing w:val="1"/>
          <w:sz w:val="29"/>
        </w:rPr>
        <w:t xml:space="preserve"> </w:t>
      </w:r>
      <w:r>
        <w:rPr>
          <w:sz w:val="29"/>
        </w:rPr>
        <w:t>муниципальной</w:t>
      </w:r>
      <w:r>
        <w:rPr>
          <w:spacing w:val="1"/>
          <w:sz w:val="29"/>
        </w:rPr>
        <w:t xml:space="preserve"> </w:t>
      </w:r>
      <w:r>
        <w:rPr>
          <w:sz w:val="29"/>
        </w:rPr>
        <w:t>программы</w:t>
      </w:r>
      <w:r>
        <w:rPr>
          <w:spacing w:val="1"/>
          <w:sz w:val="29"/>
        </w:rPr>
        <w:t xml:space="preserve"> </w:t>
      </w:r>
      <w:r>
        <w:rPr>
          <w:sz w:val="29"/>
        </w:rPr>
        <w:t>определяются</w:t>
      </w:r>
      <w:r>
        <w:rPr>
          <w:spacing w:val="1"/>
          <w:sz w:val="29"/>
        </w:rPr>
        <w:t xml:space="preserve"> </w:t>
      </w:r>
      <w:r>
        <w:rPr>
          <w:sz w:val="29"/>
        </w:rPr>
        <w:t>этапы</w:t>
      </w:r>
      <w:r>
        <w:rPr>
          <w:spacing w:val="1"/>
          <w:sz w:val="29"/>
        </w:rPr>
        <w:t xml:space="preserve"> </w:t>
      </w:r>
      <w:r>
        <w:rPr>
          <w:sz w:val="29"/>
        </w:rPr>
        <w:t>ее</w:t>
      </w:r>
      <w:r>
        <w:rPr>
          <w:spacing w:val="1"/>
          <w:sz w:val="29"/>
        </w:rPr>
        <w:t xml:space="preserve"> </w:t>
      </w:r>
      <w:r>
        <w:rPr>
          <w:sz w:val="29"/>
        </w:rPr>
        <w:t>реализации.</w:t>
      </w:r>
      <w:r>
        <w:rPr>
          <w:spacing w:val="1"/>
          <w:sz w:val="29"/>
        </w:rPr>
        <w:t xml:space="preserve"> </w:t>
      </w:r>
      <w:r>
        <w:rPr>
          <w:sz w:val="29"/>
        </w:rPr>
        <w:t>Для</w:t>
      </w:r>
      <w:r>
        <w:rPr>
          <w:spacing w:val="1"/>
          <w:sz w:val="29"/>
        </w:rPr>
        <w:t xml:space="preserve"> </w:t>
      </w:r>
      <w:r>
        <w:rPr>
          <w:sz w:val="29"/>
        </w:rPr>
        <w:t>каждого</w:t>
      </w:r>
      <w:r>
        <w:rPr>
          <w:spacing w:val="1"/>
          <w:sz w:val="29"/>
        </w:rPr>
        <w:t xml:space="preserve"> </w:t>
      </w:r>
      <w:r>
        <w:rPr>
          <w:sz w:val="29"/>
        </w:rPr>
        <w:t>из</w:t>
      </w:r>
      <w:r>
        <w:rPr>
          <w:spacing w:val="1"/>
          <w:sz w:val="29"/>
        </w:rPr>
        <w:t xml:space="preserve"> </w:t>
      </w:r>
      <w:r>
        <w:rPr>
          <w:sz w:val="29"/>
        </w:rPr>
        <w:t>этапов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необходимо определить промежуточные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результаты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реализации муниципальной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программы.</w:t>
      </w:r>
    </w:p>
    <w:p w:rsidR="00EB3ED5" w:rsidRDefault="00EB3ED5">
      <w:pPr>
        <w:spacing w:line="230" w:lineRule="auto"/>
        <w:jc w:val="both"/>
        <w:rPr>
          <w:sz w:val="29"/>
        </w:rPr>
        <w:sectPr w:rsidR="00EB3ED5">
          <w:pgSz w:w="11860" w:h="16780"/>
          <w:pgMar w:top="1180" w:right="340" w:bottom="280" w:left="0" w:header="782" w:footer="0" w:gutter="0"/>
          <w:cols w:space="720"/>
        </w:sectPr>
      </w:pPr>
    </w:p>
    <w:p w:rsidR="00EB3ED5" w:rsidRDefault="00FC4170">
      <w:pPr>
        <w:spacing w:before="77"/>
        <w:ind w:left="1077" w:right="474"/>
        <w:jc w:val="center"/>
        <w:rPr>
          <w:i/>
          <w:sz w:val="29"/>
        </w:rPr>
      </w:pPr>
      <w:r>
        <w:rPr>
          <w:i/>
          <w:w w:val="95"/>
          <w:sz w:val="29"/>
        </w:rPr>
        <w:lastRenderedPageBreak/>
        <w:t>Основные</w:t>
      </w:r>
      <w:r>
        <w:rPr>
          <w:i/>
          <w:spacing w:val="13"/>
          <w:w w:val="95"/>
          <w:sz w:val="29"/>
        </w:rPr>
        <w:t xml:space="preserve"> </w:t>
      </w:r>
      <w:r>
        <w:rPr>
          <w:i/>
          <w:w w:val="95"/>
          <w:sz w:val="29"/>
        </w:rPr>
        <w:t>конечные</w:t>
      </w:r>
      <w:r>
        <w:rPr>
          <w:i/>
          <w:spacing w:val="3"/>
          <w:w w:val="95"/>
          <w:sz w:val="29"/>
        </w:rPr>
        <w:t xml:space="preserve"> </w:t>
      </w:r>
      <w:r>
        <w:rPr>
          <w:i/>
          <w:w w:val="95"/>
          <w:sz w:val="29"/>
        </w:rPr>
        <w:t>результаты</w:t>
      </w:r>
      <w:r>
        <w:rPr>
          <w:i/>
          <w:spacing w:val="14"/>
          <w:w w:val="95"/>
          <w:sz w:val="29"/>
        </w:rPr>
        <w:t xml:space="preserve"> </w:t>
      </w:r>
      <w:r>
        <w:rPr>
          <w:i/>
          <w:w w:val="95"/>
          <w:sz w:val="29"/>
        </w:rPr>
        <w:t>реализации</w:t>
      </w:r>
      <w:r>
        <w:rPr>
          <w:i/>
          <w:spacing w:val="6"/>
          <w:w w:val="95"/>
          <w:sz w:val="29"/>
        </w:rPr>
        <w:t xml:space="preserve"> </w:t>
      </w:r>
      <w:r>
        <w:rPr>
          <w:i/>
          <w:w w:val="95"/>
          <w:sz w:val="29"/>
        </w:rPr>
        <w:t>муниципальной</w:t>
      </w:r>
      <w:r>
        <w:rPr>
          <w:i/>
          <w:spacing w:val="17"/>
          <w:w w:val="95"/>
          <w:sz w:val="29"/>
        </w:rPr>
        <w:t xml:space="preserve"> </w:t>
      </w:r>
      <w:r>
        <w:rPr>
          <w:i/>
          <w:w w:val="95"/>
          <w:sz w:val="29"/>
        </w:rPr>
        <w:t>программы</w:t>
      </w:r>
    </w:p>
    <w:p w:rsidR="00EB3ED5" w:rsidRDefault="00EB3ED5">
      <w:pPr>
        <w:pStyle w:val="a3"/>
        <w:spacing w:before="5"/>
        <w:jc w:val="left"/>
        <w:rPr>
          <w:i/>
          <w:sz w:val="27"/>
        </w:rPr>
      </w:pPr>
    </w:p>
    <w:p w:rsidR="00EB3ED5" w:rsidRDefault="00FC4170">
      <w:pPr>
        <w:pStyle w:val="a5"/>
        <w:numPr>
          <w:ilvl w:val="0"/>
          <w:numId w:val="13"/>
        </w:numPr>
        <w:tabs>
          <w:tab w:val="left" w:pos="1264"/>
        </w:tabs>
        <w:spacing w:line="235" w:lineRule="auto"/>
        <w:ind w:left="106" w:right="169" w:firstLine="704"/>
        <w:jc w:val="both"/>
        <w:rPr>
          <w:sz w:val="29"/>
        </w:rPr>
      </w:pPr>
      <w:r>
        <w:rPr>
          <w:w w:val="95"/>
          <w:sz w:val="29"/>
        </w:rPr>
        <w:t>При описании основных ожидаемых конечных результатов реализации</w:t>
      </w:r>
      <w:r>
        <w:rPr>
          <w:spacing w:val="1"/>
          <w:w w:val="95"/>
          <w:sz w:val="29"/>
        </w:rPr>
        <w:t xml:space="preserve"> </w:t>
      </w:r>
      <w:r>
        <w:rPr>
          <w:spacing w:val="-1"/>
          <w:sz w:val="29"/>
        </w:rPr>
        <w:t>муниципальной</w:t>
      </w:r>
      <w:r>
        <w:rPr>
          <w:sz w:val="29"/>
        </w:rPr>
        <w:t xml:space="preserve"> программы</w:t>
      </w:r>
      <w:r>
        <w:rPr>
          <w:spacing w:val="1"/>
          <w:sz w:val="29"/>
        </w:rPr>
        <w:t xml:space="preserve"> </w:t>
      </w:r>
      <w:r>
        <w:rPr>
          <w:sz w:val="29"/>
        </w:rPr>
        <w:t>необходимо</w:t>
      </w:r>
      <w:r>
        <w:rPr>
          <w:spacing w:val="1"/>
          <w:sz w:val="29"/>
        </w:rPr>
        <w:t xml:space="preserve"> </w:t>
      </w:r>
      <w:r>
        <w:rPr>
          <w:sz w:val="29"/>
        </w:rPr>
        <w:t>дать</w:t>
      </w:r>
      <w:r>
        <w:rPr>
          <w:spacing w:val="1"/>
          <w:sz w:val="29"/>
        </w:rPr>
        <w:t xml:space="preserve"> </w:t>
      </w:r>
      <w:r>
        <w:rPr>
          <w:sz w:val="29"/>
        </w:rPr>
        <w:t>развернутую</w:t>
      </w:r>
      <w:r>
        <w:rPr>
          <w:spacing w:val="1"/>
          <w:sz w:val="29"/>
        </w:rPr>
        <w:t xml:space="preserve"> </w:t>
      </w:r>
      <w:r>
        <w:rPr>
          <w:sz w:val="29"/>
        </w:rPr>
        <w:t>характеристику</w:t>
      </w:r>
      <w:r>
        <w:rPr>
          <w:spacing w:val="1"/>
          <w:sz w:val="29"/>
        </w:rPr>
        <w:t xml:space="preserve"> </w:t>
      </w:r>
      <w:r>
        <w:rPr>
          <w:sz w:val="29"/>
        </w:rPr>
        <w:t>планируемых</w:t>
      </w:r>
      <w:r>
        <w:rPr>
          <w:spacing w:val="1"/>
          <w:sz w:val="29"/>
        </w:rPr>
        <w:t xml:space="preserve"> </w:t>
      </w:r>
      <w:r>
        <w:rPr>
          <w:sz w:val="29"/>
        </w:rPr>
        <w:t>изменений</w:t>
      </w:r>
      <w:r>
        <w:rPr>
          <w:spacing w:val="1"/>
          <w:sz w:val="29"/>
        </w:rPr>
        <w:t xml:space="preserve"> </w:t>
      </w:r>
      <w:r>
        <w:rPr>
          <w:sz w:val="29"/>
        </w:rPr>
        <w:t>(конечных</w:t>
      </w:r>
      <w:r>
        <w:rPr>
          <w:spacing w:val="1"/>
          <w:sz w:val="29"/>
        </w:rPr>
        <w:t xml:space="preserve"> </w:t>
      </w:r>
      <w:r>
        <w:rPr>
          <w:sz w:val="29"/>
        </w:rPr>
        <w:t>результатов)</w:t>
      </w:r>
      <w:r>
        <w:rPr>
          <w:spacing w:val="1"/>
          <w:sz w:val="29"/>
        </w:rPr>
        <w:t xml:space="preserve"> </w:t>
      </w:r>
      <w:r>
        <w:rPr>
          <w:sz w:val="29"/>
        </w:rPr>
        <w:t>в</w:t>
      </w:r>
      <w:r>
        <w:rPr>
          <w:spacing w:val="1"/>
          <w:sz w:val="29"/>
        </w:rPr>
        <w:t xml:space="preserve"> </w:t>
      </w:r>
      <w:r>
        <w:rPr>
          <w:sz w:val="29"/>
        </w:rPr>
        <w:t>сфере</w:t>
      </w:r>
      <w:r>
        <w:rPr>
          <w:spacing w:val="1"/>
          <w:sz w:val="29"/>
        </w:rPr>
        <w:t xml:space="preserve"> </w:t>
      </w:r>
      <w:r>
        <w:rPr>
          <w:sz w:val="29"/>
        </w:rPr>
        <w:t>реализации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муниципальной</w:t>
      </w:r>
      <w:r>
        <w:rPr>
          <w:spacing w:val="22"/>
          <w:w w:val="95"/>
          <w:sz w:val="29"/>
        </w:rPr>
        <w:t xml:space="preserve"> </w:t>
      </w:r>
      <w:r>
        <w:rPr>
          <w:w w:val="95"/>
          <w:sz w:val="29"/>
        </w:rPr>
        <w:t>программы.</w:t>
      </w:r>
      <w:r>
        <w:rPr>
          <w:spacing w:val="12"/>
          <w:w w:val="95"/>
          <w:sz w:val="29"/>
        </w:rPr>
        <w:t xml:space="preserve"> </w:t>
      </w:r>
      <w:r>
        <w:rPr>
          <w:w w:val="95"/>
          <w:sz w:val="29"/>
        </w:rPr>
        <w:t>Такая</w:t>
      </w:r>
      <w:r>
        <w:rPr>
          <w:spacing w:val="13"/>
          <w:w w:val="95"/>
          <w:sz w:val="29"/>
        </w:rPr>
        <w:t xml:space="preserve"> </w:t>
      </w:r>
      <w:r>
        <w:rPr>
          <w:w w:val="95"/>
          <w:sz w:val="29"/>
        </w:rPr>
        <w:t>характеристика</w:t>
      </w:r>
      <w:r>
        <w:rPr>
          <w:spacing w:val="-11"/>
          <w:w w:val="95"/>
          <w:sz w:val="29"/>
        </w:rPr>
        <w:t xml:space="preserve"> </w:t>
      </w:r>
      <w:r>
        <w:rPr>
          <w:w w:val="95"/>
          <w:sz w:val="29"/>
        </w:rPr>
        <w:t>должна</w:t>
      </w:r>
      <w:r>
        <w:rPr>
          <w:spacing w:val="6"/>
          <w:w w:val="95"/>
          <w:sz w:val="29"/>
        </w:rPr>
        <w:t xml:space="preserve"> </w:t>
      </w:r>
      <w:r>
        <w:rPr>
          <w:w w:val="95"/>
          <w:sz w:val="29"/>
        </w:rPr>
        <w:t>включать</w:t>
      </w:r>
      <w:r>
        <w:rPr>
          <w:spacing w:val="15"/>
          <w:w w:val="95"/>
          <w:sz w:val="29"/>
        </w:rPr>
        <w:t xml:space="preserve"> </w:t>
      </w:r>
      <w:r>
        <w:rPr>
          <w:w w:val="95"/>
          <w:sz w:val="29"/>
        </w:rPr>
        <w:t>обоснование:</w:t>
      </w:r>
    </w:p>
    <w:p w:rsidR="00EB3ED5" w:rsidRDefault="00FC4170">
      <w:pPr>
        <w:pStyle w:val="a5"/>
        <w:numPr>
          <w:ilvl w:val="1"/>
          <w:numId w:val="11"/>
        </w:numPr>
        <w:tabs>
          <w:tab w:val="left" w:pos="1067"/>
        </w:tabs>
        <w:spacing w:line="230" w:lineRule="auto"/>
        <w:ind w:left="101" w:right="167" w:firstLine="714"/>
        <w:rPr>
          <w:sz w:val="29"/>
        </w:rPr>
      </w:pPr>
      <w:r>
        <w:rPr>
          <w:w w:val="95"/>
          <w:sz w:val="29"/>
        </w:rPr>
        <w:t>изменения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состояния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сферы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реализации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муниципальной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программы,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а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также</w:t>
      </w:r>
      <w:r>
        <w:rPr>
          <w:spacing w:val="1"/>
          <w:sz w:val="29"/>
        </w:rPr>
        <w:t xml:space="preserve"> </w:t>
      </w:r>
      <w:r>
        <w:rPr>
          <w:sz w:val="29"/>
        </w:rPr>
        <w:t>в</w:t>
      </w:r>
      <w:r>
        <w:rPr>
          <w:spacing w:val="1"/>
          <w:sz w:val="29"/>
        </w:rPr>
        <w:t xml:space="preserve"> </w:t>
      </w:r>
      <w:r>
        <w:rPr>
          <w:sz w:val="29"/>
        </w:rPr>
        <w:t>сопряженных</w:t>
      </w:r>
      <w:r>
        <w:rPr>
          <w:spacing w:val="1"/>
          <w:sz w:val="29"/>
        </w:rPr>
        <w:t xml:space="preserve"> </w:t>
      </w:r>
      <w:r>
        <w:rPr>
          <w:sz w:val="29"/>
        </w:rPr>
        <w:t>сферах</w:t>
      </w:r>
      <w:r>
        <w:rPr>
          <w:spacing w:val="1"/>
          <w:sz w:val="29"/>
        </w:rPr>
        <w:t xml:space="preserve"> </w:t>
      </w:r>
      <w:r>
        <w:rPr>
          <w:sz w:val="29"/>
        </w:rPr>
        <w:t>при</w:t>
      </w:r>
      <w:r>
        <w:rPr>
          <w:spacing w:val="1"/>
          <w:sz w:val="29"/>
        </w:rPr>
        <w:t xml:space="preserve"> </w:t>
      </w:r>
      <w:r>
        <w:rPr>
          <w:sz w:val="29"/>
        </w:rPr>
        <w:t>реализации</w:t>
      </w:r>
      <w:r>
        <w:rPr>
          <w:spacing w:val="1"/>
          <w:sz w:val="29"/>
        </w:rPr>
        <w:t xml:space="preserve"> </w:t>
      </w:r>
      <w:r>
        <w:rPr>
          <w:sz w:val="29"/>
        </w:rPr>
        <w:t>муниципальной</w:t>
      </w:r>
      <w:r>
        <w:rPr>
          <w:spacing w:val="1"/>
          <w:sz w:val="29"/>
        </w:rPr>
        <w:t xml:space="preserve"> </w:t>
      </w:r>
      <w:r>
        <w:rPr>
          <w:sz w:val="29"/>
        </w:rPr>
        <w:t>программы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(положительные</w:t>
      </w:r>
      <w:r>
        <w:rPr>
          <w:spacing w:val="-4"/>
          <w:w w:val="95"/>
          <w:sz w:val="29"/>
        </w:rPr>
        <w:t xml:space="preserve"> </w:t>
      </w:r>
      <w:r>
        <w:rPr>
          <w:w w:val="95"/>
          <w:sz w:val="29"/>
        </w:rPr>
        <w:t>и</w:t>
      </w:r>
      <w:r>
        <w:rPr>
          <w:spacing w:val="-9"/>
          <w:w w:val="95"/>
          <w:sz w:val="29"/>
        </w:rPr>
        <w:t xml:space="preserve"> </w:t>
      </w:r>
      <w:r>
        <w:rPr>
          <w:w w:val="95"/>
          <w:sz w:val="29"/>
        </w:rPr>
        <w:t>отрицательные</w:t>
      </w:r>
      <w:r>
        <w:rPr>
          <w:spacing w:val="33"/>
          <w:w w:val="95"/>
          <w:sz w:val="29"/>
        </w:rPr>
        <w:t xml:space="preserve"> </w:t>
      </w:r>
      <w:r>
        <w:rPr>
          <w:w w:val="95"/>
          <w:sz w:val="29"/>
        </w:rPr>
        <w:t>внешние</w:t>
      </w:r>
      <w:r>
        <w:rPr>
          <w:spacing w:val="15"/>
          <w:w w:val="95"/>
          <w:sz w:val="29"/>
        </w:rPr>
        <w:t xml:space="preserve"> </w:t>
      </w:r>
      <w:r>
        <w:rPr>
          <w:w w:val="95"/>
          <w:sz w:val="29"/>
        </w:rPr>
        <w:t>эффекты</w:t>
      </w:r>
      <w:r>
        <w:rPr>
          <w:spacing w:val="21"/>
          <w:w w:val="95"/>
          <w:sz w:val="29"/>
        </w:rPr>
        <w:t xml:space="preserve"> </w:t>
      </w:r>
      <w:r>
        <w:rPr>
          <w:w w:val="95"/>
          <w:sz w:val="29"/>
        </w:rPr>
        <w:t>в</w:t>
      </w:r>
      <w:r>
        <w:rPr>
          <w:spacing w:val="-13"/>
          <w:w w:val="95"/>
          <w:sz w:val="29"/>
        </w:rPr>
        <w:t xml:space="preserve"> </w:t>
      </w:r>
      <w:r>
        <w:rPr>
          <w:w w:val="95"/>
          <w:sz w:val="29"/>
        </w:rPr>
        <w:t>сопряженных</w:t>
      </w:r>
      <w:r>
        <w:rPr>
          <w:spacing w:val="32"/>
          <w:w w:val="95"/>
          <w:sz w:val="29"/>
        </w:rPr>
        <w:t xml:space="preserve"> </w:t>
      </w:r>
      <w:r>
        <w:rPr>
          <w:w w:val="95"/>
          <w:sz w:val="29"/>
        </w:rPr>
        <w:t>сферах);</w:t>
      </w:r>
    </w:p>
    <w:p w:rsidR="00EB3ED5" w:rsidRDefault="00FC4170">
      <w:pPr>
        <w:pStyle w:val="a5"/>
        <w:numPr>
          <w:ilvl w:val="1"/>
          <w:numId w:val="11"/>
        </w:numPr>
        <w:tabs>
          <w:tab w:val="left" w:pos="980"/>
        </w:tabs>
        <w:spacing w:line="331" w:lineRule="exact"/>
        <w:ind w:left="979" w:hanging="165"/>
        <w:rPr>
          <w:sz w:val="29"/>
        </w:rPr>
      </w:pPr>
      <w:r>
        <w:rPr>
          <w:w w:val="95"/>
          <w:sz w:val="29"/>
        </w:rPr>
        <w:t>вывод</w:t>
      </w:r>
      <w:r>
        <w:rPr>
          <w:spacing w:val="-4"/>
          <w:w w:val="95"/>
          <w:sz w:val="29"/>
        </w:rPr>
        <w:t xml:space="preserve"> </w:t>
      </w:r>
      <w:r>
        <w:rPr>
          <w:w w:val="95"/>
          <w:sz w:val="29"/>
        </w:rPr>
        <w:t>от</w:t>
      </w:r>
      <w:r>
        <w:rPr>
          <w:spacing w:val="-5"/>
          <w:w w:val="95"/>
          <w:sz w:val="29"/>
        </w:rPr>
        <w:t xml:space="preserve"> </w:t>
      </w:r>
      <w:r>
        <w:rPr>
          <w:w w:val="95"/>
          <w:sz w:val="29"/>
        </w:rPr>
        <w:t>реализации</w:t>
      </w:r>
      <w:r>
        <w:rPr>
          <w:spacing w:val="12"/>
          <w:w w:val="95"/>
          <w:sz w:val="29"/>
        </w:rPr>
        <w:t xml:space="preserve"> </w:t>
      </w:r>
      <w:r>
        <w:rPr>
          <w:w w:val="95"/>
          <w:sz w:val="29"/>
        </w:rPr>
        <w:t>муниципальной</w:t>
      </w:r>
      <w:r>
        <w:rPr>
          <w:spacing w:val="23"/>
          <w:w w:val="95"/>
          <w:sz w:val="29"/>
        </w:rPr>
        <w:t xml:space="preserve"> </w:t>
      </w:r>
      <w:r>
        <w:rPr>
          <w:w w:val="95"/>
          <w:sz w:val="29"/>
        </w:rPr>
        <w:t>программы.</w:t>
      </w:r>
    </w:p>
    <w:p w:rsidR="00EB3ED5" w:rsidRDefault="00EB3ED5">
      <w:pPr>
        <w:pStyle w:val="a3"/>
        <w:spacing w:before="2"/>
        <w:jc w:val="left"/>
        <w:rPr>
          <w:sz w:val="27"/>
        </w:rPr>
      </w:pPr>
    </w:p>
    <w:p w:rsidR="00EB3ED5" w:rsidRDefault="00FC4170">
      <w:pPr>
        <w:ind w:left="1077" w:right="454"/>
        <w:jc w:val="center"/>
        <w:rPr>
          <w:i/>
          <w:sz w:val="29"/>
        </w:rPr>
      </w:pPr>
      <w:r>
        <w:rPr>
          <w:i/>
          <w:w w:val="95"/>
          <w:sz w:val="29"/>
        </w:rPr>
        <w:t>Ресурсное</w:t>
      </w:r>
      <w:r>
        <w:rPr>
          <w:i/>
          <w:spacing w:val="4"/>
          <w:w w:val="95"/>
          <w:sz w:val="29"/>
        </w:rPr>
        <w:t xml:space="preserve"> </w:t>
      </w:r>
      <w:r>
        <w:rPr>
          <w:i/>
          <w:w w:val="95"/>
          <w:sz w:val="29"/>
        </w:rPr>
        <w:t>обеспечение</w:t>
      </w:r>
      <w:r>
        <w:rPr>
          <w:i/>
          <w:spacing w:val="15"/>
          <w:w w:val="95"/>
          <w:sz w:val="29"/>
        </w:rPr>
        <w:t xml:space="preserve"> </w:t>
      </w:r>
      <w:r>
        <w:rPr>
          <w:i/>
          <w:w w:val="95"/>
          <w:sz w:val="29"/>
        </w:rPr>
        <w:t>муниципальной</w:t>
      </w:r>
      <w:r>
        <w:rPr>
          <w:i/>
          <w:spacing w:val="10"/>
          <w:w w:val="95"/>
          <w:sz w:val="29"/>
        </w:rPr>
        <w:t xml:space="preserve"> </w:t>
      </w:r>
      <w:r>
        <w:rPr>
          <w:i/>
          <w:w w:val="95"/>
          <w:sz w:val="29"/>
        </w:rPr>
        <w:t>программы</w:t>
      </w:r>
    </w:p>
    <w:p w:rsidR="00EB3ED5" w:rsidRDefault="00EB3ED5">
      <w:pPr>
        <w:pStyle w:val="a3"/>
        <w:spacing w:before="7"/>
        <w:jc w:val="left"/>
        <w:rPr>
          <w:i/>
          <w:sz w:val="27"/>
        </w:rPr>
      </w:pPr>
    </w:p>
    <w:p w:rsidR="00EB3ED5" w:rsidRDefault="00FC4170">
      <w:pPr>
        <w:pStyle w:val="a5"/>
        <w:numPr>
          <w:ilvl w:val="0"/>
          <w:numId w:val="13"/>
        </w:numPr>
        <w:tabs>
          <w:tab w:val="left" w:pos="1490"/>
        </w:tabs>
        <w:spacing w:line="232" w:lineRule="auto"/>
        <w:ind w:left="106" w:right="179" w:firstLine="709"/>
        <w:jc w:val="both"/>
        <w:rPr>
          <w:sz w:val="29"/>
        </w:rPr>
      </w:pPr>
      <w:r>
        <w:rPr>
          <w:sz w:val="29"/>
        </w:rPr>
        <w:t>Информация</w:t>
      </w:r>
      <w:r>
        <w:rPr>
          <w:spacing w:val="1"/>
          <w:sz w:val="29"/>
        </w:rPr>
        <w:t xml:space="preserve"> </w:t>
      </w:r>
      <w:r>
        <w:rPr>
          <w:sz w:val="29"/>
        </w:rPr>
        <w:t>о</w:t>
      </w:r>
      <w:r>
        <w:rPr>
          <w:spacing w:val="1"/>
          <w:sz w:val="29"/>
        </w:rPr>
        <w:t xml:space="preserve"> </w:t>
      </w:r>
      <w:r>
        <w:rPr>
          <w:sz w:val="29"/>
        </w:rPr>
        <w:t>расходах</w:t>
      </w:r>
      <w:r>
        <w:rPr>
          <w:spacing w:val="1"/>
          <w:sz w:val="29"/>
        </w:rPr>
        <w:t xml:space="preserve"> </w:t>
      </w:r>
      <w:r>
        <w:rPr>
          <w:sz w:val="29"/>
        </w:rPr>
        <w:t>местного</w:t>
      </w:r>
      <w:r>
        <w:rPr>
          <w:spacing w:val="1"/>
          <w:sz w:val="29"/>
        </w:rPr>
        <w:t xml:space="preserve"> </w:t>
      </w:r>
      <w:r>
        <w:rPr>
          <w:sz w:val="29"/>
        </w:rPr>
        <w:t>бюджета</w:t>
      </w:r>
      <w:r>
        <w:rPr>
          <w:spacing w:val="1"/>
          <w:sz w:val="29"/>
        </w:rPr>
        <w:t xml:space="preserve"> </w:t>
      </w:r>
      <w:r>
        <w:rPr>
          <w:sz w:val="29"/>
        </w:rPr>
        <w:t>на</w:t>
      </w:r>
      <w:r>
        <w:rPr>
          <w:spacing w:val="1"/>
          <w:sz w:val="29"/>
        </w:rPr>
        <w:t xml:space="preserve"> </w:t>
      </w:r>
      <w:r>
        <w:rPr>
          <w:sz w:val="29"/>
        </w:rPr>
        <w:t>реализацию</w:t>
      </w:r>
      <w:r>
        <w:rPr>
          <w:spacing w:val="1"/>
          <w:sz w:val="29"/>
        </w:rPr>
        <w:t xml:space="preserve"> </w:t>
      </w:r>
      <w:r>
        <w:rPr>
          <w:sz w:val="29"/>
        </w:rPr>
        <w:t>муниципальной</w:t>
      </w:r>
      <w:r>
        <w:rPr>
          <w:spacing w:val="1"/>
          <w:sz w:val="29"/>
        </w:rPr>
        <w:t xml:space="preserve"> </w:t>
      </w:r>
      <w:r>
        <w:rPr>
          <w:sz w:val="29"/>
        </w:rPr>
        <w:t>программы</w:t>
      </w:r>
      <w:r>
        <w:rPr>
          <w:spacing w:val="1"/>
          <w:sz w:val="29"/>
        </w:rPr>
        <w:t xml:space="preserve"> </w:t>
      </w:r>
      <w:r>
        <w:rPr>
          <w:sz w:val="29"/>
        </w:rPr>
        <w:t>представляется</w:t>
      </w:r>
      <w:r>
        <w:rPr>
          <w:spacing w:val="1"/>
          <w:sz w:val="29"/>
        </w:rPr>
        <w:t xml:space="preserve"> </w:t>
      </w:r>
      <w:r>
        <w:rPr>
          <w:sz w:val="29"/>
        </w:rPr>
        <w:t>с</w:t>
      </w:r>
      <w:r>
        <w:rPr>
          <w:spacing w:val="1"/>
          <w:sz w:val="29"/>
        </w:rPr>
        <w:t xml:space="preserve"> </w:t>
      </w:r>
      <w:r>
        <w:rPr>
          <w:sz w:val="29"/>
        </w:rPr>
        <w:t>расшифровкой</w:t>
      </w:r>
      <w:r>
        <w:rPr>
          <w:spacing w:val="1"/>
          <w:sz w:val="29"/>
        </w:rPr>
        <w:t xml:space="preserve"> </w:t>
      </w:r>
      <w:r>
        <w:rPr>
          <w:sz w:val="29"/>
        </w:rPr>
        <w:t>по</w:t>
      </w:r>
      <w:r>
        <w:rPr>
          <w:spacing w:val="1"/>
          <w:sz w:val="29"/>
        </w:rPr>
        <w:t xml:space="preserve"> </w:t>
      </w:r>
      <w:r>
        <w:rPr>
          <w:sz w:val="29"/>
        </w:rPr>
        <w:t>главным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распорядителям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средств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местного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бюджета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(по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ответственному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исполнителю,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соисполнителям</w:t>
      </w:r>
      <w:r>
        <w:rPr>
          <w:spacing w:val="-18"/>
          <w:sz w:val="29"/>
        </w:rPr>
        <w:t xml:space="preserve"> </w:t>
      </w:r>
      <w:r>
        <w:rPr>
          <w:sz w:val="29"/>
        </w:rPr>
        <w:t>и</w:t>
      </w:r>
      <w:r>
        <w:rPr>
          <w:spacing w:val="-10"/>
          <w:sz w:val="29"/>
        </w:rPr>
        <w:t xml:space="preserve"> </w:t>
      </w:r>
      <w:r>
        <w:rPr>
          <w:sz w:val="29"/>
        </w:rPr>
        <w:t>участникам</w:t>
      </w:r>
      <w:r>
        <w:rPr>
          <w:spacing w:val="12"/>
          <w:sz w:val="29"/>
        </w:rPr>
        <w:t xml:space="preserve"> </w:t>
      </w:r>
      <w:r>
        <w:rPr>
          <w:sz w:val="29"/>
        </w:rPr>
        <w:t>муниципальной</w:t>
      </w:r>
      <w:r>
        <w:rPr>
          <w:spacing w:val="17"/>
          <w:sz w:val="29"/>
        </w:rPr>
        <w:t xml:space="preserve"> </w:t>
      </w:r>
      <w:r>
        <w:rPr>
          <w:sz w:val="29"/>
        </w:rPr>
        <w:t>программы).</w:t>
      </w:r>
    </w:p>
    <w:p w:rsidR="00EB3ED5" w:rsidRDefault="00FC4170">
      <w:pPr>
        <w:pStyle w:val="a3"/>
        <w:spacing w:line="232" w:lineRule="auto"/>
        <w:ind w:left="111" w:right="164" w:firstLine="707"/>
      </w:pPr>
      <w:r>
        <w:rPr>
          <w:w w:val="95"/>
        </w:rPr>
        <w:t>Расходы на реализацию муниципальной программы указываются в целом, с</w:t>
      </w:r>
      <w:r>
        <w:rPr>
          <w:spacing w:val="1"/>
          <w:w w:val="95"/>
        </w:rPr>
        <w:t xml:space="preserve"> </w:t>
      </w:r>
      <w:r>
        <w:rPr>
          <w:w w:val="95"/>
        </w:rPr>
        <w:t>распределением</w:t>
      </w:r>
      <w:r>
        <w:rPr>
          <w:spacing w:val="1"/>
          <w:w w:val="95"/>
        </w:rPr>
        <w:t xml:space="preserve"> </w:t>
      </w:r>
      <w:r>
        <w:rPr>
          <w:w w:val="95"/>
        </w:rPr>
        <w:t>по</w:t>
      </w:r>
      <w:r>
        <w:rPr>
          <w:spacing w:val="1"/>
          <w:w w:val="95"/>
        </w:rPr>
        <w:t xml:space="preserve"> </w:t>
      </w:r>
      <w:r>
        <w:rPr>
          <w:w w:val="95"/>
        </w:rPr>
        <w:t>подпрограммам</w:t>
      </w:r>
      <w:r>
        <w:rPr>
          <w:spacing w:val="1"/>
          <w:w w:val="95"/>
        </w:rPr>
        <w:t xml:space="preserve"> </w:t>
      </w:r>
      <w:r>
        <w:rPr>
          <w:w w:val="95"/>
        </w:rPr>
        <w:t>муниципальной</w:t>
      </w:r>
      <w:r>
        <w:rPr>
          <w:spacing w:val="1"/>
          <w:w w:val="95"/>
        </w:rPr>
        <w:t xml:space="preserve"> </w:t>
      </w:r>
      <w:r>
        <w:rPr>
          <w:w w:val="95"/>
        </w:rPr>
        <w:t>программы</w:t>
      </w:r>
      <w:r>
        <w:rPr>
          <w:spacing w:val="1"/>
          <w:w w:val="95"/>
        </w:rPr>
        <w:t xml:space="preserve"> </w:t>
      </w:r>
      <w:r>
        <w:rPr>
          <w:w w:val="95"/>
        </w:rPr>
        <w:t>и</w:t>
      </w:r>
      <w:r>
        <w:rPr>
          <w:spacing w:val="1"/>
          <w:w w:val="95"/>
        </w:rPr>
        <w:t xml:space="preserve"> </w:t>
      </w:r>
      <w:r>
        <w:rPr>
          <w:w w:val="95"/>
        </w:rPr>
        <w:t>основным</w:t>
      </w:r>
      <w:r>
        <w:rPr>
          <w:spacing w:val="1"/>
          <w:w w:val="95"/>
        </w:rPr>
        <w:t xml:space="preserve"> </w:t>
      </w:r>
      <w:r>
        <w:rPr>
          <w:w w:val="95"/>
        </w:rPr>
        <w:t>мероприятиям</w:t>
      </w:r>
      <w:r>
        <w:rPr>
          <w:spacing w:val="25"/>
          <w:w w:val="95"/>
        </w:rPr>
        <w:t xml:space="preserve"> </w:t>
      </w:r>
      <w:r>
        <w:rPr>
          <w:w w:val="95"/>
        </w:rPr>
        <w:t>подпрограмм</w:t>
      </w:r>
      <w:r>
        <w:rPr>
          <w:spacing w:val="22"/>
          <w:w w:val="95"/>
        </w:rPr>
        <w:t xml:space="preserve"> </w:t>
      </w:r>
      <w:r>
        <w:rPr>
          <w:w w:val="95"/>
        </w:rPr>
        <w:t>по</w:t>
      </w:r>
      <w:r>
        <w:rPr>
          <w:spacing w:val="4"/>
          <w:w w:val="95"/>
        </w:rPr>
        <w:t xml:space="preserve"> </w:t>
      </w:r>
      <w:r>
        <w:rPr>
          <w:w w:val="95"/>
        </w:rPr>
        <w:t>кодам</w:t>
      </w:r>
      <w:r>
        <w:rPr>
          <w:spacing w:val="12"/>
          <w:w w:val="95"/>
        </w:rPr>
        <w:t xml:space="preserve"> </w:t>
      </w:r>
      <w:r>
        <w:rPr>
          <w:w w:val="95"/>
        </w:rPr>
        <w:t>классификации</w:t>
      </w:r>
      <w:r>
        <w:rPr>
          <w:spacing w:val="38"/>
          <w:w w:val="95"/>
        </w:rPr>
        <w:t xml:space="preserve"> </w:t>
      </w:r>
      <w:r>
        <w:rPr>
          <w:w w:val="95"/>
        </w:rPr>
        <w:t>расходов</w:t>
      </w:r>
      <w:r>
        <w:rPr>
          <w:spacing w:val="10"/>
          <w:w w:val="95"/>
        </w:rPr>
        <w:t xml:space="preserve"> </w:t>
      </w:r>
      <w:r>
        <w:rPr>
          <w:w w:val="95"/>
        </w:rPr>
        <w:t>бюджетов.</w:t>
      </w:r>
    </w:p>
    <w:p w:rsidR="00EB3ED5" w:rsidRDefault="00FC4170">
      <w:pPr>
        <w:pStyle w:val="a5"/>
        <w:numPr>
          <w:ilvl w:val="0"/>
          <w:numId w:val="13"/>
        </w:numPr>
        <w:tabs>
          <w:tab w:val="left" w:pos="1490"/>
        </w:tabs>
        <w:spacing w:line="230" w:lineRule="auto"/>
        <w:ind w:left="112" w:right="148" w:firstLine="708"/>
        <w:jc w:val="both"/>
        <w:rPr>
          <w:sz w:val="29"/>
        </w:rPr>
      </w:pPr>
      <w:r>
        <w:rPr>
          <w:sz w:val="29"/>
        </w:rPr>
        <w:t>Объемы</w:t>
      </w:r>
      <w:r>
        <w:rPr>
          <w:spacing w:val="1"/>
          <w:sz w:val="29"/>
        </w:rPr>
        <w:t xml:space="preserve"> </w:t>
      </w:r>
      <w:r>
        <w:rPr>
          <w:sz w:val="29"/>
        </w:rPr>
        <w:t>финансового</w:t>
      </w:r>
      <w:r>
        <w:rPr>
          <w:spacing w:val="1"/>
          <w:sz w:val="29"/>
        </w:rPr>
        <w:t xml:space="preserve"> </w:t>
      </w:r>
      <w:r>
        <w:rPr>
          <w:sz w:val="29"/>
        </w:rPr>
        <w:t>обеспечения</w:t>
      </w:r>
      <w:r>
        <w:rPr>
          <w:spacing w:val="1"/>
          <w:sz w:val="29"/>
        </w:rPr>
        <w:t xml:space="preserve"> </w:t>
      </w:r>
      <w:r>
        <w:rPr>
          <w:sz w:val="29"/>
        </w:rPr>
        <w:t>реализации</w:t>
      </w:r>
      <w:r>
        <w:rPr>
          <w:spacing w:val="1"/>
          <w:sz w:val="29"/>
        </w:rPr>
        <w:t xml:space="preserve"> </w:t>
      </w:r>
      <w:r>
        <w:rPr>
          <w:sz w:val="29"/>
        </w:rPr>
        <w:t>муниципальной</w:t>
      </w:r>
      <w:r>
        <w:rPr>
          <w:spacing w:val="1"/>
          <w:sz w:val="29"/>
        </w:rPr>
        <w:t xml:space="preserve"> </w:t>
      </w:r>
      <w:r>
        <w:rPr>
          <w:spacing w:val="-1"/>
          <w:sz w:val="29"/>
        </w:rPr>
        <w:t xml:space="preserve">программы </w:t>
      </w:r>
      <w:r>
        <w:rPr>
          <w:sz w:val="29"/>
        </w:rPr>
        <w:t>на очередной финансовый год и плановый период указываются в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 xml:space="preserve">соответствии с параметрами решения Представительного Собрания </w:t>
      </w:r>
      <w:r w:rsidR="00C74A02">
        <w:rPr>
          <w:w w:val="95"/>
          <w:sz w:val="29"/>
        </w:rPr>
        <w:t xml:space="preserve">поселка Пристень </w:t>
      </w:r>
      <w:r>
        <w:rPr>
          <w:w w:val="95"/>
          <w:sz w:val="29"/>
        </w:rPr>
        <w:t>Пристенского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района</w:t>
      </w:r>
      <w:r>
        <w:rPr>
          <w:spacing w:val="1"/>
          <w:sz w:val="29"/>
        </w:rPr>
        <w:t xml:space="preserve"> </w:t>
      </w:r>
      <w:r>
        <w:rPr>
          <w:sz w:val="29"/>
        </w:rPr>
        <w:t>Курской</w:t>
      </w:r>
      <w:r>
        <w:rPr>
          <w:spacing w:val="1"/>
          <w:sz w:val="29"/>
        </w:rPr>
        <w:t xml:space="preserve"> </w:t>
      </w:r>
      <w:r>
        <w:rPr>
          <w:sz w:val="29"/>
        </w:rPr>
        <w:t>области</w:t>
      </w:r>
      <w:r>
        <w:rPr>
          <w:spacing w:val="1"/>
          <w:sz w:val="29"/>
        </w:rPr>
        <w:t xml:space="preserve"> </w:t>
      </w:r>
      <w:r>
        <w:rPr>
          <w:sz w:val="29"/>
        </w:rPr>
        <w:t>о бюджете</w:t>
      </w:r>
      <w:r>
        <w:rPr>
          <w:spacing w:val="1"/>
          <w:sz w:val="29"/>
        </w:rPr>
        <w:t xml:space="preserve"> </w:t>
      </w:r>
      <w:r>
        <w:rPr>
          <w:sz w:val="29"/>
        </w:rPr>
        <w:t>муниципального района</w:t>
      </w:r>
      <w:r>
        <w:rPr>
          <w:spacing w:val="1"/>
          <w:sz w:val="29"/>
        </w:rPr>
        <w:t xml:space="preserve"> </w:t>
      </w:r>
      <w:r>
        <w:rPr>
          <w:sz w:val="29"/>
        </w:rPr>
        <w:t>«</w:t>
      </w:r>
      <w:proofErr w:type="spellStart"/>
      <w:r>
        <w:rPr>
          <w:sz w:val="29"/>
        </w:rPr>
        <w:t>Пристенский</w:t>
      </w:r>
      <w:proofErr w:type="spellEnd"/>
      <w:r>
        <w:rPr>
          <w:spacing w:val="1"/>
          <w:sz w:val="29"/>
        </w:rPr>
        <w:t xml:space="preserve"> </w:t>
      </w:r>
      <w:r>
        <w:rPr>
          <w:w w:val="95"/>
          <w:sz w:val="29"/>
        </w:rPr>
        <w:t>район»</w:t>
      </w:r>
      <w:r>
        <w:rPr>
          <w:spacing w:val="13"/>
          <w:w w:val="95"/>
          <w:sz w:val="29"/>
        </w:rPr>
        <w:t xml:space="preserve"> </w:t>
      </w:r>
      <w:r>
        <w:rPr>
          <w:w w:val="95"/>
          <w:sz w:val="29"/>
        </w:rPr>
        <w:t>Курской</w:t>
      </w:r>
      <w:r>
        <w:rPr>
          <w:spacing w:val="11"/>
          <w:w w:val="95"/>
          <w:sz w:val="29"/>
        </w:rPr>
        <w:t xml:space="preserve"> </w:t>
      </w:r>
      <w:r>
        <w:rPr>
          <w:w w:val="95"/>
          <w:sz w:val="29"/>
        </w:rPr>
        <w:t>области</w:t>
      </w:r>
      <w:r>
        <w:rPr>
          <w:spacing w:val="15"/>
          <w:w w:val="95"/>
          <w:sz w:val="29"/>
        </w:rPr>
        <w:t xml:space="preserve"> </w:t>
      </w:r>
      <w:r>
        <w:rPr>
          <w:w w:val="95"/>
          <w:sz w:val="29"/>
        </w:rPr>
        <w:t>на</w:t>
      </w:r>
      <w:r>
        <w:rPr>
          <w:spacing w:val="-3"/>
          <w:w w:val="95"/>
          <w:sz w:val="29"/>
        </w:rPr>
        <w:t xml:space="preserve"> </w:t>
      </w:r>
      <w:r>
        <w:rPr>
          <w:w w:val="95"/>
          <w:sz w:val="29"/>
        </w:rPr>
        <w:t>очередной</w:t>
      </w:r>
      <w:r>
        <w:rPr>
          <w:spacing w:val="21"/>
          <w:w w:val="95"/>
          <w:sz w:val="29"/>
        </w:rPr>
        <w:t xml:space="preserve"> </w:t>
      </w:r>
      <w:r>
        <w:rPr>
          <w:w w:val="95"/>
          <w:sz w:val="29"/>
        </w:rPr>
        <w:t>финансовый</w:t>
      </w:r>
      <w:r>
        <w:rPr>
          <w:spacing w:val="35"/>
          <w:w w:val="95"/>
          <w:sz w:val="29"/>
        </w:rPr>
        <w:t xml:space="preserve"> </w:t>
      </w:r>
      <w:r>
        <w:rPr>
          <w:w w:val="95"/>
          <w:sz w:val="29"/>
        </w:rPr>
        <w:t>год</w:t>
      </w:r>
      <w:r>
        <w:rPr>
          <w:spacing w:val="-2"/>
          <w:w w:val="95"/>
          <w:sz w:val="29"/>
        </w:rPr>
        <w:t xml:space="preserve"> </w:t>
      </w:r>
      <w:r>
        <w:rPr>
          <w:w w:val="95"/>
          <w:sz w:val="29"/>
        </w:rPr>
        <w:t>и</w:t>
      </w:r>
      <w:r>
        <w:rPr>
          <w:spacing w:val="-2"/>
          <w:w w:val="95"/>
          <w:sz w:val="29"/>
        </w:rPr>
        <w:t xml:space="preserve"> </w:t>
      </w:r>
      <w:r>
        <w:rPr>
          <w:w w:val="95"/>
          <w:sz w:val="29"/>
        </w:rPr>
        <w:t>плановый</w:t>
      </w:r>
      <w:r>
        <w:rPr>
          <w:spacing w:val="16"/>
          <w:w w:val="95"/>
          <w:sz w:val="29"/>
        </w:rPr>
        <w:t xml:space="preserve"> </w:t>
      </w:r>
      <w:r>
        <w:rPr>
          <w:w w:val="95"/>
          <w:sz w:val="29"/>
        </w:rPr>
        <w:t>период.</w:t>
      </w:r>
    </w:p>
    <w:p w:rsidR="00EB3ED5" w:rsidRDefault="00FC4170">
      <w:pPr>
        <w:pStyle w:val="a3"/>
        <w:spacing w:line="232" w:lineRule="auto"/>
        <w:ind w:left="116" w:right="170" w:firstLine="710"/>
      </w:pPr>
      <w:r>
        <w:t>Информация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расходах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представляется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годам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приложению</w:t>
      </w:r>
      <w:r>
        <w:rPr>
          <w:spacing w:val="1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таблицы 3-4</w:t>
      </w:r>
      <w:r>
        <w:rPr>
          <w:spacing w:val="46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настоящим</w:t>
      </w:r>
      <w:r>
        <w:rPr>
          <w:spacing w:val="8"/>
        </w:rPr>
        <w:t xml:space="preserve"> </w:t>
      </w:r>
      <w:r>
        <w:t>Методическим</w:t>
      </w:r>
      <w:r>
        <w:rPr>
          <w:spacing w:val="13"/>
        </w:rPr>
        <w:t xml:space="preserve"> </w:t>
      </w:r>
      <w:r>
        <w:t>указаниям.</w:t>
      </w:r>
    </w:p>
    <w:p w:rsidR="00EB3ED5" w:rsidRDefault="00EB3ED5">
      <w:pPr>
        <w:pStyle w:val="a3"/>
        <w:spacing w:before="1"/>
        <w:jc w:val="left"/>
        <w:rPr>
          <w:sz w:val="26"/>
        </w:rPr>
      </w:pPr>
    </w:p>
    <w:p w:rsidR="00EB3ED5" w:rsidRDefault="00FC4170">
      <w:pPr>
        <w:ind w:left="1077" w:right="423"/>
        <w:jc w:val="center"/>
        <w:rPr>
          <w:i/>
          <w:sz w:val="29"/>
        </w:rPr>
      </w:pPr>
      <w:r>
        <w:rPr>
          <w:i/>
          <w:w w:val="95"/>
          <w:sz w:val="29"/>
        </w:rPr>
        <w:t>Характеристика</w:t>
      </w:r>
      <w:r>
        <w:rPr>
          <w:i/>
          <w:spacing w:val="-5"/>
          <w:w w:val="95"/>
          <w:sz w:val="29"/>
        </w:rPr>
        <w:t xml:space="preserve"> </w:t>
      </w:r>
      <w:r>
        <w:rPr>
          <w:i/>
          <w:w w:val="95"/>
          <w:sz w:val="29"/>
        </w:rPr>
        <w:t>основных</w:t>
      </w:r>
      <w:r>
        <w:rPr>
          <w:i/>
          <w:spacing w:val="2"/>
          <w:w w:val="95"/>
          <w:sz w:val="29"/>
        </w:rPr>
        <w:t xml:space="preserve"> </w:t>
      </w:r>
      <w:r>
        <w:rPr>
          <w:i/>
          <w:w w:val="95"/>
          <w:sz w:val="29"/>
        </w:rPr>
        <w:t>мероприятий</w:t>
      </w:r>
      <w:r>
        <w:rPr>
          <w:i/>
          <w:spacing w:val="15"/>
          <w:w w:val="95"/>
          <w:sz w:val="29"/>
        </w:rPr>
        <w:t xml:space="preserve"> </w:t>
      </w:r>
      <w:r>
        <w:rPr>
          <w:i/>
          <w:w w:val="95"/>
          <w:sz w:val="29"/>
        </w:rPr>
        <w:t>муниципальной</w:t>
      </w:r>
      <w:r>
        <w:rPr>
          <w:i/>
          <w:spacing w:val="5"/>
          <w:w w:val="95"/>
          <w:sz w:val="29"/>
        </w:rPr>
        <w:t xml:space="preserve"> </w:t>
      </w:r>
      <w:r>
        <w:rPr>
          <w:i/>
          <w:w w:val="95"/>
          <w:sz w:val="29"/>
        </w:rPr>
        <w:t>программы</w:t>
      </w:r>
    </w:p>
    <w:p w:rsidR="00EB3ED5" w:rsidRDefault="00EB3ED5">
      <w:pPr>
        <w:pStyle w:val="a3"/>
        <w:spacing w:before="4"/>
        <w:jc w:val="left"/>
        <w:rPr>
          <w:i/>
          <w:sz w:val="26"/>
        </w:rPr>
      </w:pPr>
    </w:p>
    <w:p w:rsidR="00EB3ED5" w:rsidRDefault="00FC4170">
      <w:pPr>
        <w:pStyle w:val="a5"/>
        <w:numPr>
          <w:ilvl w:val="0"/>
          <w:numId w:val="13"/>
        </w:numPr>
        <w:tabs>
          <w:tab w:val="left" w:pos="1538"/>
        </w:tabs>
        <w:spacing w:before="1" w:line="232" w:lineRule="auto"/>
        <w:ind w:left="130" w:right="153" w:firstLine="707"/>
        <w:jc w:val="both"/>
        <w:rPr>
          <w:sz w:val="29"/>
        </w:rPr>
      </w:pPr>
      <w:r>
        <w:rPr>
          <w:sz w:val="29"/>
        </w:rPr>
        <w:t>Набор</w:t>
      </w:r>
      <w:r>
        <w:rPr>
          <w:spacing w:val="1"/>
          <w:sz w:val="29"/>
        </w:rPr>
        <w:t xml:space="preserve"> </w:t>
      </w:r>
      <w:r>
        <w:rPr>
          <w:sz w:val="29"/>
        </w:rPr>
        <w:t>основных</w:t>
      </w:r>
      <w:r>
        <w:rPr>
          <w:spacing w:val="1"/>
          <w:sz w:val="29"/>
        </w:rPr>
        <w:t xml:space="preserve"> </w:t>
      </w:r>
      <w:r>
        <w:rPr>
          <w:sz w:val="29"/>
        </w:rPr>
        <w:t>мероприятий</w:t>
      </w:r>
      <w:r>
        <w:rPr>
          <w:spacing w:val="1"/>
          <w:sz w:val="29"/>
        </w:rPr>
        <w:t xml:space="preserve"> </w:t>
      </w:r>
      <w:r>
        <w:rPr>
          <w:sz w:val="29"/>
        </w:rPr>
        <w:t>подпрограммы</w:t>
      </w:r>
      <w:r>
        <w:rPr>
          <w:spacing w:val="1"/>
          <w:sz w:val="29"/>
        </w:rPr>
        <w:t xml:space="preserve"> </w:t>
      </w:r>
      <w:r>
        <w:rPr>
          <w:sz w:val="29"/>
        </w:rPr>
        <w:t>должен</w:t>
      </w:r>
      <w:r>
        <w:rPr>
          <w:spacing w:val="1"/>
          <w:sz w:val="29"/>
        </w:rPr>
        <w:t xml:space="preserve"> </w:t>
      </w:r>
      <w:r>
        <w:rPr>
          <w:sz w:val="29"/>
        </w:rPr>
        <w:t>быть</w:t>
      </w:r>
      <w:r>
        <w:rPr>
          <w:spacing w:val="1"/>
          <w:sz w:val="29"/>
        </w:rPr>
        <w:t xml:space="preserve"> </w:t>
      </w:r>
      <w:r>
        <w:rPr>
          <w:sz w:val="29"/>
        </w:rPr>
        <w:t>необходимым</w:t>
      </w:r>
      <w:r>
        <w:rPr>
          <w:spacing w:val="1"/>
          <w:sz w:val="29"/>
        </w:rPr>
        <w:t xml:space="preserve"> </w:t>
      </w:r>
      <w:r>
        <w:rPr>
          <w:sz w:val="29"/>
        </w:rPr>
        <w:t>и</w:t>
      </w:r>
      <w:r>
        <w:rPr>
          <w:spacing w:val="1"/>
          <w:sz w:val="29"/>
        </w:rPr>
        <w:t xml:space="preserve"> </w:t>
      </w:r>
      <w:r>
        <w:rPr>
          <w:sz w:val="29"/>
        </w:rPr>
        <w:t>достаточным</w:t>
      </w:r>
      <w:r>
        <w:rPr>
          <w:spacing w:val="1"/>
          <w:sz w:val="29"/>
        </w:rPr>
        <w:t xml:space="preserve"> </w:t>
      </w:r>
      <w:r>
        <w:rPr>
          <w:sz w:val="29"/>
        </w:rPr>
        <w:t>для</w:t>
      </w:r>
      <w:r>
        <w:rPr>
          <w:spacing w:val="1"/>
          <w:sz w:val="29"/>
        </w:rPr>
        <w:t xml:space="preserve"> </w:t>
      </w:r>
      <w:r>
        <w:rPr>
          <w:sz w:val="29"/>
        </w:rPr>
        <w:t>достижения</w:t>
      </w:r>
      <w:r>
        <w:rPr>
          <w:spacing w:val="1"/>
          <w:sz w:val="29"/>
        </w:rPr>
        <w:t xml:space="preserve"> </w:t>
      </w:r>
      <w:r>
        <w:rPr>
          <w:sz w:val="29"/>
        </w:rPr>
        <w:t>целей</w:t>
      </w:r>
      <w:r>
        <w:rPr>
          <w:spacing w:val="1"/>
          <w:sz w:val="29"/>
        </w:rPr>
        <w:t xml:space="preserve"> </w:t>
      </w:r>
      <w:r>
        <w:rPr>
          <w:sz w:val="29"/>
        </w:rPr>
        <w:t>и</w:t>
      </w:r>
      <w:r>
        <w:rPr>
          <w:spacing w:val="1"/>
          <w:sz w:val="29"/>
        </w:rPr>
        <w:t xml:space="preserve"> </w:t>
      </w:r>
      <w:r>
        <w:rPr>
          <w:sz w:val="29"/>
        </w:rPr>
        <w:t>решения</w:t>
      </w:r>
      <w:r>
        <w:rPr>
          <w:spacing w:val="1"/>
          <w:sz w:val="29"/>
        </w:rPr>
        <w:t xml:space="preserve"> </w:t>
      </w:r>
      <w:r>
        <w:rPr>
          <w:sz w:val="29"/>
        </w:rPr>
        <w:t>задач</w:t>
      </w:r>
      <w:r>
        <w:rPr>
          <w:spacing w:val="1"/>
          <w:sz w:val="29"/>
        </w:rPr>
        <w:t xml:space="preserve"> </w:t>
      </w:r>
      <w:r>
        <w:rPr>
          <w:sz w:val="29"/>
        </w:rPr>
        <w:t>подпрограммы.</w:t>
      </w:r>
    </w:p>
    <w:p w:rsidR="00EB3ED5" w:rsidRDefault="00FC4170">
      <w:pPr>
        <w:pStyle w:val="a3"/>
        <w:spacing w:line="228" w:lineRule="auto"/>
        <w:ind w:left="129" w:right="158" w:firstLine="706"/>
      </w:pPr>
      <w:proofErr w:type="gramStart"/>
      <w:r>
        <w:t>При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набора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rPr>
          <w:w w:val="95"/>
        </w:rPr>
        <w:t>возможность</w:t>
      </w:r>
      <w:r>
        <w:rPr>
          <w:spacing w:val="19"/>
          <w:w w:val="95"/>
        </w:rPr>
        <w:t xml:space="preserve"> </w:t>
      </w:r>
      <w:r>
        <w:rPr>
          <w:w w:val="95"/>
        </w:rPr>
        <w:t>выделения</w:t>
      </w:r>
      <w:r>
        <w:rPr>
          <w:spacing w:val="17"/>
          <w:w w:val="95"/>
        </w:rPr>
        <w:t xml:space="preserve"> </w:t>
      </w:r>
      <w:r>
        <w:rPr>
          <w:w w:val="95"/>
        </w:rPr>
        <w:t>контрольных</w:t>
      </w:r>
      <w:r>
        <w:rPr>
          <w:spacing w:val="25"/>
          <w:w w:val="95"/>
        </w:rPr>
        <w:t xml:space="preserve"> </w:t>
      </w:r>
      <w:r>
        <w:rPr>
          <w:w w:val="95"/>
        </w:rPr>
        <w:t>событий</w:t>
      </w:r>
      <w:r>
        <w:rPr>
          <w:spacing w:val="15"/>
          <w:w w:val="95"/>
        </w:rPr>
        <w:t xml:space="preserve"> </w:t>
      </w:r>
      <w:r>
        <w:rPr>
          <w:w w:val="95"/>
        </w:rPr>
        <w:t>муниципальной</w:t>
      </w:r>
      <w:r>
        <w:rPr>
          <w:spacing w:val="33"/>
          <w:w w:val="95"/>
        </w:rPr>
        <w:t xml:space="preserve"> </w:t>
      </w:r>
      <w:r>
        <w:rPr>
          <w:w w:val="95"/>
        </w:rPr>
        <w:t>программы</w:t>
      </w:r>
      <w:r>
        <w:rPr>
          <w:spacing w:val="15"/>
          <w:w w:val="95"/>
        </w:rPr>
        <w:t xml:space="preserve"> </w:t>
      </w:r>
      <w:r>
        <w:rPr>
          <w:w w:val="95"/>
        </w:rPr>
        <w:t>(далее</w:t>
      </w:r>
      <w:proofErr w:type="gramEnd"/>
    </w:p>
    <w:p w:rsidR="00EB3ED5" w:rsidRDefault="00FC4170">
      <w:pPr>
        <w:pStyle w:val="a5"/>
        <w:numPr>
          <w:ilvl w:val="0"/>
          <w:numId w:val="10"/>
        </w:numPr>
        <w:tabs>
          <w:tab w:val="left" w:pos="414"/>
        </w:tabs>
        <w:spacing w:before="6" w:line="225" w:lineRule="auto"/>
        <w:ind w:right="163" w:hanging="7"/>
        <w:rPr>
          <w:sz w:val="29"/>
        </w:rPr>
      </w:pPr>
      <w:r>
        <w:rPr>
          <w:spacing w:val="-1"/>
          <w:sz w:val="29"/>
        </w:rPr>
        <w:t xml:space="preserve">контрольные события программы) в рамках их </w:t>
      </w:r>
      <w:r>
        <w:rPr>
          <w:sz w:val="29"/>
        </w:rPr>
        <w:t>реализации, позволяющих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оценить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промежуточные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или окончательные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результаты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выполнения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основных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мероприятий</w:t>
      </w:r>
      <w:r>
        <w:rPr>
          <w:spacing w:val="25"/>
          <w:sz w:val="29"/>
        </w:rPr>
        <w:t xml:space="preserve"> </w:t>
      </w:r>
      <w:r>
        <w:rPr>
          <w:sz w:val="29"/>
        </w:rPr>
        <w:t>в</w:t>
      </w:r>
      <w:r>
        <w:rPr>
          <w:spacing w:val="-12"/>
          <w:sz w:val="29"/>
        </w:rPr>
        <w:t xml:space="preserve"> </w:t>
      </w:r>
      <w:r>
        <w:rPr>
          <w:sz w:val="29"/>
        </w:rPr>
        <w:t>течение</w:t>
      </w:r>
      <w:r>
        <w:rPr>
          <w:spacing w:val="14"/>
          <w:sz w:val="29"/>
        </w:rPr>
        <w:t xml:space="preserve"> </w:t>
      </w:r>
      <w:r>
        <w:rPr>
          <w:sz w:val="29"/>
        </w:rPr>
        <w:t>года.</w:t>
      </w:r>
    </w:p>
    <w:p w:rsidR="00EB3ED5" w:rsidRDefault="00AD59B2">
      <w:pPr>
        <w:pStyle w:val="a3"/>
        <w:spacing w:line="230" w:lineRule="auto"/>
        <w:ind w:left="136" w:right="142" w:firstLine="706"/>
      </w:pPr>
      <w:r>
        <w:rPr>
          <w:spacing w:val="-1"/>
        </w:rPr>
        <w:t xml:space="preserve">Масштаб </w:t>
      </w:r>
      <w:r w:rsidR="00FC4170">
        <w:t xml:space="preserve"> основного</w:t>
      </w:r>
      <w:r w:rsidR="00FC4170">
        <w:rPr>
          <w:spacing w:val="1"/>
        </w:rPr>
        <w:t xml:space="preserve"> </w:t>
      </w:r>
      <w:r w:rsidR="00FC4170">
        <w:t>мероприятия</w:t>
      </w:r>
      <w:r w:rsidR="00FC4170">
        <w:rPr>
          <w:spacing w:val="1"/>
        </w:rPr>
        <w:t xml:space="preserve"> </w:t>
      </w:r>
      <w:r w:rsidR="00FC4170">
        <w:t>должен</w:t>
      </w:r>
      <w:r w:rsidR="00FC4170">
        <w:rPr>
          <w:spacing w:val="1"/>
        </w:rPr>
        <w:t xml:space="preserve"> </w:t>
      </w:r>
      <w:r w:rsidR="00FC4170">
        <w:t>обеспечивать</w:t>
      </w:r>
      <w:r w:rsidR="00FC4170">
        <w:rPr>
          <w:spacing w:val="1"/>
        </w:rPr>
        <w:t xml:space="preserve"> </w:t>
      </w:r>
      <w:r w:rsidR="00FC4170">
        <w:t>возможность</w:t>
      </w:r>
      <w:r w:rsidR="00FC4170">
        <w:rPr>
          <w:spacing w:val="1"/>
        </w:rPr>
        <w:t xml:space="preserve"> </w:t>
      </w:r>
      <w:proofErr w:type="gramStart"/>
      <w:r w:rsidR="00FC4170">
        <w:rPr>
          <w:w w:val="95"/>
        </w:rPr>
        <w:t>контроля</w:t>
      </w:r>
      <w:r w:rsidR="00FC4170">
        <w:rPr>
          <w:spacing w:val="1"/>
          <w:w w:val="95"/>
        </w:rPr>
        <w:t xml:space="preserve"> </w:t>
      </w:r>
      <w:r w:rsidR="00FC4170">
        <w:rPr>
          <w:w w:val="95"/>
        </w:rPr>
        <w:t>за</w:t>
      </w:r>
      <w:proofErr w:type="gramEnd"/>
      <w:r w:rsidR="00FC4170">
        <w:rPr>
          <w:spacing w:val="1"/>
          <w:w w:val="95"/>
        </w:rPr>
        <w:t xml:space="preserve"> </w:t>
      </w:r>
      <w:r w:rsidR="00FC4170">
        <w:rPr>
          <w:w w:val="95"/>
        </w:rPr>
        <w:t>ходом</w:t>
      </w:r>
      <w:r w:rsidR="00FC4170">
        <w:rPr>
          <w:spacing w:val="1"/>
          <w:w w:val="95"/>
        </w:rPr>
        <w:t xml:space="preserve"> </w:t>
      </w:r>
      <w:r w:rsidR="00FC4170">
        <w:rPr>
          <w:w w:val="95"/>
        </w:rPr>
        <w:t>выполнения</w:t>
      </w:r>
      <w:r w:rsidR="00FC4170">
        <w:rPr>
          <w:spacing w:val="1"/>
          <w:w w:val="95"/>
        </w:rPr>
        <w:t xml:space="preserve"> </w:t>
      </w:r>
      <w:r w:rsidR="00FC4170">
        <w:rPr>
          <w:w w:val="95"/>
        </w:rPr>
        <w:t>муниципальной</w:t>
      </w:r>
      <w:r w:rsidR="00FC4170">
        <w:rPr>
          <w:spacing w:val="1"/>
          <w:w w:val="95"/>
        </w:rPr>
        <w:t xml:space="preserve"> </w:t>
      </w:r>
      <w:r w:rsidR="00FC4170">
        <w:rPr>
          <w:w w:val="95"/>
        </w:rPr>
        <w:t>программы,</w:t>
      </w:r>
      <w:r w:rsidR="00FC4170">
        <w:rPr>
          <w:spacing w:val="1"/>
          <w:w w:val="95"/>
        </w:rPr>
        <w:t xml:space="preserve"> </w:t>
      </w:r>
      <w:r w:rsidR="00FC4170">
        <w:rPr>
          <w:w w:val="95"/>
        </w:rPr>
        <w:t>но</w:t>
      </w:r>
      <w:r w:rsidR="00FC4170">
        <w:rPr>
          <w:spacing w:val="1"/>
          <w:w w:val="95"/>
        </w:rPr>
        <w:t xml:space="preserve"> </w:t>
      </w:r>
      <w:r w:rsidR="00FC4170">
        <w:rPr>
          <w:w w:val="95"/>
        </w:rPr>
        <w:t>не</w:t>
      </w:r>
      <w:r w:rsidR="00FC4170">
        <w:rPr>
          <w:spacing w:val="1"/>
          <w:w w:val="95"/>
        </w:rPr>
        <w:t xml:space="preserve"> </w:t>
      </w:r>
      <w:r w:rsidR="00FC4170">
        <w:rPr>
          <w:w w:val="95"/>
        </w:rPr>
        <w:t>усложнять</w:t>
      </w:r>
      <w:r w:rsidR="00FC4170">
        <w:rPr>
          <w:spacing w:val="1"/>
          <w:w w:val="95"/>
        </w:rPr>
        <w:t xml:space="preserve"> </w:t>
      </w:r>
      <w:r w:rsidR="00FC4170">
        <w:rPr>
          <w:w w:val="95"/>
        </w:rPr>
        <w:t>систему контроля и отчетности. Наименования основных мероприятий не могут</w:t>
      </w:r>
      <w:r w:rsidR="00FC4170">
        <w:rPr>
          <w:spacing w:val="1"/>
          <w:w w:val="95"/>
        </w:rPr>
        <w:t xml:space="preserve"> </w:t>
      </w:r>
      <w:r w:rsidR="00FC4170">
        <w:t>дублировать</w:t>
      </w:r>
      <w:r w:rsidR="00FC4170">
        <w:rPr>
          <w:spacing w:val="16"/>
        </w:rPr>
        <w:t xml:space="preserve"> </w:t>
      </w:r>
      <w:r w:rsidR="00FC4170">
        <w:t>наименования</w:t>
      </w:r>
      <w:r w:rsidR="00FC4170">
        <w:rPr>
          <w:spacing w:val="23"/>
        </w:rPr>
        <w:t xml:space="preserve"> </w:t>
      </w:r>
      <w:r w:rsidR="00FC4170">
        <w:t>целей</w:t>
      </w:r>
      <w:r w:rsidR="00FC4170">
        <w:rPr>
          <w:spacing w:val="-5"/>
        </w:rPr>
        <w:t xml:space="preserve"> </w:t>
      </w:r>
      <w:r w:rsidR="00FC4170">
        <w:t>и</w:t>
      </w:r>
      <w:r w:rsidR="00FC4170">
        <w:rPr>
          <w:spacing w:val="-7"/>
        </w:rPr>
        <w:t xml:space="preserve"> </w:t>
      </w:r>
      <w:r w:rsidR="00FC4170">
        <w:t>задач</w:t>
      </w:r>
      <w:r w:rsidR="00FC4170">
        <w:rPr>
          <w:spacing w:val="2"/>
        </w:rPr>
        <w:t xml:space="preserve"> </w:t>
      </w:r>
      <w:r w:rsidR="00FC4170">
        <w:t>подпрограммы.</w:t>
      </w:r>
    </w:p>
    <w:p w:rsidR="00EB3ED5" w:rsidRDefault="00EB3ED5">
      <w:pPr>
        <w:spacing w:line="230" w:lineRule="auto"/>
        <w:sectPr w:rsidR="00EB3ED5">
          <w:pgSz w:w="11860" w:h="16760"/>
          <w:pgMar w:top="1200" w:right="360" w:bottom="280" w:left="1360" w:header="782" w:footer="0" w:gutter="0"/>
          <w:cols w:space="720"/>
        </w:sectPr>
      </w:pPr>
    </w:p>
    <w:p w:rsidR="00EB3ED5" w:rsidRDefault="00FC4170">
      <w:pPr>
        <w:pStyle w:val="a3"/>
        <w:spacing w:before="110" w:line="223" w:lineRule="auto"/>
        <w:ind w:left="120" w:right="157" w:firstLine="706"/>
      </w:pPr>
      <w:r>
        <w:rPr>
          <w:w w:val="95"/>
        </w:rPr>
        <w:lastRenderedPageBreak/>
        <w:t>Как правило, основное мероприятие должно быть направлено</w:t>
      </w:r>
      <w:r>
        <w:rPr>
          <w:spacing w:val="1"/>
          <w:w w:val="95"/>
        </w:rPr>
        <w:t xml:space="preserve"> </w:t>
      </w:r>
      <w:r>
        <w:rPr>
          <w:w w:val="95"/>
        </w:rPr>
        <w:t>на решение</w:t>
      </w:r>
      <w:r>
        <w:rPr>
          <w:spacing w:val="1"/>
          <w:w w:val="95"/>
        </w:rPr>
        <w:t xml:space="preserve"> </w:t>
      </w:r>
      <w:r>
        <w:t>конкретной</w:t>
      </w:r>
      <w:r>
        <w:rPr>
          <w:spacing w:val="20"/>
        </w:rPr>
        <w:t xml:space="preserve"> </w:t>
      </w:r>
      <w:r>
        <w:t>задачи</w:t>
      </w:r>
      <w:r>
        <w:rPr>
          <w:spacing w:val="6"/>
        </w:rPr>
        <w:t xml:space="preserve"> </w:t>
      </w:r>
      <w:r>
        <w:t>подпрограммы.</w:t>
      </w:r>
    </w:p>
    <w:p w:rsidR="00EB3ED5" w:rsidRDefault="00FC4170">
      <w:pPr>
        <w:pStyle w:val="a3"/>
        <w:spacing w:before="22" w:line="228" w:lineRule="auto"/>
        <w:ind w:left="117" w:right="171" w:firstLine="546"/>
      </w:pPr>
      <w:r>
        <w:rPr>
          <w:w w:val="95"/>
        </w:rPr>
        <w:t>Основные</w:t>
      </w:r>
      <w:r>
        <w:rPr>
          <w:spacing w:val="1"/>
          <w:w w:val="95"/>
        </w:rPr>
        <w:t xml:space="preserve"> </w:t>
      </w:r>
      <w:r>
        <w:rPr>
          <w:w w:val="95"/>
        </w:rPr>
        <w:t>мероприятия</w:t>
      </w:r>
      <w:r>
        <w:rPr>
          <w:spacing w:val="1"/>
          <w:w w:val="95"/>
        </w:rPr>
        <w:t xml:space="preserve"> </w:t>
      </w:r>
      <w:r>
        <w:rPr>
          <w:w w:val="95"/>
        </w:rPr>
        <w:t>необходимо</w:t>
      </w:r>
      <w:r>
        <w:rPr>
          <w:spacing w:val="1"/>
          <w:w w:val="95"/>
        </w:rPr>
        <w:t xml:space="preserve"> </w:t>
      </w:r>
      <w:r>
        <w:rPr>
          <w:w w:val="95"/>
        </w:rPr>
        <w:t>формировать</w:t>
      </w:r>
      <w:r>
        <w:rPr>
          <w:spacing w:val="1"/>
          <w:w w:val="95"/>
        </w:rPr>
        <w:t xml:space="preserve"> </w:t>
      </w:r>
      <w:r>
        <w:rPr>
          <w:w w:val="95"/>
        </w:rPr>
        <w:t>с</w:t>
      </w:r>
      <w:r>
        <w:rPr>
          <w:spacing w:val="1"/>
          <w:w w:val="95"/>
        </w:rPr>
        <w:t xml:space="preserve"> </w:t>
      </w:r>
      <w:r>
        <w:rPr>
          <w:w w:val="95"/>
        </w:rPr>
        <w:t>учетом</w:t>
      </w:r>
      <w:r>
        <w:rPr>
          <w:spacing w:val="1"/>
          <w:w w:val="95"/>
        </w:rPr>
        <w:t xml:space="preserve"> </w:t>
      </w:r>
      <w:r>
        <w:rPr>
          <w:w w:val="95"/>
        </w:rPr>
        <w:t>возможности</w:t>
      </w:r>
      <w:r>
        <w:rPr>
          <w:spacing w:val="1"/>
          <w:w w:val="95"/>
        </w:rPr>
        <w:t xml:space="preserve"> </w:t>
      </w:r>
      <w:r>
        <w:rPr>
          <w:w w:val="95"/>
        </w:rPr>
        <w:t>отражения</w:t>
      </w:r>
      <w:r>
        <w:rPr>
          <w:spacing w:val="30"/>
          <w:w w:val="95"/>
        </w:rPr>
        <w:t xml:space="preserve"> </w:t>
      </w:r>
      <w:r>
        <w:rPr>
          <w:w w:val="95"/>
        </w:rPr>
        <w:t>их</w:t>
      </w:r>
      <w:r>
        <w:rPr>
          <w:spacing w:val="-1"/>
          <w:w w:val="95"/>
        </w:rPr>
        <w:t xml:space="preserve"> </w:t>
      </w:r>
      <w:r>
        <w:rPr>
          <w:w w:val="95"/>
        </w:rPr>
        <w:t>наименований</w:t>
      </w:r>
      <w:r>
        <w:rPr>
          <w:spacing w:val="26"/>
          <w:w w:val="95"/>
        </w:rPr>
        <w:t xml:space="preserve"> </w:t>
      </w:r>
      <w:r>
        <w:rPr>
          <w:w w:val="95"/>
        </w:rPr>
        <w:t>в</w:t>
      </w:r>
      <w:r>
        <w:rPr>
          <w:spacing w:val="-10"/>
          <w:w w:val="95"/>
        </w:rPr>
        <w:t xml:space="preserve"> </w:t>
      </w:r>
      <w:r>
        <w:rPr>
          <w:w w:val="95"/>
        </w:rPr>
        <w:t>целевых</w:t>
      </w:r>
      <w:r>
        <w:rPr>
          <w:spacing w:val="20"/>
          <w:w w:val="95"/>
        </w:rPr>
        <w:t xml:space="preserve"> </w:t>
      </w:r>
      <w:r>
        <w:rPr>
          <w:w w:val="95"/>
        </w:rPr>
        <w:t>статьях</w:t>
      </w:r>
      <w:r>
        <w:rPr>
          <w:spacing w:val="14"/>
          <w:w w:val="95"/>
        </w:rPr>
        <w:t xml:space="preserve"> </w:t>
      </w:r>
      <w:r>
        <w:rPr>
          <w:w w:val="95"/>
        </w:rPr>
        <w:t>расходов</w:t>
      </w:r>
      <w:r>
        <w:rPr>
          <w:spacing w:val="11"/>
          <w:w w:val="95"/>
        </w:rPr>
        <w:t xml:space="preserve"> </w:t>
      </w:r>
      <w:r>
        <w:rPr>
          <w:w w:val="95"/>
        </w:rPr>
        <w:t>местного</w:t>
      </w:r>
      <w:r>
        <w:rPr>
          <w:spacing w:val="16"/>
          <w:w w:val="95"/>
        </w:rPr>
        <w:t xml:space="preserve"> </w:t>
      </w:r>
      <w:r>
        <w:rPr>
          <w:w w:val="95"/>
        </w:rPr>
        <w:t>бюджета.</w:t>
      </w:r>
    </w:p>
    <w:p w:rsidR="00EB3ED5" w:rsidRDefault="00FC4170">
      <w:pPr>
        <w:pStyle w:val="a3"/>
        <w:spacing w:before="11" w:line="230" w:lineRule="auto"/>
        <w:ind w:left="121" w:right="162" w:firstLine="542"/>
      </w:pPr>
      <w:r>
        <w:t>Информация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мероприятиях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rPr>
          <w:w w:val="95"/>
        </w:rPr>
        <w:t>отражается в таблице 2 согласно приложению N 1 к настоящим Методическим</w:t>
      </w:r>
      <w:r>
        <w:rPr>
          <w:spacing w:val="1"/>
          <w:w w:val="95"/>
        </w:rPr>
        <w:t xml:space="preserve"> </w:t>
      </w:r>
      <w:r>
        <w:t>указаниям.</w:t>
      </w:r>
    </w:p>
    <w:p w:rsidR="00EB3ED5" w:rsidRDefault="00FC4170">
      <w:pPr>
        <w:spacing w:before="3"/>
        <w:ind w:left="1077" w:right="429"/>
        <w:jc w:val="center"/>
        <w:rPr>
          <w:b/>
          <w:i/>
          <w:sz w:val="29"/>
        </w:rPr>
      </w:pPr>
      <w:r>
        <w:rPr>
          <w:i/>
          <w:w w:val="95"/>
          <w:sz w:val="29"/>
        </w:rPr>
        <w:t>Обоснование</w:t>
      </w:r>
      <w:r>
        <w:rPr>
          <w:i/>
          <w:spacing w:val="-4"/>
          <w:w w:val="95"/>
          <w:sz w:val="29"/>
        </w:rPr>
        <w:t xml:space="preserve"> </w:t>
      </w:r>
      <w:r>
        <w:rPr>
          <w:i/>
          <w:w w:val="95"/>
          <w:sz w:val="29"/>
        </w:rPr>
        <w:t>выделения</w:t>
      </w:r>
      <w:r>
        <w:rPr>
          <w:i/>
          <w:spacing w:val="-12"/>
          <w:w w:val="95"/>
          <w:sz w:val="29"/>
        </w:rPr>
        <w:t xml:space="preserve"> </w:t>
      </w:r>
      <w:r>
        <w:rPr>
          <w:b/>
          <w:i/>
          <w:w w:val="95"/>
          <w:sz w:val="29"/>
        </w:rPr>
        <w:t>Подпрограмм</w:t>
      </w:r>
    </w:p>
    <w:p w:rsidR="00EB3ED5" w:rsidRDefault="00EB3ED5">
      <w:pPr>
        <w:pStyle w:val="a3"/>
        <w:spacing w:before="5"/>
        <w:jc w:val="left"/>
        <w:rPr>
          <w:b/>
          <w:i/>
          <w:sz w:val="27"/>
        </w:rPr>
      </w:pPr>
    </w:p>
    <w:p w:rsidR="00EB3ED5" w:rsidRDefault="00FC4170">
      <w:pPr>
        <w:pStyle w:val="a5"/>
        <w:numPr>
          <w:ilvl w:val="0"/>
          <w:numId w:val="13"/>
        </w:numPr>
        <w:tabs>
          <w:tab w:val="left" w:pos="1274"/>
        </w:tabs>
        <w:spacing w:line="230" w:lineRule="auto"/>
        <w:ind w:left="121" w:right="136" w:firstLine="715"/>
        <w:jc w:val="both"/>
        <w:rPr>
          <w:sz w:val="29"/>
        </w:rPr>
      </w:pPr>
      <w:r>
        <w:rPr>
          <w:w w:val="95"/>
          <w:sz w:val="29"/>
        </w:rPr>
        <w:t>В качестве обоснования выделения подпрограмм может использоваться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обоснование</w:t>
      </w:r>
      <w:r>
        <w:rPr>
          <w:spacing w:val="1"/>
          <w:sz w:val="29"/>
        </w:rPr>
        <w:t xml:space="preserve"> </w:t>
      </w:r>
      <w:r>
        <w:rPr>
          <w:sz w:val="29"/>
        </w:rPr>
        <w:t>вклада</w:t>
      </w:r>
      <w:r>
        <w:rPr>
          <w:spacing w:val="1"/>
          <w:sz w:val="29"/>
        </w:rPr>
        <w:t xml:space="preserve"> </w:t>
      </w:r>
      <w:r>
        <w:rPr>
          <w:sz w:val="29"/>
        </w:rPr>
        <w:t>подпрограммы</w:t>
      </w:r>
      <w:r>
        <w:rPr>
          <w:spacing w:val="1"/>
          <w:sz w:val="29"/>
        </w:rPr>
        <w:t xml:space="preserve"> </w:t>
      </w:r>
      <w:r>
        <w:rPr>
          <w:sz w:val="29"/>
        </w:rPr>
        <w:t>в</w:t>
      </w:r>
      <w:r>
        <w:rPr>
          <w:spacing w:val="1"/>
          <w:sz w:val="29"/>
        </w:rPr>
        <w:t xml:space="preserve"> </w:t>
      </w:r>
      <w:r>
        <w:rPr>
          <w:sz w:val="29"/>
        </w:rPr>
        <w:t>достижение</w:t>
      </w:r>
      <w:r>
        <w:rPr>
          <w:spacing w:val="1"/>
          <w:sz w:val="29"/>
        </w:rPr>
        <w:t xml:space="preserve"> </w:t>
      </w:r>
      <w:r>
        <w:rPr>
          <w:sz w:val="29"/>
        </w:rPr>
        <w:t>целей</w:t>
      </w:r>
      <w:r>
        <w:rPr>
          <w:spacing w:val="1"/>
          <w:sz w:val="29"/>
        </w:rPr>
        <w:t xml:space="preserve"> </w:t>
      </w:r>
      <w:r>
        <w:rPr>
          <w:sz w:val="29"/>
        </w:rPr>
        <w:t>муниципальной</w:t>
      </w:r>
      <w:r>
        <w:rPr>
          <w:spacing w:val="1"/>
          <w:sz w:val="29"/>
        </w:rPr>
        <w:t xml:space="preserve"> </w:t>
      </w:r>
      <w:r>
        <w:rPr>
          <w:sz w:val="29"/>
        </w:rPr>
        <w:t>программы.</w:t>
      </w:r>
    </w:p>
    <w:p w:rsidR="00EB3ED5" w:rsidRDefault="00FC4170">
      <w:pPr>
        <w:pStyle w:val="a3"/>
        <w:spacing w:before="8" w:line="235" w:lineRule="auto"/>
        <w:ind w:left="125" w:right="157" w:firstLine="538"/>
      </w:pPr>
      <w:r>
        <w:rPr>
          <w:w w:val="95"/>
        </w:rPr>
        <w:t>При формировании набора подпрограмм муниципальной программы следует</w:t>
      </w:r>
      <w:r>
        <w:rPr>
          <w:spacing w:val="1"/>
          <w:w w:val="95"/>
        </w:rPr>
        <w:t xml:space="preserve"> </w:t>
      </w:r>
      <w:r>
        <w:t>учитывать</w:t>
      </w:r>
      <w:r>
        <w:rPr>
          <w:spacing w:val="16"/>
        </w:rPr>
        <w:t xml:space="preserve"> </w:t>
      </w:r>
      <w:r>
        <w:t>следующие</w:t>
      </w:r>
      <w:r>
        <w:rPr>
          <w:spacing w:val="21"/>
        </w:rPr>
        <w:t xml:space="preserve"> </w:t>
      </w:r>
      <w:r>
        <w:t>критерии:</w:t>
      </w:r>
    </w:p>
    <w:p w:rsidR="00EB3ED5" w:rsidRDefault="00FC4170">
      <w:pPr>
        <w:pStyle w:val="a5"/>
        <w:numPr>
          <w:ilvl w:val="1"/>
          <w:numId w:val="10"/>
        </w:numPr>
        <w:tabs>
          <w:tab w:val="left" w:pos="841"/>
        </w:tabs>
        <w:spacing w:before="4" w:line="230" w:lineRule="auto"/>
        <w:ind w:right="142" w:firstLine="544"/>
        <w:rPr>
          <w:sz w:val="29"/>
        </w:rPr>
      </w:pPr>
      <w:r>
        <w:rPr>
          <w:w w:val="95"/>
          <w:sz w:val="29"/>
        </w:rPr>
        <w:t>целевая направленность - подпрограмма (за исключением подпрограммы по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обеспечению реализации муниципальной программы) должна быть направлена на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достижение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целей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муниципальной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программы,</w:t>
      </w:r>
      <w:r>
        <w:rPr>
          <w:spacing w:val="65"/>
          <w:sz w:val="29"/>
        </w:rPr>
        <w:t xml:space="preserve"> </w:t>
      </w:r>
      <w:r>
        <w:rPr>
          <w:w w:val="95"/>
          <w:sz w:val="29"/>
        </w:rPr>
        <w:t>способствовать решению</w:t>
      </w:r>
      <w:r>
        <w:rPr>
          <w:spacing w:val="65"/>
          <w:sz w:val="29"/>
        </w:rPr>
        <w:t xml:space="preserve"> </w:t>
      </w:r>
      <w:r>
        <w:rPr>
          <w:w w:val="95"/>
          <w:sz w:val="29"/>
        </w:rPr>
        <w:t>одной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или нескольких задач муниципальной программы и обеспечивать достижение как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минимум одного ожидаемого результата реализации муниципальной программы.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На решение одной задачи муниципальной программы не может быть направлено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более</w:t>
      </w:r>
      <w:r>
        <w:rPr>
          <w:spacing w:val="1"/>
          <w:sz w:val="29"/>
        </w:rPr>
        <w:t xml:space="preserve"> </w:t>
      </w:r>
      <w:r>
        <w:rPr>
          <w:sz w:val="29"/>
        </w:rPr>
        <w:t>одной</w:t>
      </w:r>
      <w:r>
        <w:rPr>
          <w:spacing w:val="1"/>
          <w:sz w:val="29"/>
        </w:rPr>
        <w:t xml:space="preserve"> </w:t>
      </w:r>
      <w:r>
        <w:rPr>
          <w:sz w:val="29"/>
        </w:rPr>
        <w:t>подпрограммы.</w:t>
      </w:r>
      <w:r>
        <w:rPr>
          <w:spacing w:val="1"/>
          <w:sz w:val="29"/>
        </w:rPr>
        <w:t xml:space="preserve"> </w:t>
      </w:r>
      <w:r>
        <w:rPr>
          <w:sz w:val="29"/>
        </w:rPr>
        <w:t>Не</w:t>
      </w:r>
      <w:r>
        <w:rPr>
          <w:spacing w:val="1"/>
          <w:sz w:val="29"/>
        </w:rPr>
        <w:t xml:space="preserve"> </w:t>
      </w:r>
      <w:r>
        <w:rPr>
          <w:sz w:val="29"/>
        </w:rPr>
        <w:t>допускается</w:t>
      </w:r>
      <w:r>
        <w:rPr>
          <w:spacing w:val="1"/>
          <w:sz w:val="29"/>
        </w:rPr>
        <w:t xml:space="preserve"> </w:t>
      </w:r>
      <w:r>
        <w:rPr>
          <w:sz w:val="29"/>
        </w:rPr>
        <w:t>пересечение</w:t>
      </w:r>
      <w:r>
        <w:rPr>
          <w:spacing w:val="1"/>
          <w:sz w:val="29"/>
        </w:rPr>
        <w:t xml:space="preserve"> </w:t>
      </w:r>
      <w:r>
        <w:rPr>
          <w:sz w:val="29"/>
        </w:rPr>
        <w:t>сфер</w:t>
      </w:r>
      <w:r>
        <w:rPr>
          <w:spacing w:val="1"/>
          <w:sz w:val="29"/>
        </w:rPr>
        <w:t xml:space="preserve"> </w:t>
      </w:r>
      <w:r>
        <w:rPr>
          <w:sz w:val="29"/>
        </w:rPr>
        <w:t>реализации</w:t>
      </w:r>
      <w:r>
        <w:rPr>
          <w:spacing w:val="1"/>
          <w:sz w:val="29"/>
        </w:rPr>
        <w:t xml:space="preserve"> </w:t>
      </w:r>
      <w:r>
        <w:rPr>
          <w:sz w:val="29"/>
        </w:rPr>
        <w:t>подпрограмм;</w:t>
      </w:r>
    </w:p>
    <w:p w:rsidR="00EB3ED5" w:rsidRDefault="00FC4170">
      <w:pPr>
        <w:pStyle w:val="a5"/>
        <w:numPr>
          <w:ilvl w:val="1"/>
          <w:numId w:val="10"/>
        </w:numPr>
        <w:tabs>
          <w:tab w:val="left" w:pos="1033"/>
        </w:tabs>
        <w:spacing w:before="2" w:line="232" w:lineRule="auto"/>
        <w:ind w:left="126" w:right="156" w:firstLine="540"/>
        <w:rPr>
          <w:sz w:val="29"/>
        </w:rPr>
      </w:pPr>
      <w:r>
        <w:rPr>
          <w:sz w:val="29"/>
        </w:rPr>
        <w:t>масштаб</w:t>
      </w:r>
      <w:r>
        <w:rPr>
          <w:spacing w:val="1"/>
          <w:sz w:val="29"/>
        </w:rPr>
        <w:t xml:space="preserve"> </w:t>
      </w:r>
      <w:r>
        <w:rPr>
          <w:sz w:val="29"/>
        </w:rPr>
        <w:t>-</w:t>
      </w:r>
      <w:r>
        <w:rPr>
          <w:spacing w:val="1"/>
          <w:sz w:val="29"/>
        </w:rPr>
        <w:t xml:space="preserve"> </w:t>
      </w:r>
      <w:r>
        <w:rPr>
          <w:sz w:val="29"/>
        </w:rPr>
        <w:t>при</w:t>
      </w:r>
      <w:r>
        <w:rPr>
          <w:spacing w:val="1"/>
          <w:sz w:val="29"/>
        </w:rPr>
        <w:t xml:space="preserve"> </w:t>
      </w:r>
      <w:r>
        <w:rPr>
          <w:sz w:val="29"/>
        </w:rPr>
        <w:t>формировании</w:t>
      </w:r>
      <w:r>
        <w:rPr>
          <w:spacing w:val="1"/>
          <w:sz w:val="29"/>
        </w:rPr>
        <w:t xml:space="preserve"> </w:t>
      </w:r>
      <w:r>
        <w:rPr>
          <w:sz w:val="29"/>
        </w:rPr>
        <w:t>системы</w:t>
      </w:r>
      <w:r>
        <w:rPr>
          <w:spacing w:val="1"/>
          <w:sz w:val="29"/>
        </w:rPr>
        <w:t xml:space="preserve"> </w:t>
      </w:r>
      <w:r>
        <w:rPr>
          <w:sz w:val="29"/>
        </w:rPr>
        <w:t>подпрограмм</w:t>
      </w:r>
      <w:r>
        <w:rPr>
          <w:spacing w:val="1"/>
          <w:sz w:val="29"/>
        </w:rPr>
        <w:t xml:space="preserve"> </w:t>
      </w:r>
      <w:r>
        <w:rPr>
          <w:sz w:val="29"/>
        </w:rPr>
        <w:t>необходимо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обеспечивать</w:t>
      </w:r>
      <w:r>
        <w:rPr>
          <w:spacing w:val="65"/>
          <w:sz w:val="29"/>
        </w:rPr>
        <w:t xml:space="preserve"> </w:t>
      </w:r>
      <w:r>
        <w:rPr>
          <w:w w:val="95"/>
          <w:sz w:val="29"/>
        </w:rPr>
        <w:t>сопоставимость подпрограмм</w:t>
      </w:r>
      <w:r>
        <w:rPr>
          <w:spacing w:val="65"/>
          <w:sz w:val="29"/>
        </w:rPr>
        <w:t xml:space="preserve"> </w:t>
      </w:r>
      <w:r>
        <w:rPr>
          <w:w w:val="95"/>
          <w:sz w:val="29"/>
        </w:rPr>
        <w:t>по объему финансового</w:t>
      </w:r>
      <w:r>
        <w:rPr>
          <w:spacing w:val="65"/>
          <w:sz w:val="29"/>
        </w:rPr>
        <w:t xml:space="preserve"> </w:t>
      </w:r>
      <w:r>
        <w:rPr>
          <w:w w:val="95"/>
          <w:sz w:val="29"/>
        </w:rPr>
        <w:t>обеспечения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 влиянию</w:t>
      </w:r>
      <w:r>
        <w:rPr>
          <w:spacing w:val="7"/>
          <w:w w:val="95"/>
          <w:sz w:val="29"/>
        </w:rPr>
        <w:t xml:space="preserve"> </w:t>
      </w:r>
      <w:r>
        <w:rPr>
          <w:w w:val="95"/>
          <w:sz w:val="29"/>
        </w:rPr>
        <w:t>на</w:t>
      </w:r>
      <w:r>
        <w:rPr>
          <w:spacing w:val="-1"/>
          <w:w w:val="95"/>
          <w:sz w:val="29"/>
        </w:rPr>
        <w:t xml:space="preserve"> </w:t>
      </w:r>
      <w:r>
        <w:rPr>
          <w:w w:val="95"/>
          <w:sz w:val="29"/>
        </w:rPr>
        <w:t>достижение</w:t>
      </w:r>
      <w:r>
        <w:rPr>
          <w:spacing w:val="15"/>
          <w:w w:val="95"/>
          <w:sz w:val="29"/>
        </w:rPr>
        <w:t xml:space="preserve"> </w:t>
      </w:r>
      <w:r>
        <w:rPr>
          <w:w w:val="95"/>
          <w:sz w:val="29"/>
        </w:rPr>
        <w:t>цели</w:t>
      </w:r>
      <w:r>
        <w:rPr>
          <w:spacing w:val="2"/>
          <w:w w:val="95"/>
          <w:sz w:val="29"/>
        </w:rPr>
        <w:t xml:space="preserve"> </w:t>
      </w:r>
      <w:r>
        <w:rPr>
          <w:w w:val="95"/>
          <w:sz w:val="29"/>
        </w:rPr>
        <w:t>(целей)</w:t>
      </w:r>
      <w:r>
        <w:rPr>
          <w:spacing w:val="8"/>
          <w:w w:val="95"/>
          <w:sz w:val="29"/>
        </w:rPr>
        <w:t xml:space="preserve"> </w:t>
      </w:r>
      <w:r>
        <w:rPr>
          <w:w w:val="95"/>
          <w:sz w:val="29"/>
        </w:rPr>
        <w:t>реализации</w:t>
      </w:r>
      <w:r>
        <w:rPr>
          <w:spacing w:val="22"/>
          <w:w w:val="95"/>
          <w:sz w:val="29"/>
        </w:rPr>
        <w:t xml:space="preserve"> </w:t>
      </w:r>
      <w:r>
        <w:rPr>
          <w:w w:val="95"/>
          <w:sz w:val="29"/>
        </w:rPr>
        <w:t>муниципальной</w:t>
      </w:r>
      <w:r>
        <w:rPr>
          <w:spacing w:val="29"/>
          <w:w w:val="95"/>
          <w:sz w:val="29"/>
        </w:rPr>
        <w:t xml:space="preserve"> </w:t>
      </w:r>
      <w:r>
        <w:rPr>
          <w:w w:val="95"/>
          <w:sz w:val="29"/>
        </w:rPr>
        <w:t>программы;</w:t>
      </w:r>
    </w:p>
    <w:p w:rsidR="00EB3ED5" w:rsidRDefault="00FC4170">
      <w:pPr>
        <w:pStyle w:val="a5"/>
        <w:numPr>
          <w:ilvl w:val="1"/>
          <w:numId w:val="10"/>
        </w:numPr>
        <w:tabs>
          <w:tab w:val="left" w:pos="1071"/>
        </w:tabs>
        <w:spacing w:line="232" w:lineRule="auto"/>
        <w:ind w:left="130" w:right="149" w:firstLine="541"/>
        <w:rPr>
          <w:sz w:val="29"/>
        </w:rPr>
      </w:pPr>
      <w:r>
        <w:rPr>
          <w:sz w:val="29"/>
        </w:rPr>
        <w:t>требования</w:t>
      </w:r>
      <w:r>
        <w:rPr>
          <w:spacing w:val="1"/>
          <w:sz w:val="29"/>
        </w:rPr>
        <w:t xml:space="preserve"> </w:t>
      </w:r>
      <w:r>
        <w:rPr>
          <w:sz w:val="29"/>
        </w:rPr>
        <w:t>к</w:t>
      </w:r>
      <w:r>
        <w:rPr>
          <w:spacing w:val="1"/>
          <w:sz w:val="29"/>
        </w:rPr>
        <w:t xml:space="preserve"> </w:t>
      </w:r>
      <w:r>
        <w:rPr>
          <w:sz w:val="29"/>
        </w:rPr>
        <w:t>минимальному</w:t>
      </w:r>
      <w:r>
        <w:rPr>
          <w:spacing w:val="1"/>
          <w:sz w:val="29"/>
        </w:rPr>
        <w:t xml:space="preserve"> </w:t>
      </w:r>
      <w:r>
        <w:rPr>
          <w:sz w:val="29"/>
        </w:rPr>
        <w:t>набору</w:t>
      </w:r>
      <w:r>
        <w:rPr>
          <w:spacing w:val="1"/>
          <w:sz w:val="29"/>
        </w:rPr>
        <w:t xml:space="preserve"> </w:t>
      </w:r>
      <w:r>
        <w:rPr>
          <w:sz w:val="29"/>
        </w:rPr>
        <w:t>подпрограмм</w:t>
      </w:r>
      <w:r>
        <w:rPr>
          <w:spacing w:val="1"/>
          <w:sz w:val="29"/>
        </w:rPr>
        <w:t xml:space="preserve"> </w:t>
      </w:r>
      <w:r>
        <w:rPr>
          <w:sz w:val="29"/>
        </w:rPr>
        <w:t>-</w:t>
      </w:r>
      <w:r>
        <w:rPr>
          <w:spacing w:val="1"/>
          <w:sz w:val="29"/>
        </w:rPr>
        <w:t xml:space="preserve"> </w:t>
      </w:r>
      <w:r>
        <w:rPr>
          <w:sz w:val="29"/>
        </w:rPr>
        <w:t>в</w:t>
      </w:r>
      <w:r>
        <w:rPr>
          <w:spacing w:val="1"/>
          <w:sz w:val="29"/>
        </w:rPr>
        <w:t xml:space="preserve"> </w:t>
      </w:r>
      <w:r>
        <w:rPr>
          <w:sz w:val="29"/>
        </w:rPr>
        <w:t>составе</w:t>
      </w:r>
      <w:r>
        <w:rPr>
          <w:spacing w:val="1"/>
          <w:sz w:val="29"/>
        </w:rPr>
        <w:t xml:space="preserve"> </w:t>
      </w:r>
      <w:r>
        <w:rPr>
          <w:sz w:val="29"/>
        </w:rPr>
        <w:t>муниципальной</w:t>
      </w:r>
      <w:r>
        <w:rPr>
          <w:spacing w:val="1"/>
          <w:sz w:val="29"/>
        </w:rPr>
        <w:t xml:space="preserve"> </w:t>
      </w:r>
      <w:r>
        <w:rPr>
          <w:sz w:val="29"/>
        </w:rPr>
        <w:t>программы</w:t>
      </w:r>
      <w:r>
        <w:rPr>
          <w:spacing w:val="1"/>
          <w:sz w:val="29"/>
        </w:rPr>
        <w:t xml:space="preserve"> </w:t>
      </w:r>
      <w:r>
        <w:rPr>
          <w:sz w:val="29"/>
        </w:rPr>
        <w:t>не</w:t>
      </w:r>
      <w:r>
        <w:rPr>
          <w:spacing w:val="1"/>
          <w:sz w:val="29"/>
        </w:rPr>
        <w:t xml:space="preserve"> </w:t>
      </w:r>
      <w:r>
        <w:rPr>
          <w:sz w:val="29"/>
        </w:rPr>
        <w:t>может</w:t>
      </w:r>
      <w:r>
        <w:rPr>
          <w:spacing w:val="1"/>
          <w:sz w:val="29"/>
        </w:rPr>
        <w:t xml:space="preserve"> </w:t>
      </w:r>
      <w:r>
        <w:rPr>
          <w:sz w:val="29"/>
        </w:rPr>
        <w:t>быть</w:t>
      </w:r>
      <w:r>
        <w:rPr>
          <w:spacing w:val="1"/>
          <w:sz w:val="29"/>
        </w:rPr>
        <w:t xml:space="preserve"> </w:t>
      </w:r>
      <w:r>
        <w:rPr>
          <w:sz w:val="29"/>
        </w:rPr>
        <w:t>менее</w:t>
      </w:r>
      <w:r>
        <w:rPr>
          <w:spacing w:val="1"/>
          <w:sz w:val="29"/>
        </w:rPr>
        <w:t xml:space="preserve"> </w:t>
      </w:r>
      <w:r>
        <w:rPr>
          <w:sz w:val="29"/>
        </w:rPr>
        <w:t>двух</w:t>
      </w:r>
      <w:r>
        <w:rPr>
          <w:spacing w:val="1"/>
          <w:sz w:val="29"/>
        </w:rPr>
        <w:t xml:space="preserve"> </w:t>
      </w:r>
      <w:r>
        <w:rPr>
          <w:sz w:val="29"/>
        </w:rPr>
        <w:t>подпрограмм,</w:t>
      </w:r>
      <w:r>
        <w:rPr>
          <w:spacing w:val="1"/>
          <w:sz w:val="29"/>
        </w:rPr>
        <w:t xml:space="preserve"> </w:t>
      </w:r>
      <w:r>
        <w:rPr>
          <w:sz w:val="29"/>
        </w:rPr>
        <w:t>предусматривающих</w:t>
      </w:r>
      <w:r>
        <w:rPr>
          <w:spacing w:val="-3"/>
          <w:sz w:val="29"/>
        </w:rPr>
        <w:t xml:space="preserve"> </w:t>
      </w:r>
      <w:r>
        <w:rPr>
          <w:sz w:val="29"/>
        </w:rPr>
        <w:t>финансовое</w:t>
      </w:r>
      <w:r>
        <w:rPr>
          <w:spacing w:val="20"/>
          <w:sz w:val="29"/>
        </w:rPr>
        <w:t xml:space="preserve"> </w:t>
      </w:r>
      <w:r>
        <w:rPr>
          <w:sz w:val="29"/>
        </w:rPr>
        <w:t>обеспечение;</w:t>
      </w:r>
    </w:p>
    <w:p w:rsidR="00EB3ED5" w:rsidRDefault="00FC4170">
      <w:pPr>
        <w:pStyle w:val="a5"/>
        <w:numPr>
          <w:ilvl w:val="1"/>
          <w:numId w:val="10"/>
        </w:numPr>
        <w:tabs>
          <w:tab w:val="left" w:pos="1076"/>
        </w:tabs>
        <w:spacing w:before="10" w:line="225" w:lineRule="auto"/>
        <w:ind w:left="129" w:right="143" w:firstLine="542"/>
        <w:rPr>
          <w:sz w:val="29"/>
        </w:rPr>
      </w:pPr>
      <w:r>
        <w:rPr>
          <w:sz w:val="29"/>
        </w:rPr>
        <w:t>управляемость</w:t>
      </w:r>
      <w:r>
        <w:rPr>
          <w:spacing w:val="1"/>
          <w:sz w:val="29"/>
        </w:rPr>
        <w:t xml:space="preserve"> </w:t>
      </w:r>
      <w:r>
        <w:rPr>
          <w:sz w:val="29"/>
        </w:rPr>
        <w:t>-</w:t>
      </w:r>
      <w:r>
        <w:rPr>
          <w:spacing w:val="1"/>
          <w:sz w:val="29"/>
        </w:rPr>
        <w:t xml:space="preserve"> </w:t>
      </w:r>
      <w:r>
        <w:rPr>
          <w:sz w:val="29"/>
        </w:rPr>
        <w:t>состав</w:t>
      </w:r>
      <w:r>
        <w:rPr>
          <w:spacing w:val="1"/>
          <w:sz w:val="29"/>
        </w:rPr>
        <w:t xml:space="preserve"> </w:t>
      </w:r>
      <w:r>
        <w:rPr>
          <w:sz w:val="29"/>
        </w:rPr>
        <w:t>подпрограмм</w:t>
      </w:r>
      <w:r>
        <w:rPr>
          <w:spacing w:val="1"/>
          <w:sz w:val="29"/>
        </w:rPr>
        <w:t xml:space="preserve"> </w:t>
      </w:r>
      <w:r>
        <w:rPr>
          <w:sz w:val="29"/>
        </w:rPr>
        <w:t>государственных</w:t>
      </w:r>
      <w:r>
        <w:rPr>
          <w:spacing w:val="1"/>
          <w:sz w:val="29"/>
        </w:rPr>
        <w:t xml:space="preserve"> </w:t>
      </w:r>
      <w:r>
        <w:rPr>
          <w:sz w:val="29"/>
        </w:rPr>
        <w:t>программ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формируется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с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учетом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возможности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оперативного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управления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их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реализацией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соисполнителями</w:t>
      </w:r>
      <w:r>
        <w:rPr>
          <w:spacing w:val="-8"/>
          <w:sz w:val="29"/>
        </w:rPr>
        <w:t xml:space="preserve"> </w:t>
      </w:r>
      <w:r>
        <w:rPr>
          <w:sz w:val="29"/>
        </w:rPr>
        <w:t>государственных</w:t>
      </w:r>
      <w:r>
        <w:rPr>
          <w:spacing w:val="-7"/>
          <w:sz w:val="29"/>
        </w:rPr>
        <w:t xml:space="preserve"> </w:t>
      </w:r>
      <w:r>
        <w:rPr>
          <w:sz w:val="29"/>
        </w:rPr>
        <w:t>программ.</w:t>
      </w:r>
    </w:p>
    <w:p w:rsidR="00EB3ED5" w:rsidRDefault="00FC4170">
      <w:pPr>
        <w:pStyle w:val="a5"/>
        <w:numPr>
          <w:ilvl w:val="0"/>
          <w:numId w:val="13"/>
        </w:numPr>
        <w:tabs>
          <w:tab w:val="left" w:pos="1285"/>
        </w:tabs>
        <w:spacing w:line="230" w:lineRule="auto"/>
        <w:ind w:left="140" w:right="145" w:firstLine="711"/>
        <w:jc w:val="both"/>
        <w:rPr>
          <w:sz w:val="29"/>
        </w:rPr>
      </w:pPr>
      <w:r>
        <w:rPr>
          <w:w w:val="95"/>
          <w:sz w:val="29"/>
        </w:rPr>
        <w:t>Для включенных в муниципальную программу подпрограмм приводятся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их</w:t>
      </w:r>
      <w:r>
        <w:rPr>
          <w:spacing w:val="-1"/>
          <w:sz w:val="29"/>
        </w:rPr>
        <w:t xml:space="preserve"> </w:t>
      </w:r>
      <w:r>
        <w:rPr>
          <w:sz w:val="29"/>
        </w:rPr>
        <w:t>перечень,</w:t>
      </w:r>
      <w:r>
        <w:rPr>
          <w:spacing w:val="10"/>
          <w:sz w:val="29"/>
        </w:rPr>
        <w:t xml:space="preserve"> </w:t>
      </w:r>
      <w:r>
        <w:rPr>
          <w:sz w:val="29"/>
        </w:rPr>
        <w:t>паспорта</w:t>
      </w:r>
      <w:r>
        <w:rPr>
          <w:spacing w:val="13"/>
          <w:sz w:val="29"/>
        </w:rPr>
        <w:t xml:space="preserve"> </w:t>
      </w:r>
      <w:r>
        <w:rPr>
          <w:sz w:val="29"/>
        </w:rPr>
        <w:t>и</w:t>
      </w:r>
      <w:r>
        <w:rPr>
          <w:spacing w:val="-4"/>
          <w:sz w:val="29"/>
        </w:rPr>
        <w:t xml:space="preserve"> </w:t>
      </w:r>
      <w:r>
        <w:rPr>
          <w:sz w:val="29"/>
        </w:rPr>
        <w:t>текстовые</w:t>
      </w:r>
      <w:r>
        <w:rPr>
          <w:spacing w:val="19"/>
          <w:sz w:val="29"/>
        </w:rPr>
        <w:t xml:space="preserve"> </w:t>
      </w:r>
      <w:r>
        <w:rPr>
          <w:sz w:val="29"/>
        </w:rPr>
        <w:t>части.</w:t>
      </w:r>
    </w:p>
    <w:p w:rsidR="00EB3ED5" w:rsidRDefault="00EB3ED5">
      <w:pPr>
        <w:pStyle w:val="a3"/>
        <w:spacing w:before="11"/>
        <w:jc w:val="left"/>
        <w:rPr>
          <w:sz w:val="25"/>
        </w:rPr>
      </w:pPr>
    </w:p>
    <w:p w:rsidR="00EB3ED5" w:rsidRDefault="00FC4170">
      <w:pPr>
        <w:ind w:left="1077" w:right="361"/>
        <w:jc w:val="center"/>
        <w:rPr>
          <w:i/>
          <w:sz w:val="29"/>
        </w:rPr>
      </w:pPr>
      <w:r>
        <w:rPr>
          <w:i/>
          <w:w w:val="95"/>
          <w:sz w:val="29"/>
        </w:rPr>
        <w:t>Анализ</w:t>
      </w:r>
      <w:r>
        <w:rPr>
          <w:i/>
          <w:spacing w:val="1"/>
          <w:w w:val="95"/>
          <w:sz w:val="29"/>
        </w:rPr>
        <w:t xml:space="preserve"> </w:t>
      </w:r>
      <w:r>
        <w:rPr>
          <w:i/>
          <w:w w:val="95"/>
          <w:sz w:val="29"/>
        </w:rPr>
        <w:t>рисков</w:t>
      </w:r>
      <w:r>
        <w:rPr>
          <w:i/>
          <w:spacing w:val="7"/>
          <w:w w:val="95"/>
          <w:sz w:val="29"/>
        </w:rPr>
        <w:t xml:space="preserve"> </w:t>
      </w:r>
      <w:r>
        <w:rPr>
          <w:i/>
          <w:w w:val="95"/>
          <w:sz w:val="29"/>
        </w:rPr>
        <w:t>реализации</w:t>
      </w:r>
      <w:r>
        <w:rPr>
          <w:i/>
          <w:spacing w:val="9"/>
          <w:w w:val="95"/>
          <w:sz w:val="29"/>
        </w:rPr>
        <w:t xml:space="preserve"> </w:t>
      </w:r>
      <w:r>
        <w:rPr>
          <w:i/>
          <w:w w:val="95"/>
          <w:sz w:val="29"/>
        </w:rPr>
        <w:t>муниципальной</w:t>
      </w:r>
      <w:r>
        <w:rPr>
          <w:i/>
          <w:spacing w:val="17"/>
          <w:w w:val="95"/>
          <w:sz w:val="29"/>
        </w:rPr>
        <w:t xml:space="preserve"> </w:t>
      </w:r>
      <w:r>
        <w:rPr>
          <w:i/>
          <w:w w:val="95"/>
          <w:sz w:val="29"/>
        </w:rPr>
        <w:t>программы</w:t>
      </w:r>
    </w:p>
    <w:p w:rsidR="00EB3ED5" w:rsidRDefault="00EB3ED5">
      <w:pPr>
        <w:pStyle w:val="a3"/>
        <w:jc w:val="left"/>
        <w:rPr>
          <w:i/>
          <w:sz w:val="28"/>
        </w:rPr>
      </w:pPr>
    </w:p>
    <w:p w:rsidR="00EB3ED5" w:rsidRDefault="00FC4170">
      <w:pPr>
        <w:pStyle w:val="a5"/>
        <w:numPr>
          <w:ilvl w:val="0"/>
          <w:numId w:val="13"/>
        </w:numPr>
        <w:tabs>
          <w:tab w:val="left" w:pos="1320"/>
        </w:tabs>
        <w:spacing w:before="1" w:line="228" w:lineRule="auto"/>
        <w:ind w:left="145" w:right="127" w:firstLine="716"/>
        <w:jc w:val="left"/>
        <w:rPr>
          <w:sz w:val="29"/>
        </w:rPr>
      </w:pPr>
      <w:r>
        <w:rPr>
          <w:w w:val="95"/>
          <w:sz w:val="29"/>
        </w:rPr>
        <w:t>Анализ</w:t>
      </w:r>
      <w:r>
        <w:rPr>
          <w:spacing w:val="41"/>
          <w:w w:val="95"/>
          <w:sz w:val="29"/>
        </w:rPr>
        <w:t xml:space="preserve"> </w:t>
      </w:r>
      <w:r>
        <w:rPr>
          <w:w w:val="95"/>
          <w:sz w:val="29"/>
        </w:rPr>
        <w:t>рисков</w:t>
      </w:r>
      <w:r>
        <w:rPr>
          <w:spacing w:val="30"/>
          <w:w w:val="95"/>
          <w:sz w:val="29"/>
        </w:rPr>
        <w:t xml:space="preserve"> </w:t>
      </w:r>
      <w:r>
        <w:rPr>
          <w:w w:val="95"/>
          <w:sz w:val="29"/>
        </w:rPr>
        <w:t>реализации</w:t>
      </w:r>
      <w:r>
        <w:rPr>
          <w:spacing w:val="47"/>
          <w:w w:val="95"/>
          <w:sz w:val="29"/>
        </w:rPr>
        <w:t xml:space="preserve"> </w:t>
      </w:r>
      <w:r>
        <w:rPr>
          <w:w w:val="95"/>
          <w:sz w:val="29"/>
        </w:rPr>
        <w:t>муниципальной</w:t>
      </w:r>
      <w:r>
        <w:rPr>
          <w:spacing w:val="66"/>
          <w:w w:val="95"/>
          <w:sz w:val="29"/>
        </w:rPr>
        <w:t xml:space="preserve"> </w:t>
      </w:r>
      <w:r>
        <w:rPr>
          <w:w w:val="95"/>
          <w:sz w:val="29"/>
        </w:rPr>
        <w:t>программы</w:t>
      </w:r>
      <w:r>
        <w:rPr>
          <w:spacing w:val="46"/>
          <w:w w:val="95"/>
          <w:sz w:val="29"/>
        </w:rPr>
        <w:t xml:space="preserve"> </w:t>
      </w:r>
      <w:r>
        <w:rPr>
          <w:w w:val="95"/>
          <w:sz w:val="29"/>
        </w:rPr>
        <w:t>и</w:t>
      </w:r>
      <w:r>
        <w:rPr>
          <w:spacing w:val="31"/>
          <w:w w:val="95"/>
          <w:sz w:val="29"/>
        </w:rPr>
        <w:t xml:space="preserve"> </w:t>
      </w:r>
      <w:r>
        <w:rPr>
          <w:w w:val="95"/>
          <w:sz w:val="29"/>
        </w:rPr>
        <w:t>описание</w:t>
      </w:r>
      <w:r>
        <w:rPr>
          <w:spacing w:val="43"/>
          <w:w w:val="95"/>
          <w:sz w:val="29"/>
        </w:rPr>
        <w:t xml:space="preserve"> </w:t>
      </w:r>
      <w:r>
        <w:rPr>
          <w:w w:val="95"/>
          <w:sz w:val="29"/>
        </w:rPr>
        <w:t>мер</w:t>
      </w:r>
      <w:r>
        <w:rPr>
          <w:spacing w:val="-66"/>
          <w:w w:val="95"/>
          <w:sz w:val="29"/>
        </w:rPr>
        <w:t xml:space="preserve"> </w:t>
      </w:r>
      <w:r>
        <w:rPr>
          <w:w w:val="95"/>
          <w:sz w:val="29"/>
        </w:rPr>
        <w:t>управления</w:t>
      </w:r>
      <w:r>
        <w:rPr>
          <w:spacing w:val="28"/>
          <w:w w:val="95"/>
          <w:sz w:val="29"/>
        </w:rPr>
        <w:t xml:space="preserve"> </w:t>
      </w:r>
      <w:r>
        <w:rPr>
          <w:w w:val="95"/>
          <w:sz w:val="29"/>
        </w:rPr>
        <w:t>рисками</w:t>
      </w:r>
      <w:r>
        <w:rPr>
          <w:spacing w:val="20"/>
          <w:w w:val="95"/>
          <w:sz w:val="29"/>
        </w:rPr>
        <w:t xml:space="preserve"> </w:t>
      </w:r>
      <w:r>
        <w:rPr>
          <w:w w:val="95"/>
          <w:sz w:val="29"/>
        </w:rPr>
        <w:t>реализации</w:t>
      </w:r>
      <w:r>
        <w:rPr>
          <w:spacing w:val="16"/>
          <w:w w:val="95"/>
          <w:sz w:val="29"/>
        </w:rPr>
        <w:t xml:space="preserve"> </w:t>
      </w:r>
      <w:r>
        <w:rPr>
          <w:w w:val="95"/>
          <w:sz w:val="29"/>
        </w:rPr>
        <w:t>муниципальной</w:t>
      </w:r>
      <w:r>
        <w:rPr>
          <w:spacing w:val="31"/>
          <w:w w:val="95"/>
          <w:sz w:val="29"/>
        </w:rPr>
        <w:t xml:space="preserve"> </w:t>
      </w:r>
      <w:r>
        <w:rPr>
          <w:w w:val="95"/>
          <w:sz w:val="29"/>
        </w:rPr>
        <w:t>программы</w:t>
      </w:r>
      <w:r>
        <w:rPr>
          <w:spacing w:val="15"/>
          <w:w w:val="95"/>
          <w:sz w:val="29"/>
        </w:rPr>
        <w:t xml:space="preserve"> </w:t>
      </w:r>
      <w:r>
        <w:rPr>
          <w:w w:val="95"/>
          <w:sz w:val="29"/>
        </w:rPr>
        <w:t>предусматривают:</w:t>
      </w:r>
    </w:p>
    <w:p w:rsidR="00EB3ED5" w:rsidRDefault="00FC4170">
      <w:pPr>
        <w:pStyle w:val="a5"/>
        <w:numPr>
          <w:ilvl w:val="2"/>
          <w:numId w:val="10"/>
        </w:numPr>
        <w:tabs>
          <w:tab w:val="left" w:pos="1205"/>
          <w:tab w:val="left" w:pos="1206"/>
          <w:tab w:val="left" w:pos="3367"/>
          <w:tab w:val="left" w:pos="4743"/>
          <w:tab w:val="left" w:pos="5667"/>
          <w:tab w:val="left" w:pos="6199"/>
          <w:tab w:val="left" w:pos="7849"/>
          <w:tab w:val="left" w:pos="9879"/>
        </w:tabs>
        <w:spacing w:line="228" w:lineRule="auto"/>
        <w:ind w:right="115" w:firstLine="706"/>
        <w:jc w:val="left"/>
        <w:rPr>
          <w:sz w:val="29"/>
        </w:rPr>
      </w:pPr>
      <w:r>
        <w:rPr>
          <w:w w:val="95"/>
          <w:sz w:val="29"/>
        </w:rPr>
        <w:t>идентификацию</w:t>
      </w:r>
      <w:r>
        <w:rPr>
          <w:w w:val="95"/>
          <w:sz w:val="29"/>
        </w:rPr>
        <w:tab/>
      </w:r>
      <w:r>
        <w:rPr>
          <w:sz w:val="29"/>
        </w:rPr>
        <w:t>факторов</w:t>
      </w:r>
      <w:r>
        <w:rPr>
          <w:sz w:val="29"/>
        </w:rPr>
        <w:tab/>
        <w:t>риска</w:t>
      </w:r>
      <w:r>
        <w:rPr>
          <w:sz w:val="29"/>
        </w:rPr>
        <w:tab/>
        <w:t>по</w:t>
      </w:r>
      <w:r>
        <w:rPr>
          <w:sz w:val="29"/>
        </w:rPr>
        <w:tab/>
        <w:t>источникам</w:t>
      </w:r>
      <w:r>
        <w:rPr>
          <w:sz w:val="29"/>
        </w:rPr>
        <w:tab/>
      </w:r>
      <w:r>
        <w:rPr>
          <w:spacing w:val="-1"/>
          <w:sz w:val="29"/>
        </w:rPr>
        <w:t>возникновения</w:t>
      </w:r>
      <w:r>
        <w:rPr>
          <w:spacing w:val="-1"/>
          <w:sz w:val="29"/>
        </w:rPr>
        <w:tab/>
      </w:r>
      <w:r>
        <w:rPr>
          <w:spacing w:val="-16"/>
          <w:sz w:val="29"/>
        </w:rPr>
        <w:t>и</w:t>
      </w:r>
      <w:r>
        <w:rPr>
          <w:spacing w:val="-70"/>
          <w:sz w:val="29"/>
        </w:rPr>
        <w:t xml:space="preserve"> </w:t>
      </w:r>
      <w:r>
        <w:rPr>
          <w:w w:val="95"/>
          <w:sz w:val="29"/>
        </w:rPr>
        <w:t>характеру</w:t>
      </w:r>
      <w:r>
        <w:rPr>
          <w:spacing w:val="19"/>
          <w:w w:val="95"/>
          <w:sz w:val="29"/>
        </w:rPr>
        <w:t xml:space="preserve"> </w:t>
      </w:r>
      <w:r>
        <w:rPr>
          <w:w w:val="95"/>
          <w:sz w:val="29"/>
        </w:rPr>
        <w:t>влияния</w:t>
      </w:r>
      <w:r>
        <w:rPr>
          <w:spacing w:val="13"/>
          <w:w w:val="95"/>
          <w:sz w:val="29"/>
        </w:rPr>
        <w:t xml:space="preserve"> </w:t>
      </w:r>
      <w:r>
        <w:rPr>
          <w:w w:val="95"/>
          <w:sz w:val="29"/>
        </w:rPr>
        <w:t>на</w:t>
      </w:r>
      <w:r>
        <w:rPr>
          <w:spacing w:val="-6"/>
          <w:w w:val="95"/>
          <w:sz w:val="29"/>
        </w:rPr>
        <w:t xml:space="preserve"> </w:t>
      </w:r>
      <w:r>
        <w:rPr>
          <w:w w:val="95"/>
          <w:sz w:val="29"/>
        </w:rPr>
        <w:t>ход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 результаты</w:t>
      </w:r>
      <w:r>
        <w:rPr>
          <w:spacing w:val="24"/>
          <w:w w:val="95"/>
          <w:sz w:val="29"/>
        </w:rPr>
        <w:t xml:space="preserve"> </w:t>
      </w:r>
      <w:r>
        <w:rPr>
          <w:w w:val="95"/>
          <w:sz w:val="29"/>
        </w:rPr>
        <w:t>реализации</w:t>
      </w:r>
      <w:r>
        <w:rPr>
          <w:spacing w:val="11"/>
          <w:w w:val="95"/>
          <w:sz w:val="29"/>
        </w:rPr>
        <w:t xml:space="preserve"> </w:t>
      </w:r>
      <w:r>
        <w:rPr>
          <w:w w:val="95"/>
          <w:sz w:val="29"/>
        </w:rPr>
        <w:t>муниципальной</w:t>
      </w:r>
      <w:r>
        <w:rPr>
          <w:spacing w:val="31"/>
          <w:w w:val="95"/>
          <w:sz w:val="29"/>
        </w:rPr>
        <w:t xml:space="preserve"> </w:t>
      </w:r>
      <w:r>
        <w:rPr>
          <w:w w:val="95"/>
          <w:sz w:val="29"/>
        </w:rPr>
        <w:t>программы;</w:t>
      </w:r>
    </w:p>
    <w:p w:rsidR="00EB3ED5" w:rsidRDefault="00FC4170">
      <w:pPr>
        <w:pStyle w:val="a5"/>
        <w:numPr>
          <w:ilvl w:val="2"/>
          <w:numId w:val="10"/>
        </w:numPr>
        <w:tabs>
          <w:tab w:val="left" w:pos="1153"/>
          <w:tab w:val="left" w:pos="3004"/>
          <w:tab w:val="left" w:pos="3896"/>
          <w:tab w:val="left" w:pos="5734"/>
          <w:tab w:val="left" w:pos="8918"/>
        </w:tabs>
        <w:spacing w:line="315" w:lineRule="exact"/>
        <w:ind w:left="1152" w:hanging="294"/>
        <w:jc w:val="left"/>
        <w:rPr>
          <w:sz w:val="29"/>
        </w:rPr>
      </w:pPr>
      <w:r>
        <w:rPr>
          <w:spacing w:val="-1"/>
          <w:sz w:val="29"/>
        </w:rPr>
        <w:t>качественную</w:t>
      </w:r>
      <w:r>
        <w:rPr>
          <w:spacing w:val="-1"/>
          <w:sz w:val="29"/>
        </w:rPr>
        <w:tab/>
      </w:r>
      <w:r>
        <w:rPr>
          <w:sz w:val="29"/>
        </w:rPr>
        <w:t>и,</w:t>
      </w:r>
      <w:r>
        <w:rPr>
          <w:spacing w:val="103"/>
          <w:sz w:val="29"/>
        </w:rPr>
        <w:t xml:space="preserve"> </w:t>
      </w:r>
      <w:r>
        <w:rPr>
          <w:sz w:val="29"/>
        </w:rPr>
        <w:t>по</w:t>
      </w:r>
      <w:r>
        <w:rPr>
          <w:sz w:val="29"/>
        </w:rPr>
        <w:tab/>
        <w:t>возможности,</w:t>
      </w:r>
      <w:r>
        <w:rPr>
          <w:sz w:val="29"/>
        </w:rPr>
        <w:tab/>
      </w:r>
      <w:r>
        <w:rPr>
          <w:w w:val="95"/>
          <w:sz w:val="29"/>
        </w:rPr>
        <w:t>количественную</w:t>
      </w:r>
      <w:r>
        <w:rPr>
          <w:spacing w:val="115"/>
          <w:sz w:val="29"/>
        </w:rPr>
        <w:t xml:space="preserve"> </w:t>
      </w:r>
      <w:r>
        <w:rPr>
          <w:w w:val="95"/>
          <w:sz w:val="29"/>
        </w:rPr>
        <w:t>оценку</w:t>
      </w:r>
      <w:r>
        <w:rPr>
          <w:w w:val="95"/>
          <w:sz w:val="29"/>
        </w:rPr>
        <w:tab/>
      </w:r>
      <w:r>
        <w:rPr>
          <w:sz w:val="29"/>
        </w:rPr>
        <w:t>факторов</w:t>
      </w:r>
    </w:p>
    <w:p w:rsidR="00EB3ED5" w:rsidRDefault="002349D6">
      <w:pPr>
        <w:spacing w:before="24" w:line="279" w:lineRule="exact"/>
        <w:ind w:left="157"/>
        <w:rPr>
          <w:sz w:val="25"/>
        </w:rPr>
      </w:pPr>
      <w:r>
        <w:rPr>
          <w:sz w:val="25"/>
        </w:rPr>
        <w:t>рисков</w:t>
      </w:r>
      <w:r w:rsidR="00FC4170">
        <w:rPr>
          <w:sz w:val="25"/>
        </w:rPr>
        <w:t>;</w:t>
      </w:r>
    </w:p>
    <w:p w:rsidR="00EB3ED5" w:rsidRDefault="00FC4170">
      <w:pPr>
        <w:pStyle w:val="a5"/>
        <w:numPr>
          <w:ilvl w:val="2"/>
          <w:numId w:val="10"/>
        </w:numPr>
        <w:tabs>
          <w:tab w:val="left" w:pos="1140"/>
          <w:tab w:val="left" w:pos="2821"/>
          <w:tab w:val="left" w:pos="4592"/>
          <w:tab w:val="left" w:pos="7512"/>
          <w:tab w:val="left" w:pos="8687"/>
        </w:tabs>
        <w:spacing w:line="325" w:lineRule="exact"/>
        <w:ind w:left="1139" w:hanging="277"/>
        <w:jc w:val="left"/>
        <w:rPr>
          <w:sz w:val="29"/>
        </w:rPr>
      </w:pPr>
      <w:r>
        <w:rPr>
          <w:sz w:val="29"/>
        </w:rPr>
        <w:t>обоснование</w:t>
      </w:r>
      <w:r>
        <w:rPr>
          <w:sz w:val="29"/>
        </w:rPr>
        <w:tab/>
        <w:t>предложений</w:t>
      </w:r>
      <w:r>
        <w:rPr>
          <w:sz w:val="29"/>
        </w:rPr>
        <w:tab/>
        <w:t>по</w:t>
      </w:r>
      <w:r>
        <w:rPr>
          <w:spacing w:val="56"/>
          <w:sz w:val="29"/>
        </w:rPr>
        <w:t xml:space="preserve"> </w:t>
      </w:r>
      <w:r>
        <w:rPr>
          <w:sz w:val="29"/>
        </w:rPr>
        <w:t>мерам</w:t>
      </w:r>
      <w:r>
        <w:rPr>
          <w:spacing w:val="62"/>
          <w:sz w:val="29"/>
        </w:rPr>
        <w:t xml:space="preserve"> </w:t>
      </w:r>
      <w:r>
        <w:rPr>
          <w:sz w:val="29"/>
        </w:rPr>
        <w:t>управления</w:t>
      </w:r>
      <w:r>
        <w:rPr>
          <w:sz w:val="29"/>
        </w:rPr>
        <w:tab/>
        <w:t>рисками</w:t>
      </w:r>
      <w:r>
        <w:rPr>
          <w:sz w:val="29"/>
        </w:rPr>
        <w:tab/>
      </w:r>
      <w:r>
        <w:rPr>
          <w:w w:val="95"/>
          <w:sz w:val="29"/>
        </w:rPr>
        <w:t>реализации</w:t>
      </w:r>
    </w:p>
    <w:p w:rsidR="00EB3ED5" w:rsidRPr="002349D6" w:rsidRDefault="002349D6">
      <w:pPr>
        <w:spacing w:before="96"/>
        <w:ind w:left="158"/>
        <w:rPr>
          <w:sz w:val="28"/>
          <w:szCs w:val="28"/>
        </w:rPr>
      </w:pPr>
      <w:r w:rsidRPr="002349D6">
        <w:rPr>
          <w:sz w:val="28"/>
          <w:szCs w:val="28"/>
        </w:rPr>
        <w:t xml:space="preserve">муниципальной </w:t>
      </w:r>
      <w:r w:rsidR="00FC4170">
        <w:rPr>
          <w:b/>
          <w:spacing w:val="64"/>
          <w:sz w:val="18"/>
        </w:rPr>
        <w:t xml:space="preserve"> </w:t>
      </w:r>
      <w:r w:rsidRPr="002349D6">
        <w:rPr>
          <w:sz w:val="28"/>
          <w:szCs w:val="28"/>
        </w:rPr>
        <w:t>программы.</w:t>
      </w:r>
    </w:p>
    <w:p w:rsidR="00EB3ED5" w:rsidRDefault="00EB3ED5">
      <w:pPr>
        <w:rPr>
          <w:sz w:val="18"/>
        </w:rPr>
        <w:sectPr w:rsidR="00EB3ED5">
          <w:headerReference w:type="default" r:id="rId11"/>
          <w:pgSz w:w="11860" w:h="16760"/>
          <w:pgMar w:top="1200" w:right="360" w:bottom="280" w:left="1360" w:header="788" w:footer="0" w:gutter="0"/>
          <w:cols w:space="720"/>
        </w:sectPr>
      </w:pPr>
    </w:p>
    <w:p w:rsidR="00EB3ED5" w:rsidRDefault="00FC4170">
      <w:pPr>
        <w:pStyle w:val="a3"/>
        <w:spacing w:before="85" w:line="232" w:lineRule="auto"/>
        <w:ind w:left="101" w:right="143" w:firstLine="711"/>
      </w:pPr>
      <w:r>
        <w:lastRenderedPageBreak/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proofErr w:type="spellStart"/>
      <w:r>
        <w:t>факгоров</w:t>
      </w:r>
      <w:proofErr w:type="spellEnd"/>
      <w:r>
        <w:rPr>
          <w:spacing w:val="1"/>
        </w:rPr>
        <w:t xml:space="preserve"> </w:t>
      </w:r>
      <w:r>
        <w:t>риска</w:t>
      </w:r>
      <w:r>
        <w:rPr>
          <w:spacing w:val="1"/>
        </w:rPr>
        <w:t xml:space="preserve"> </w:t>
      </w:r>
      <w:r>
        <w:t>рассматриваются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события,</w:t>
      </w:r>
      <w:r>
        <w:rPr>
          <w:spacing w:val="1"/>
        </w:rPr>
        <w:t xml:space="preserve"> </w:t>
      </w:r>
      <w:r>
        <w:t>условия,</w:t>
      </w:r>
      <w:r>
        <w:rPr>
          <w:spacing w:val="1"/>
        </w:rPr>
        <w:t xml:space="preserve"> </w:t>
      </w:r>
      <w:r>
        <w:t>тенденции,</w:t>
      </w:r>
      <w:r>
        <w:rPr>
          <w:spacing w:val="1"/>
        </w:rPr>
        <w:t xml:space="preserve"> </w:t>
      </w:r>
      <w:r>
        <w:t>оказывающие</w:t>
      </w:r>
      <w:r>
        <w:rPr>
          <w:spacing w:val="1"/>
        </w:rPr>
        <w:t xml:space="preserve"> </w:t>
      </w:r>
      <w:r>
        <w:t>существенное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rPr>
          <w:w w:val="95"/>
        </w:rPr>
        <w:t>реализации муниципальной</w:t>
      </w:r>
      <w:r>
        <w:rPr>
          <w:spacing w:val="1"/>
          <w:w w:val="95"/>
        </w:rPr>
        <w:t xml:space="preserve"> </w:t>
      </w:r>
      <w:r>
        <w:rPr>
          <w:w w:val="95"/>
        </w:rPr>
        <w:t>программы, на которые ответственный исполнитель,</w:t>
      </w:r>
      <w:r>
        <w:rPr>
          <w:spacing w:val="1"/>
          <w:w w:val="95"/>
        </w:rPr>
        <w:t xml:space="preserve"> </w:t>
      </w:r>
      <w:r>
        <w:t>соисполнители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оказать</w:t>
      </w:r>
      <w:r>
        <w:rPr>
          <w:spacing w:val="1"/>
        </w:rPr>
        <w:t xml:space="preserve"> </w:t>
      </w:r>
      <w:r>
        <w:rPr>
          <w:w w:val="95"/>
        </w:rPr>
        <w:t>непосредственного</w:t>
      </w:r>
      <w:r>
        <w:rPr>
          <w:spacing w:val="1"/>
          <w:w w:val="95"/>
        </w:rPr>
        <w:t xml:space="preserve"> </w:t>
      </w:r>
      <w:r>
        <w:rPr>
          <w:w w:val="95"/>
        </w:rPr>
        <w:t>влияния.</w:t>
      </w:r>
      <w:r>
        <w:rPr>
          <w:spacing w:val="1"/>
          <w:w w:val="95"/>
        </w:rPr>
        <w:t xml:space="preserve"> </w:t>
      </w:r>
      <w:r>
        <w:rPr>
          <w:w w:val="95"/>
        </w:rPr>
        <w:t>Под</w:t>
      </w:r>
      <w:r>
        <w:rPr>
          <w:spacing w:val="1"/>
          <w:w w:val="95"/>
        </w:rPr>
        <w:t xml:space="preserve"> </w:t>
      </w:r>
      <w:r>
        <w:rPr>
          <w:w w:val="95"/>
        </w:rPr>
        <w:t>существенным</w:t>
      </w:r>
      <w:r>
        <w:rPr>
          <w:spacing w:val="1"/>
          <w:w w:val="95"/>
        </w:rPr>
        <w:t xml:space="preserve"> </w:t>
      </w:r>
      <w:r>
        <w:rPr>
          <w:w w:val="95"/>
        </w:rPr>
        <w:t>влиянием</w:t>
      </w:r>
      <w:r>
        <w:rPr>
          <w:spacing w:val="1"/>
          <w:w w:val="95"/>
        </w:rPr>
        <w:t xml:space="preserve"> </w:t>
      </w:r>
      <w:r>
        <w:rPr>
          <w:w w:val="95"/>
        </w:rPr>
        <w:t>в</w:t>
      </w:r>
      <w:r>
        <w:rPr>
          <w:spacing w:val="1"/>
          <w:w w:val="95"/>
        </w:rPr>
        <w:t xml:space="preserve"> </w:t>
      </w:r>
      <w:r>
        <w:rPr>
          <w:w w:val="95"/>
        </w:rPr>
        <w:t>целях</w:t>
      </w:r>
      <w:r>
        <w:rPr>
          <w:spacing w:val="1"/>
          <w:w w:val="95"/>
        </w:rPr>
        <w:t xml:space="preserve"> </w:t>
      </w:r>
      <w:r>
        <w:rPr>
          <w:w w:val="95"/>
        </w:rPr>
        <w:t>настоящих</w:t>
      </w:r>
      <w:r>
        <w:rPr>
          <w:spacing w:val="1"/>
          <w:w w:val="95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указаний</w:t>
      </w:r>
      <w:r>
        <w:rPr>
          <w:spacing w:val="1"/>
        </w:rPr>
        <w:t xml:space="preserve"> </w:t>
      </w:r>
      <w:r>
        <w:t>понимается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влияние,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приводит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rPr>
          <w:w w:val="95"/>
        </w:rPr>
        <w:t>изменению</w:t>
      </w:r>
      <w:r>
        <w:rPr>
          <w:spacing w:val="1"/>
          <w:w w:val="95"/>
        </w:rPr>
        <w:t xml:space="preserve"> </w:t>
      </w:r>
      <w:r>
        <w:rPr>
          <w:w w:val="95"/>
        </w:rPr>
        <w:t>сроков и (или) ожидаемых</w:t>
      </w:r>
      <w:r>
        <w:rPr>
          <w:spacing w:val="1"/>
          <w:w w:val="95"/>
        </w:rPr>
        <w:t xml:space="preserve"> </w:t>
      </w:r>
      <w:r>
        <w:rPr>
          <w:w w:val="95"/>
        </w:rPr>
        <w:t>результатов</w:t>
      </w:r>
      <w:r>
        <w:rPr>
          <w:spacing w:val="1"/>
          <w:w w:val="95"/>
        </w:rPr>
        <w:t xml:space="preserve"> </w:t>
      </w:r>
      <w:r>
        <w:rPr>
          <w:w w:val="95"/>
        </w:rPr>
        <w:t>реализации</w:t>
      </w:r>
      <w:r>
        <w:rPr>
          <w:spacing w:val="1"/>
          <w:w w:val="95"/>
        </w:rPr>
        <w:t xml:space="preserve"> </w:t>
      </w:r>
      <w:r>
        <w:rPr>
          <w:w w:val="95"/>
        </w:rPr>
        <w:t>муниципальной</w:t>
      </w:r>
      <w:r>
        <w:rPr>
          <w:spacing w:val="1"/>
          <w:w w:val="95"/>
        </w:rPr>
        <w:t xml:space="preserve"> </w:t>
      </w:r>
      <w:r>
        <w:t>программы</w:t>
      </w:r>
      <w:r>
        <w:rPr>
          <w:spacing w:val="18"/>
        </w:rPr>
        <w:t xml:space="preserve"> </w:t>
      </w:r>
      <w:r>
        <w:t>не</w:t>
      </w:r>
      <w:r>
        <w:rPr>
          <w:spacing w:val="-10"/>
        </w:rPr>
        <w:t xml:space="preserve"> </w:t>
      </w:r>
      <w:r>
        <w:t>менее</w:t>
      </w:r>
      <w:r>
        <w:rPr>
          <w:spacing w:val="6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10%</w:t>
      </w:r>
      <w:r>
        <w:rPr>
          <w:spacing w:val="-1"/>
        </w:rPr>
        <w:t xml:space="preserve"> </w:t>
      </w:r>
      <w:r>
        <w:t>от</w:t>
      </w:r>
      <w:r>
        <w:rPr>
          <w:spacing w:val="5"/>
        </w:rPr>
        <w:t xml:space="preserve"> </w:t>
      </w:r>
      <w:r>
        <w:t>планового</w:t>
      </w:r>
      <w:r>
        <w:rPr>
          <w:spacing w:val="9"/>
        </w:rPr>
        <w:t xml:space="preserve"> </w:t>
      </w:r>
      <w:r>
        <w:t>уровня.</w:t>
      </w:r>
    </w:p>
    <w:p w:rsidR="00EB3ED5" w:rsidRDefault="00FC4170">
      <w:pPr>
        <w:pStyle w:val="a3"/>
        <w:spacing w:line="237" w:lineRule="auto"/>
        <w:ind w:left="114" w:right="174" w:firstLine="708"/>
      </w:pP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обоснования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мерам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рисками</w:t>
      </w:r>
      <w:r>
        <w:rPr>
          <w:spacing w:val="1"/>
        </w:rPr>
        <w:t xml:space="preserve"> </w:t>
      </w:r>
      <w:r>
        <w:t>реализации</w:t>
      </w:r>
      <w:r>
        <w:rPr>
          <w:spacing w:val="18"/>
        </w:rPr>
        <w:t xml:space="preserve"> </w:t>
      </w:r>
      <w:r>
        <w:t>муниципальной</w:t>
      </w:r>
      <w:r>
        <w:rPr>
          <w:spacing w:val="21"/>
        </w:rPr>
        <w:t xml:space="preserve"> </w:t>
      </w:r>
      <w:r>
        <w:t>программы</w:t>
      </w:r>
      <w:r>
        <w:rPr>
          <w:spacing w:val="14"/>
        </w:rPr>
        <w:t xml:space="preserve"> </w:t>
      </w:r>
      <w:r>
        <w:t>приводятся:</w:t>
      </w:r>
    </w:p>
    <w:p w:rsidR="00EB3ED5" w:rsidRDefault="00FC4170">
      <w:pPr>
        <w:pStyle w:val="a5"/>
        <w:numPr>
          <w:ilvl w:val="2"/>
          <w:numId w:val="10"/>
        </w:numPr>
        <w:tabs>
          <w:tab w:val="left" w:pos="1210"/>
        </w:tabs>
        <w:spacing w:line="228" w:lineRule="auto"/>
        <w:ind w:left="116" w:right="187" w:firstLine="709"/>
        <w:rPr>
          <w:sz w:val="29"/>
        </w:rPr>
      </w:pPr>
      <w:r>
        <w:rPr>
          <w:sz w:val="29"/>
        </w:rPr>
        <w:t>меры</w:t>
      </w:r>
      <w:r>
        <w:rPr>
          <w:spacing w:val="1"/>
          <w:sz w:val="29"/>
        </w:rPr>
        <w:t xml:space="preserve"> </w:t>
      </w:r>
      <w:r>
        <w:rPr>
          <w:sz w:val="29"/>
        </w:rPr>
        <w:t>правового</w:t>
      </w:r>
      <w:r>
        <w:rPr>
          <w:spacing w:val="1"/>
          <w:sz w:val="29"/>
        </w:rPr>
        <w:t xml:space="preserve"> </w:t>
      </w:r>
      <w:r>
        <w:rPr>
          <w:sz w:val="29"/>
        </w:rPr>
        <w:t>регулирования,</w:t>
      </w:r>
      <w:r>
        <w:rPr>
          <w:spacing w:val="1"/>
          <w:sz w:val="29"/>
        </w:rPr>
        <w:t xml:space="preserve"> </w:t>
      </w:r>
      <w:r>
        <w:rPr>
          <w:sz w:val="29"/>
        </w:rPr>
        <w:t>направленные</w:t>
      </w:r>
      <w:r>
        <w:rPr>
          <w:spacing w:val="1"/>
          <w:sz w:val="29"/>
        </w:rPr>
        <w:t xml:space="preserve"> </w:t>
      </w:r>
      <w:r>
        <w:rPr>
          <w:sz w:val="29"/>
        </w:rPr>
        <w:t>на</w:t>
      </w:r>
      <w:r>
        <w:rPr>
          <w:spacing w:val="1"/>
          <w:sz w:val="29"/>
        </w:rPr>
        <w:t xml:space="preserve"> </w:t>
      </w:r>
      <w:r>
        <w:rPr>
          <w:sz w:val="29"/>
        </w:rPr>
        <w:t>минимизацию</w:t>
      </w:r>
      <w:r>
        <w:rPr>
          <w:spacing w:val="1"/>
          <w:sz w:val="29"/>
        </w:rPr>
        <w:t xml:space="preserve"> </w:t>
      </w:r>
      <w:r>
        <w:rPr>
          <w:sz w:val="29"/>
        </w:rPr>
        <w:t>негативного</w:t>
      </w:r>
      <w:r>
        <w:rPr>
          <w:spacing w:val="20"/>
          <w:sz w:val="29"/>
        </w:rPr>
        <w:t xml:space="preserve"> </w:t>
      </w:r>
      <w:r>
        <w:rPr>
          <w:sz w:val="29"/>
        </w:rPr>
        <w:t>влияния</w:t>
      </w:r>
      <w:r>
        <w:rPr>
          <w:spacing w:val="12"/>
          <w:sz w:val="29"/>
        </w:rPr>
        <w:t xml:space="preserve"> </w:t>
      </w:r>
      <w:r>
        <w:rPr>
          <w:sz w:val="29"/>
        </w:rPr>
        <w:t>рисков (внешних</w:t>
      </w:r>
      <w:r>
        <w:rPr>
          <w:spacing w:val="11"/>
          <w:sz w:val="29"/>
        </w:rPr>
        <w:t xml:space="preserve"> </w:t>
      </w:r>
      <w:r>
        <w:rPr>
          <w:sz w:val="29"/>
        </w:rPr>
        <w:t>факторов);</w:t>
      </w:r>
    </w:p>
    <w:p w:rsidR="00EB3ED5" w:rsidRDefault="00FC4170">
      <w:pPr>
        <w:pStyle w:val="a5"/>
        <w:numPr>
          <w:ilvl w:val="2"/>
          <w:numId w:val="10"/>
        </w:numPr>
        <w:tabs>
          <w:tab w:val="left" w:pos="1033"/>
        </w:tabs>
        <w:spacing w:line="230" w:lineRule="auto"/>
        <w:ind w:left="116" w:right="147" w:firstLine="704"/>
        <w:rPr>
          <w:sz w:val="29"/>
        </w:rPr>
      </w:pPr>
      <w:r>
        <w:rPr>
          <w:w w:val="95"/>
          <w:sz w:val="29"/>
        </w:rPr>
        <w:t>мероприятия подпрограмм муниципальной программы, направленные на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управление</w:t>
      </w:r>
      <w:r>
        <w:rPr>
          <w:spacing w:val="5"/>
          <w:sz w:val="29"/>
        </w:rPr>
        <w:t xml:space="preserve"> </w:t>
      </w:r>
      <w:r>
        <w:rPr>
          <w:sz w:val="29"/>
        </w:rPr>
        <w:t>рисками,</w:t>
      </w:r>
      <w:r>
        <w:rPr>
          <w:spacing w:val="5"/>
          <w:sz w:val="29"/>
        </w:rPr>
        <w:t xml:space="preserve"> </w:t>
      </w:r>
      <w:r>
        <w:rPr>
          <w:sz w:val="29"/>
        </w:rPr>
        <w:t>их</w:t>
      </w:r>
      <w:r>
        <w:rPr>
          <w:spacing w:val="-12"/>
          <w:sz w:val="29"/>
        </w:rPr>
        <w:t xml:space="preserve"> </w:t>
      </w:r>
      <w:r>
        <w:rPr>
          <w:sz w:val="29"/>
        </w:rPr>
        <w:t>своевременное</w:t>
      </w:r>
      <w:r>
        <w:rPr>
          <w:spacing w:val="10"/>
          <w:sz w:val="29"/>
        </w:rPr>
        <w:t xml:space="preserve"> </w:t>
      </w:r>
      <w:r>
        <w:rPr>
          <w:sz w:val="29"/>
        </w:rPr>
        <w:t>выявление</w:t>
      </w:r>
      <w:r>
        <w:rPr>
          <w:spacing w:val="6"/>
          <w:sz w:val="29"/>
        </w:rPr>
        <w:t xml:space="preserve"> </w:t>
      </w:r>
      <w:r>
        <w:rPr>
          <w:sz w:val="29"/>
        </w:rPr>
        <w:t>и</w:t>
      </w:r>
      <w:r>
        <w:rPr>
          <w:spacing w:val="-15"/>
          <w:sz w:val="29"/>
        </w:rPr>
        <w:t xml:space="preserve"> </w:t>
      </w:r>
      <w:r>
        <w:rPr>
          <w:sz w:val="29"/>
        </w:rPr>
        <w:t>минимизацию;</w:t>
      </w:r>
    </w:p>
    <w:p w:rsidR="00EB3ED5" w:rsidRDefault="00FC4170">
      <w:pPr>
        <w:pStyle w:val="a5"/>
        <w:numPr>
          <w:ilvl w:val="2"/>
          <w:numId w:val="10"/>
        </w:numPr>
        <w:tabs>
          <w:tab w:val="left" w:pos="1086"/>
        </w:tabs>
        <w:spacing w:line="232" w:lineRule="auto"/>
        <w:ind w:left="111" w:right="148" w:firstLine="709"/>
        <w:rPr>
          <w:sz w:val="29"/>
        </w:rPr>
      </w:pPr>
      <w:r>
        <w:rPr>
          <w:w w:val="95"/>
          <w:sz w:val="29"/>
        </w:rPr>
        <w:t>мероприятия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по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управлению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реализацией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муниципальной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программы,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направленные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на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своевременное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обнаружение,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мониторинг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оценку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влияния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рисков</w:t>
      </w:r>
      <w:r>
        <w:rPr>
          <w:spacing w:val="1"/>
          <w:sz w:val="29"/>
        </w:rPr>
        <w:t xml:space="preserve"> </w:t>
      </w:r>
      <w:r>
        <w:rPr>
          <w:sz w:val="29"/>
        </w:rPr>
        <w:t>и</w:t>
      </w:r>
      <w:r>
        <w:rPr>
          <w:spacing w:val="1"/>
          <w:sz w:val="29"/>
        </w:rPr>
        <w:t xml:space="preserve"> </w:t>
      </w:r>
      <w:r>
        <w:rPr>
          <w:sz w:val="29"/>
        </w:rPr>
        <w:t>внешних</w:t>
      </w:r>
      <w:r>
        <w:rPr>
          <w:spacing w:val="1"/>
          <w:sz w:val="29"/>
        </w:rPr>
        <w:t xml:space="preserve"> </w:t>
      </w:r>
      <w:proofErr w:type="spellStart"/>
      <w:r>
        <w:rPr>
          <w:sz w:val="29"/>
        </w:rPr>
        <w:t>факгоров</w:t>
      </w:r>
      <w:proofErr w:type="spellEnd"/>
      <w:r>
        <w:rPr>
          <w:sz w:val="29"/>
        </w:rPr>
        <w:t>,</w:t>
      </w:r>
      <w:r>
        <w:rPr>
          <w:spacing w:val="1"/>
          <w:sz w:val="29"/>
        </w:rPr>
        <w:t xml:space="preserve"> </w:t>
      </w:r>
      <w:r>
        <w:rPr>
          <w:sz w:val="29"/>
        </w:rPr>
        <w:t>а</w:t>
      </w:r>
      <w:r>
        <w:rPr>
          <w:spacing w:val="1"/>
          <w:sz w:val="29"/>
        </w:rPr>
        <w:t xml:space="preserve"> </w:t>
      </w:r>
      <w:r>
        <w:rPr>
          <w:sz w:val="29"/>
        </w:rPr>
        <w:t>также</w:t>
      </w:r>
      <w:r>
        <w:rPr>
          <w:spacing w:val="1"/>
          <w:sz w:val="29"/>
        </w:rPr>
        <w:t xml:space="preserve"> </w:t>
      </w:r>
      <w:r>
        <w:rPr>
          <w:sz w:val="29"/>
        </w:rPr>
        <w:t>разработку</w:t>
      </w:r>
      <w:r>
        <w:rPr>
          <w:spacing w:val="1"/>
          <w:sz w:val="29"/>
        </w:rPr>
        <w:t xml:space="preserve"> </w:t>
      </w:r>
      <w:r>
        <w:rPr>
          <w:sz w:val="29"/>
        </w:rPr>
        <w:t>и</w:t>
      </w:r>
      <w:r>
        <w:rPr>
          <w:spacing w:val="1"/>
          <w:sz w:val="29"/>
        </w:rPr>
        <w:t xml:space="preserve"> </w:t>
      </w:r>
      <w:r>
        <w:rPr>
          <w:sz w:val="29"/>
        </w:rPr>
        <w:t>реализацию</w:t>
      </w:r>
      <w:r>
        <w:rPr>
          <w:spacing w:val="1"/>
          <w:sz w:val="29"/>
        </w:rPr>
        <w:t xml:space="preserve"> </w:t>
      </w:r>
      <w:r>
        <w:rPr>
          <w:sz w:val="29"/>
        </w:rPr>
        <w:t>мер</w:t>
      </w:r>
      <w:r>
        <w:rPr>
          <w:spacing w:val="1"/>
          <w:sz w:val="29"/>
        </w:rPr>
        <w:t xml:space="preserve"> </w:t>
      </w:r>
      <w:r>
        <w:rPr>
          <w:sz w:val="29"/>
        </w:rPr>
        <w:t>по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минимизации</w:t>
      </w:r>
      <w:r>
        <w:rPr>
          <w:spacing w:val="20"/>
          <w:w w:val="95"/>
          <w:sz w:val="29"/>
        </w:rPr>
        <w:t xml:space="preserve"> </w:t>
      </w:r>
      <w:r>
        <w:rPr>
          <w:w w:val="95"/>
          <w:sz w:val="29"/>
        </w:rPr>
        <w:t>их</w:t>
      </w:r>
      <w:r>
        <w:rPr>
          <w:spacing w:val="-3"/>
          <w:w w:val="95"/>
          <w:sz w:val="29"/>
        </w:rPr>
        <w:t xml:space="preserve"> </w:t>
      </w:r>
      <w:r>
        <w:rPr>
          <w:w w:val="95"/>
          <w:sz w:val="29"/>
        </w:rPr>
        <w:t>негативного</w:t>
      </w:r>
      <w:r>
        <w:rPr>
          <w:spacing w:val="24"/>
          <w:w w:val="95"/>
          <w:sz w:val="29"/>
        </w:rPr>
        <w:t xml:space="preserve"> </w:t>
      </w:r>
      <w:r>
        <w:rPr>
          <w:w w:val="95"/>
          <w:sz w:val="29"/>
        </w:rPr>
        <w:t>влияния</w:t>
      </w:r>
      <w:r>
        <w:rPr>
          <w:spacing w:val="8"/>
          <w:w w:val="95"/>
          <w:sz w:val="29"/>
        </w:rPr>
        <w:t xml:space="preserve"> </w:t>
      </w:r>
      <w:r>
        <w:rPr>
          <w:w w:val="95"/>
          <w:sz w:val="29"/>
        </w:rPr>
        <w:t>на</w:t>
      </w:r>
      <w:r>
        <w:rPr>
          <w:spacing w:val="-12"/>
          <w:w w:val="95"/>
          <w:sz w:val="29"/>
        </w:rPr>
        <w:t xml:space="preserve"> </w:t>
      </w:r>
      <w:r>
        <w:rPr>
          <w:w w:val="95"/>
          <w:sz w:val="29"/>
        </w:rPr>
        <w:t>реализацию</w:t>
      </w:r>
      <w:r>
        <w:rPr>
          <w:spacing w:val="2"/>
          <w:w w:val="95"/>
          <w:sz w:val="29"/>
        </w:rPr>
        <w:t xml:space="preserve"> </w:t>
      </w:r>
      <w:r>
        <w:rPr>
          <w:w w:val="95"/>
          <w:sz w:val="29"/>
        </w:rPr>
        <w:t>муниципальной</w:t>
      </w:r>
      <w:r>
        <w:rPr>
          <w:spacing w:val="25"/>
          <w:w w:val="95"/>
          <w:sz w:val="29"/>
        </w:rPr>
        <w:t xml:space="preserve"> </w:t>
      </w:r>
      <w:r>
        <w:rPr>
          <w:w w:val="95"/>
          <w:sz w:val="29"/>
        </w:rPr>
        <w:t>программы.</w:t>
      </w:r>
    </w:p>
    <w:p w:rsidR="00EB3ED5" w:rsidRDefault="00EB3ED5">
      <w:pPr>
        <w:pStyle w:val="a3"/>
        <w:spacing w:before="1"/>
        <w:jc w:val="left"/>
        <w:rPr>
          <w:sz w:val="26"/>
        </w:rPr>
      </w:pPr>
    </w:p>
    <w:p w:rsidR="00EB3ED5" w:rsidRDefault="00FC4170">
      <w:pPr>
        <w:ind w:left="1681"/>
        <w:rPr>
          <w:i/>
          <w:sz w:val="29"/>
        </w:rPr>
      </w:pPr>
      <w:r>
        <w:rPr>
          <w:i/>
          <w:w w:val="95"/>
          <w:sz w:val="29"/>
        </w:rPr>
        <w:t>Методика</w:t>
      </w:r>
      <w:r>
        <w:rPr>
          <w:i/>
          <w:spacing w:val="12"/>
          <w:w w:val="95"/>
          <w:sz w:val="29"/>
        </w:rPr>
        <w:t xml:space="preserve"> </w:t>
      </w:r>
      <w:r>
        <w:rPr>
          <w:i/>
          <w:w w:val="95"/>
          <w:sz w:val="29"/>
        </w:rPr>
        <w:t>оценки</w:t>
      </w:r>
      <w:r>
        <w:rPr>
          <w:i/>
          <w:spacing w:val="3"/>
          <w:w w:val="95"/>
          <w:sz w:val="29"/>
        </w:rPr>
        <w:t xml:space="preserve"> </w:t>
      </w:r>
      <w:r>
        <w:rPr>
          <w:i/>
          <w:w w:val="95"/>
          <w:sz w:val="29"/>
        </w:rPr>
        <w:t>эффективности</w:t>
      </w:r>
      <w:r>
        <w:rPr>
          <w:i/>
          <w:spacing w:val="22"/>
          <w:w w:val="95"/>
          <w:sz w:val="29"/>
        </w:rPr>
        <w:t xml:space="preserve"> </w:t>
      </w:r>
      <w:r>
        <w:rPr>
          <w:i/>
          <w:w w:val="95"/>
          <w:sz w:val="29"/>
        </w:rPr>
        <w:t>муниципальной</w:t>
      </w:r>
      <w:r>
        <w:rPr>
          <w:i/>
          <w:spacing w:val="15"/>
          <w:w w:val="95"/>
          <w:sz w:val="29"/>
        </w:rPr>
        <w:t xml:space="preserve"> </w:t>
      </w:r>
      <w:r>
        <w:rPr>
          <w:i/>
          <w:w w:val="95"/>
          <w:sz w:val="29"/>
        </w:rPr>
        <w:t>программы</w:t>
      </w:r>
    </w:p>
    <w:p w:rsidR="00EB3ED5" w:rsidRDefault="00EB3ED5">
      <w:pPr>
        <w:pStyle w:val="a3"/>
        <w:spacing w:before="6"/>
        <w:jc w:val="left"/>
        <w:rPr>
          <w:i/>
          <w:sz w:val="27"/>
        </w:rPr>
      </w:pPr>
    </w:p>
    <w:p w:rsidR="00EB3ED5" w:rsidRDefault="00FC4170">
      <w:pPr>
        <w:pStyle w:val="a5"/>
        <w:numPr>
          <w:ilvl w:val="0"/>
          <w:numId w:val="13"/>
        </w:numPr>
        <w:tabs>
          <w:tab w:val="left" w:pos="1529"/>
        </w:tabs>
        <w:spacing w:before="1" w:line="232" w:lineRule="auto"/>
        <w:ind w:left="119" w:right="137" w:firstLine="713"/>
        <w:jc w:val="both"/>
        <w:rPr>
          <w:sz w:val="29"/>
        </w:rPr>
      </w:pPr>
      <w:proofErr w:type="gramStart"/>
      <w:r>
        <w:rPr>
          <w:sz w:val="29"/>
        </w:rPr>
        <w:t>Методика</w:t>
      </w:r>
      <w:r>
        <w:rPr>
          <w:spacing w:val="1"/>
          <w:sz w:val="29"/>
        </w:rPr>
        <w:t xml:space="preserve"> </w:t>
      </w:r>
      <w:r>
        <w:rPr>
          <w:sz w:val="29"/>
        </w:rPr>
        <w:t>оценки</w:t>
      </w:r>
      <w:r>
        <w:rPr>
          <w:spacing w:val="1"/>
          <w:sz w:val="29"/>
        </w:rPr>
        <w:t xml:space="preserve"> </w:t>
      </w:r>
      <w:r>
        <w:rPr>
          <w:sz w:val="29"/>
        </w:rPr>
        <w:t>эффективности</w:t>
      </w:r>
      <w:r>
        <w:rPr>
          <w:spacing w:val="1"/>
          <w:sz w:val="29"/>
        </w:rPr>
        <w:t xml:space="preserve"> </w:t>
      </w:r>
      <w:r>
        <w:rPr>
          <w:sz w:val="29"/>
        </w:rPr>
        <w:t>муниципальной</w:t>
      </w:r>
      <w:r>
        <w:rPr>
          <w:spacing w:val="1"/>
          <w:sz w:val="29"/>
        </w:rPr>
        <w:t xml:space="preserve"> </w:t>
      </w:r>
      <w:r>
        <w:rPr>
          <w:sz w:val="29"/>
        </w:rPr>
        <w:t>программы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 xml:space="preserve">представляет собой алгоритм оценки фактической </w:t>
      </w:r>
      <w:r w:rsidR="00420085">
        <w:rPr>
          <w:w w:val="95"/>
          <w:sz w:val="29"/>
        </w:rPr>
        <w:t xml:space="preserve">эффективности </w:t>
      </w:r>
      <w:r>
        <w:rPr>
          <w:w w:val="95"/>
          <w:sz w:val="29"/>
        </w:rPr>
        <w:t xml:space="preserve"> в процессе и по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итогам реализации муниципальной программы и должна быть основана на оценке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результативности</w:t>
      </w:r>
      <w:r>
        <w:rPr>
          <w:spacing w:val="1"/>
          <w:sz w:val="29"/>
        </w:rPr>
        <w:t xml:space="preserve"> </w:t>
      </w:r>
      <w:r>
        <w:rPr>
          <w:sz w:val="29"/>
        </w:rPr>
        <w:t>муниципальной</w:t>
      </w:r>
      <w:r>
        <w:rPr>
          <w:spacing w:val="1"/>
          <w:sz w:val="29"/>
        </w:rPr>
        <w:t xml:space="preserve"> </w:t>
      </w:r>
      <w:r>
        <w:rPr>
          <w:sz w:val="29"/>
        </w:rPr>
        <w:t>программы</w:t>
      </w:r>
      <w:r>
        <w:rPr>
          <w:spacing w:val="1"/>
          <w:sz w:val="29"/>
        </w:rPr>
        <w:t xml:space="preserve"> </w:t>
      </w:r>
      <w:r>
        <w:rPr>
          <w:sz w:val="29"/>
        </w:rPr>
        <w:t>с</w:t>
      </w:r>
      <w:r>
        <w:rPr>
          <w:spacing w:val="1"/>
          <w:sz w:val="29"/>
        </w:rPr>
        <w:t xml:space="preserve"> </w:t>
      </w:r>
      <w:r>
        <w:rPr>
          <w:sz w:val="29"/>
        </w:rPr>
        <w:t>учетом</w:t>
      </w:r>
      <w:r>
        <w:rPr>
          <w:spacing w:val="1"/>
          <w:sz w:val="29"/>
        </w:rPr>
        <w:t xml:space="preserve"> </w:t>
      </w:r>
      <w:r>
        <w:rPr>
          <w:sz w:val="29"/>
        </w:rPr>
        <w:t>объема</w:t>
      </w:r>
      <w:r>
        <w:rPr>
          <w:spacing w:val="1"/>
          <w:sz w:val="29"/>
        </w:rPr>
        <w:t xml:space="preserve"> </w:t>
      </w:r>
      <w:r>
        <w:rPr>
          <w:sz w:val="29"/>
        </w:rPr>
        <w:t>ресурсов,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направленных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на ее реализацию,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а также реализовавшихся рисков и социально-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 xml:space="preserve">экономических </w:t>
      </w:r>
      <w:proofErr w:type="spellStart"/>
      <w:r>
        <w:rPr>
          <w:w w:val="95"/>
          <w:sz w:val="29"/>
        </w:rPr>
        <w:t>эффекгов</w:t>
      </w:r>
      <w:proofErr w:type="spellEnd"/>
      <w:r>
        <w:rPr>
          <w:w w:val="95"/>
          <w:sz w:val="29"/>
        </w:rPr>
        <w:t>, оказывающих влияние на изменение соответствующей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сферы</w:t>
      </w:r>
      <w:r>
        <w:rPr>
          <w:spacing w:val="1"/>
          <w:sz w:val="29"/>
        </w:rPr>
        <w:t xml:space="preserve"> </w:t>
      </w:r>
      <w:r>
        <w:rPr>
          <w:sz w:val="29"/>
        </w:rPr>
        <w:t>социально-экономического</w:t>
      </w:r>
      <w:r>
        <w:rPr>
          <w:spacing w:val="1"/>
          <w:sz w:val="29"/>
        </w:rPr>
        <w:t xml:space="preserve"> </w:t>
      </w:r>
      <w:r>
        <w:rPr>
          <w:sz w:val="29"/>
        </w:rPr>
        <w:t>развития</w:t>
      </w:r>
      <w:r>
        <w:rPr>
          <w:spacing w:val="1"/>
          <w:sz w:val="29"/>
        </w:rPr>
        <w:t xml:space="preserve"> </w:t>
      </w:r>
      <w:r w:rsidR="00C74A02">
        <w:rPr>
          <w:spacing w:val="1"/>
          <w:sz w:val="29"/>
        </w:rPr>
        <w:t xml:space="preserve">поселка Пристень </w:t>
      </w:r>
      <w:r>
        <w:rPr>
          <w:sz w:val="29"/>
        </w:rPr>
        <w:t>Пристенского</w:t>
      </w:r>
      <w:r>
        <w:rPr>
          <w:spacing w:val="1"/>
          <w:sz w:val="29"/>
        </w:rPr>
        <w:t xml:space="preserve"> </w:t>
      </w:r>
      <w:r>
        <w:rPr>
          <w:sz w:val="29"/>
        </w:rPr>
        <w:t>района</w:t>
      </w:r>
      <w:r>
        <w:rPr>
          <w:spacing w:val="1"/>
          <w:sz w:val="29"/>
        </w:rPr>
        <w:t xml:space="preserve"> </w:t>
      </w:r>
      <w:r>
        <w:rPr>
          <w:sz w:val="29"/>
        </w:rPr>
        <w:t>Курской</w:t>
      </w:r>
      <w:r>
        <w:rPr>
          <w:spacing w:val="1"/>
          <w:sz w:val="29"/>
        </w:rPr>
        <w:t xml:space="preserve"> </w:t>
      </w:r>
      <w:r>
        <w:rPr>
          <w:sz w:val="29"/>
        </w:rPr>
        <w:t>области.</w:t>
      </w:r>
      <w:proofErr w:type="gramEnd"/>
    </w:p>
    <w:p w:rsidR="00EB3ED5" w:rsidRDefault="00FC4170">
      <w:pPr>
        <w:pStyle w:val="a5"/>
        <w:numPr>
          <w:ilvl w:val="0"/>
          <w:numId w:val="13"/>
        </w:numPr>
        <w:tabs>
          <w:tab w:val="left" w:pos="1270"/>
        </w:tabs>
        <w:spacing w:line="299" w:lineRule="exact"/>
        <w:ind w:left="1269" w:hanging="428"/>
        <w:jc w:val="both"/>
        <w:rPr>
          <w:sz w:val="29"/>
        </w:rPr>
      </w:pPr>
      <w:r>
        <w:rPr>
          <w:w w:val="95"/>
          <w:sz w:val="29"/>
        </w:rPr>
        <w:t>Методика</w:t>
      </w:r>
      <w:r>
        <w:rPr>
          <w:spacing w:val="11"/>
          <w:w w:val="95"/>
          <w:sz w:val="29"/>
        </w:rPr>
        <w:t xml:space="preserve"> </w:t>
      </w:r>
      <w:r>
        <w:rPr>
          <w:w w:val="95"/>
          <w:sz w:val="29"/>
        </w:rPr>
        <w:t>оценки</w:t>
      </w:r>
      <w:r>
        <w:rPr>
          <w:spacing w:val="19"/>
          <w:w w:val="95"/>
          <w:sz w:val="29"/>
        </w:rPr>
        <w:t xml:space="preserve"> </w:t>
      </w:r>
      <w:r w:rsidR="00420085">
        <w:rPr>
          <w:w w:val="95"/>
          <w:sz w:val="29"/>
        </w:rPr>
        <w:t xml:space="preserve">эффективности </w:t>
      </w:r>
      <w:r>
        <w:rPr>
          <w:w w:val="95"/>
          <w:sz w:val="29"/>
        </w:rPr>
        <w:t>муниципальной</w:t>
      </w:r>
      <w:r>
        <w:rPr>
          <w:spacing w:val="41"/>
          <w:w w:val="95"/>
          <w:sz w:val="29"/>
        </w:rPr>
        <w:t xml:space="preserve"> </w:t>
      </w:r>
      <w:r>
        <w:rPr>
          <w:w w:val="95"/>
          <w:sz w:val="29"/>
        </w:rPr>
        <w:t>программы</w:t>
      </w:r>
      <w:r>
        <w:rPr>
          <w:spacing w:val="16"/>
          <w:w w:val="95"/>
          <w:sz w:val="29"/>
        </w:rPr>
        <w:t xml:space="preserve"> </w:t>
      </w:r>
      <w:r>
        <w:rPr>
          <w:w w:val="95"/>
          <w:sz w:val="29"/>
        </w:rPr>
        <w:t>учитывает</w:t>
      </w:r>
    </w:p>
    <w:p w:rsidR="00EB3ED5" w:rsidRDefault="00FC4170">
      <w:pPr>
        <w:pStyle w:val="a3"/>
        <w:spacing w:line="319" w:lineRule="exact"/>
        <w:ind w:left="130"/>
      </w:pPr>
      <w:r>
        <w:rPr>
          <w:w w:val="95"/>
        </w:rPr>
        <w:t>необходимость</w:t>
      </w:r>
      <w:r>
        <w:rPr>
          <w:spacing w:val="22"/>
          <w:w w:val="95"/>
        </w:rPr>
        <w:t xml:space="preserve"> </w:t>
      </w:r>
      <w:r>
        <w:rPr>
          <w:w w:val="95"/>
        </w:rPr>
        <w:t>проведения</w:t>
      </w:r>
      <w:r>
        <w:rPr>
          <w:spacing w:val="11"/>
          <w:w w:val="95"/>
        </w:rPr>
        <w:t xml:space="preserve"> </w:t>
      </w:r>
      <w:r>
        <w:rPr>
          <w:w w:val="95"/>
        </w:rPr>
        <w:t>оценок:</w:t>
      </w:r>
    </w:p>
    <w:p w:rsidR="00EB3ED5" w:rsidRDefault="00FC4170">
      <w:pPr>
        <w:pStyle w:val="a5"/>
        <w:numPr>
          <w:ilvl w:val="0"/>
          <w:numId w:val="9"/>
        </w:numPr>
        <w:tabs>
          <w:tab w:val="left" w:pos="1374"/>
          <w:tab w:val="left" w:pos="1375"/>
          <w:tab w:val="left" w:pos="2604"/>
          <w:tab w:val="left" w:pos="4314"/>
          <w:tab w:val="left" w:pos="5302"/>
          <w:tab w:val="left" w:pos="5741"/>
          <w:tab w:val="left" w:pos="7056"/>
          <w:tab w:val="left" w:pos="7989"/>
          <w:tab w:val="left" w:pos="9869"/>
        </w:tabs>
        <w:spacing w:line="235" w:lineRule="auto"/>
        <w:ind w:right="130" w:firstLine="711"/>
        <w:rPr>
          <w:sz w:val="29"/>
        </w:rPr>
      </w:pPr>
      <w:r>
        <w:rPr>
          <w:sz w:val="29"/>
        </w:rPr>
        <w:t>степени</w:t>
      </w:r>
      <w:r>
        <w:rPr>
          <w:sz w:val="29"/>
        </w:rPr>
        <w:tab/>
        <w:t>достижения</w:t>
      </w:r>
      <w:r>
        <w:rPr>
          <w:sz w:val="29"/>
        </w:rPr>
        <w:tab/>
        <w:t>целей</w:t>
      </w:r>
      <w:r>
        <w:rPr>
          <w:sz w:val="29"/>
        </w:rPr>
        <w:tab/>
        <w:t>и</w:t>
      </w:r>
      <w:r>
        <w:rPr>
          <w:sz w:val="29"/>
        </w:rPr>
        <w:tab/>
        <w:t>решения</w:t>
      </w:r>
      <w:r>
        <w:rPr>
          <w:sz w:val="29"/>
        </w:rPr>
        <w:tab/>
        <w:t>задач</w:t>
      </w:r>
      <w:r>
        <w:rPr>
          <w:sz w:val="29"/>
        </w:rPr>
        <w:tab/>
        <w:t>подпрограмм</w:t>
      </w:r>
      <w:r>
        <w:rPr>
          <w:sz w:val="29"/>
        </w:rPr>
        <w:tab/>
      </w:r>
      <w:r>
        <w:rPr>
          <w:spacing w:val="-14"/>
          <w:w w:val="95"/>
          <w:sz w:val="29"/>
        </w:rPr>
        <w:t>и</w:t>
      </w:r>
      <w:r>
        <w:rPr>
          <w:spacing w:val="-66"/>
          <w:w w:val="95"/>
          <w:sz w:val="29"/>
        </w:rPr>
        <w:t xml:space="preserve"> </w:t>
      </w:r>
      <w:r>
        <w:rPr>
          <w:sz w:val="29"/>
        </w:rPr>
        <w:t>муниципальной</w:t>
      </w:r>
      <w:r>
        <w:rPr>
          <w:spacing w:val="34"/>
          <w:sz w:val="29"/>
        </w:rPr>
        <w:t xml:space="preserve"> </w:t>
      </w:r>
      <w:r>
        <w:rPr>
          <w:sz w:val="29"/>
        </w:rPr>
        <w:t>программы</w:t>
      </w:r>
      <w:r>
        <w:rPr>
          <w:spacing w:val="22"/>
          <w:sz w:val="29"/>
        </w:rPr>
        <w:t xml:space="preserve"> </w:t>
      </w:r>
      <w:r>
        <w:rPr>
          <w:sz w:val="29"/>
        </w:rPr>
        <w:t>в</w:t>
      </w:r>
      <w:r>
        <w:rPr>
          <w:spacing w:val="-3"/>
          <w:sz w:val="29"/>
        </w:rPr>
        <w:t xml:space="preserve"> </w:t>
      </w:r>
      <w:r>
        <w:rPr>
          <w:sz w:val="29"/>
        </w:rPr>
        <w:t>целом;</w:t>
      </w:r>
    </w:p>
    <w:p w:rsidR="00EB3ED5" w:rsidRDefault="00FC4170">
      <w:pPr>
        <w:pStyle w:val="a5"/>
        <w:numPr>
          <w:ilvl w:val="0"/>
          <w:numId w:val="9"/>
        </w:numPr>
        <w:tabs>
          <w:tab w:val="left" w:pos="1260"/>
          <w:tab w:val="left" w:pos="5230"/>
          <w:tab w:val="left" w:pos="6961"/>
          <w:tab w:val="left" w:pos="8647"/>
        </w:tabs>
        <w:spacing w:line="228" w:lineRule="auto"/>
        <w:ind w:right="162" w:firstLine="715"/>
        <w:rPr>
          <w:sz w:val="29"/>
        </w:rPr>
      </w:pPr>
      <w:r>
        <w:rPr>
          <w:w w:val="95"/>
          <w:sz w:val="29"/>
        </w:rPr>
        <w:t>степени</w:t>
      </w:r>
      <w:r>
        <w:rPr>
          <w:spacing w:val="104"/>
          <w:sz w:val="29"/>
        </w:rPr>
        <w:t xml:space="preserve"> </w:t>
      </w:r>
      <w:r>
        <w:rPr>
          <w:w w:val="95"/>
          <w:sz w:val="29"/>
        </w:rPr>
        <w:t>реализации</w:t>
      </w:r>
      <w:r>
        <w:rPr>
          <w:spacing w:val="109"/>
          <w:sz w:val="29"/>
        </w:rPr>
        <w:t xml:space="preserve"> </w:t>
      </w:r>
      <w:r>
        <w:rPr>
          <w:w w:val="95"/>
          <w:sz w:val="29"/>
        </w:rPr>
        <w:t>основных</w:t>
      </w:r>
      <w:r>
        <w:rPr>
          <w:w w:val="95"/>
          <w:sz w:val="29"/>
        </w:rPr>
        <w:tab/>
      </w:r>
      <w:r>
        <w:rPr>
          <w:sz w:val="29"/>
        </w:rPr>
        <w:t>мероприятий</w:t>
      </w:r>
      <w:r>
        <w:rPr>
          <w:sz w:val="29"/>
        </w:rPr>
        <w:tab/>
        <w:t>(достижения</w:t>
      </w:r>
      <w:r>
        <w:rPr>
          <w:sz w:val="29"/>
        </w:rPr>
        <w:tab/>
      </w:r>
      <w:r>
        <w:rPr>
          <w:w w:val="90"/>
          <w:sz w:val="29"/>
        </w:rPr>
        <w:t>ожидаемых</w:t>
      </w:r>
      <w:r>
        <w:rPr>
          <w:spacing w:val="-62"/>
          <w:w w:val="90"/>
          <w:sz w:val="29"/>
        </w:rPr>
        <w:t xml:space="preserve"> </w:t>
      </w:r>
      <w:r>
        <w:rPr>
          <w:sz w:val="29"/>
        </w:rPr>
        <w:t>непосредственных</w:t>
      </w:r>
      <w:r>
        <w:rPr>
          <w:spacing w:val="-15"/>
          <w:sz w:val="29"/>
        </w:rPr>
        <w:t xml:space="preserve"> </w:t>
      </w:r>
      <w:r>
        <w:rPr>
          <w:sz w:val="29"/>
        </w:rPr>
        <w:t>результатов</w:t>
      </w:r>
      <w:r>
        <w:rPr>
          <w:spacing w:val="19"/>
          <w:sz w:val="29"/>
        </w:rPr>
        <w:t xml:space="preserve"> </w:t>
      </w:r>
      <w:r>
        <w:rPr>
          <w:sz w:val="29"/>
        </w:rPr>
        <w:t>их</w:t>
      </w:r>
      <w:r>
        <w:rPr>
          <w:spacing w:val="4"/>
          <w:sz w:val="29"/>
        </w:rPr>
        <w:t xml:space="preserve"> </w:t>
      </w:r>
      <w:r>
        <w:rPr>
          <w:sz w:val="29"/>
        </w:rPr>
        <w:t>реализации);</w:t>
      </w:r>
    </w:p>
    <w:p w:rsidR="00EB3ED5" w:rsidRDefault="00FC4170">
      <w:pPr>
        <w:pStyle w:val="a5"/>
        <w:numPr>
          <w:ilvl w:val="0"/>
          <w:numId w:val="9"/>
        </w:numPr>
        <w:tabs>
          <w:tab w:val="left" w:pos="1168"/>
        </w:tabs>
        <w:spacing w:line="235" w:lineRule="auto"/>
        <w:ind w:left="144" w:right="160" w:firstLine="704"/>
        <w:rPr>
          <w:sz w:val="29"/>
        </w:rPr>
      </w:pPr>
      <w:r>
        <w:rPr>
          <w:w w:val="95"/>
          <w:sz w:val="29"/>
        </w:rPr>
        <w:t>степени соответствия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запланированному уровню затрат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 эффективности</w:t>
      </w:r>
      <w:r>
        <w:rPr>
          <w:spacing w:val="-66"/>
          <w:w w:val="95"/>
          <w:sz w:val="29"/>
        </w:rPr>
        <w:t xml:space="preserve"> </w:t>
      </w:r>
      <w:r>
        <w:rPr>
          <w:sz w:val="29"/>
        </w:rPr>
        <w:t>использования</w:t>
      </w:r>
      <w:r>
        <w:rPr>
          <w:spacing w:val="33"/>
          <w:sz w:val="29"/>
        </w:rPr>
        <w:t xml:space="preserve"> </w:t>
      </w:r>
      <w:r>
        <w:rPr>
          <w:sz w:val="29"/>
        </w:rPr>
        <w:t>средств</w:t>
      </w:r>
      <w:r>
        <w:rPr>
          <w:spacing w:val="13"/>
          <w:sz w:val="29"/>
        </w:rPr>
        <w:t xml:space="preserve"> </w:t>
      </w:r>
      <w:r>
        <w:rPr>
          <w:sz w:val="29"/>
        </w:rPr>
        <w:t>районного</w:t>
      </w:r>
      <w:r>
        <w:rPr>
          <w:spacing w:val="13"/>
          <w:sz w:val="29"/>
        </w:rPr>
        <w:t xml:space="preserve"> </w:t>
      </w:r>
      <w:r>
        <w:rPr>
          <w:sz w:val="29"/>
        </w:rPr>
        <w:t>бюджета.</w:t>
      </w:r>
    </w:p>
    <w:p w:rsidR="00EB3ED5" w:rsidRDefault="00FC4170">
      <w:pPr>
        <w:pStyle w:val="a3"/>
        <w:spacing w:line="228" w:lineRule="auto"/>
        <w:ind w:left="140" w:right="136" w:firstLine="711"/>
      </w:pPr>
      <w:r>
        <w:rPr>
          <w:w w:val="95"/>
        </w:rPr>
        <w:t>В</w:t>
      </w:r>
      <w:r>
        <w:rPr>
          <w:spacing w:val="1"/>
          <w:w w:val="95"/>
        </w:rPr>
        <w:t xml:space="preserve"> </w:t>
      </w:r>
      <w:r>
        <w:rPr>
          <w:w w:val="95"/>
        </w:rPr>
        <w:t>рамках</w:t>
      </w:r>
      <w:r>
        <w:rPr>
          <w:spacing w:val="1"/>
          <w:w w:val="95"/>
        </w:rPr>
        <w:t xml:space="preserve"> </w:t>
      </w:r>
      <w:r>
        <w:rPr>
          <w:w w:val="95"/>
        </w:rPr>
        <w:t>методики</w:t>
      </w:r>
      <w:r>
        <w:rPr>
          <w:spacing w:val="1"/>
          <w:w w:val="95"/>
        </w:rPr>
        <w:t xml:space="preserve"> </w:t>
      </w:r>
      <w:r>
        <w:rPr>
          <w:w w:val="95"/>
        </w:rPr>
        <w:t>оценки</w:t>
      </w:r>
      <w:r>
        <w:rPr>
          <w:spacing w:val="1"/>
          <w:w w:val="95"/>
        </w:rPr>
        <w:t xml:space="preserve"> </w:t>
      </w:r>
      <w:r w:rsidR="00420085">
        <w:rPr>
          <w:w w:val="95"/>
        </w:rPr>
        <w:t xml:space="preserve">эффективности </w:t>
      </w:r>
      <w:r>
        <w:rPr>
          <w:spacing w:val="1"/>
          <w:w w:val="95"/>
        </w:rPr>
        <w:t xml:space="preserve"> </w:t>
      </w:r>
      <w:r>
        <w:rPr>
          <w:w w:val="95"/>
        </w:rPr>
        <w:t>муниципальной</w:t>
      </w:r>
      <w:r>
        <w:rPr>
          <w:spacing w:val="66"/>
        </w:rPr>
        <w:t xml:space="preserve"> </w:t>
      </w:r>
      <w:r>
        <w:rPr>
          <w:w w:val="95"/>
        </w:rPr>
        <w:t>программы</w:t>
      </w:r>
      <w:r>
        <w:rPr>
          <w:spacing w:val="1"/>
          <w:w w:val="95"/>
        </w:rPr>
        <w:t xml:space="preserve"> </w:t>
      </w:r>
      <w:r>
        <w:rPr>
          <w:w w:val="95"/>
        </w:rPr>
        <w:t>может</w:t>
      </w:r>
      <w:r>
        <w:rPr>
          <w:spacing w:val="69"/>
        </w:rPr>
        <w:t xml:space="preserve"> </w:t>
      </w:r>
      <w:r>
        <w:rPr>
          <w:w w:val="95"/>
        </w:rPr>
        <w:t>предусматриваться</w:t>
      </w:r>
      <w:r>
        <w:rPr>
          <w:spacing w:val="32"/>
          <w:w w:val="95"/>
        </w:rPr>
        <w:t xml:space="preserve"> </w:t>
      </w:r>
      <w:r>
        <w:rPr>
          <w:w w:val="95"/>
        </w:rPr>
        <w:t>алгоритм</w:t>
      </w:r>
      <w:r>
        <w:rPr>
          <w:spacing w:val="65"/>
        </w:rPr>
        <w:t xml:space="preserve"> </w:t>
      </w:r>
      <w:r>
        <w:rPr>
          <w:w w:val="95"/>
        </w:rPr>
        <w:t>установления</w:t>
      </w:r>
      <w:r>
        <w:rPr>
          <w:spacing w:val="75"/>
        </w:rPr>
        <w:t xml:space="preserve"> </w:t>
      </w:r>
      <w:r>
        <w:rPr>
          <w:w w:val="95"/>
        </w:rPr>
        <w:t>пороговых</w:t>
      </w:r>
      <w:r>
        <w:rPr>
          <w:spacing w:val="69"/>
        </w:rPr>
        <w:t xml:space="preserve"> </w:t>
      </w:r>
      <w:r>
        <w:rPr>
          <w:w w:val="95"/>
        </w:rPr>
        <w:t>значений</w:t>
      </w:r>
      <w:r>
        <w:rPr>
          <w:spacing w:val="62"/>
          <w:w w:val="95"/>
        </w:rPr>
        <w:t xml:space="preserve"> </w:t>
      </w:r>
      <w:r>
        <w:rPr>
          <w:w w:val="95"/>
        </w:rPr>
        <w:t>целевых</w:t>
      </w:r>
    </w:p>
    <w:p w:rsidR="00EB3ED5" w:rsidRDefault="00FC4170">
      <w:pPr>
        <w:pStyle w:val="a3"/>
        <w:spacing w:line="228" w:lineRule="auto"/>
        <w:ind w:left="144" w:right="114" w:firstLine="4"/>
      </w:pPr>
      <w:r>
        <w:rPr>
          <w:w w:val="95"/>
        </w:rPr>
        <w:t>индикаторов</w:t>
      </w:r>
      <w:r>
        <w:rPr>
          <w:spacing w:val="1"/>
          <w:w w:val="95"/>
        </w:rPr>
        <w:t xml:space="preserve"> </w:t>
      </w:r>
      <w:r>
        <w:rPr>
          <w:w w:val="95"/>
        </w:rPr>
        <w:t>(показателей)</w:t>
      </w:r>
      <w:r>
        <w:rPr>
          <w:spacing w:val="1"/>
          <w:w w:val="95"/>
        </w:rPr>
        <w:t xml:space="preserve"> </w:t>
      </w:r>
      <w:r>
        <w:rPr>
          <w:w w:val="95"/>
        </w:rPr>
        <w:t>муниципальной</w:t>
      </w:r>
      <w:r>
        <w:rPr>
          <w:spacing w:val="1"/>
          <w:w w:val="95"/>
        </w:rPr>
        <w:t xml:space="preserve"> </w:t>
      </w:r>
      <w:r>
        <w:rPr>
          <w:w w:val="95"/>
        </w:rPr>
        <w:t>программы.</w:t>
      </w:r>
      <w:r>
        <w:rPr>
          <w:spacing w:val="1"/>
          <w:w w:val="95"/>
        </w:rPr>
        <w:t xml:space="preserve"> </w:t>
      </w:r>
      <w:r>
        <w:rPr>
          <w:w w:val="95"/>
        </w:rPr>
        <w:t>Пороговые</w:t>
      </w:r>
      <w:r>
        <w:rPr>
          <w:spacing w:val="1"/>
          <w:w w:val="95"/>
        </w:rPr>
        <w:t xml:space="preserve"> </w:t>
      </w:r>
      <w:r>
        <w:rPr>
          <w:w w:val="95"/>
        </w:rPr>
        <w:t>значения</w:t>
      </w:r>
      <w:r>
        <w:rPr>
          <w:spacing w:val="1"/>
          <w:w w:val="95"/>
        </w:rPr>
        <w:t xml:space="preserve"> </w:t>
      </w:r>
      <w:r>
        <w:rPr>
          <w:w w:val="95"/>
        </w:rPr>
        <w:t>целевых индикаторов (показателей) муниципальной программы на очередной год</w:t>
      </w:r>
      <w:r>
        <w:rPr>
          <w:spacing w:val="1"/>
          <w:w w:val="95"/>
        </w:rPr>
        <w:t xml:space="preserve"> </w:t>
      </w:r>
      <w:r>
        <w:rPr>
          <w:w w:val="95"/>
        </w:rPr>
        <w:t>устанавливаются</w:t>
      </w:r>
      <w:r>
        <w:rPr>
          <w:spacing w:val="1"/>
          <w:w w:val="95"/>
        </w:rPr>
        <w:t xml:space="preserve"> </w:t>
      </w:r>
      <w:r>
        <w:rPr>
          <w:w w:val="95"/>
        </w:rPr>
        <w:t>ответственным</w:t>
      </w:r>
      <w:r>
        <w:rPr>
          <w:spacing w:val="1"/>
          <w:w w:val="95"/>
        </w:rPr>
        <w:t xml:space="preserve"> </w:t>
      </w:r>
      <w:r>
        <w:rPr>
          <w:w w:val="95"/>
        </w:rPr>
        <w:t>исполнителем</w:t>
      </w:r>
      <w:r>
        <w:rPr>
          <w:spacing w:val="1"/>
          <w:w w:val="95"/>
        </w:rPr>
        <w:t xml:space="preserve"> </w:t>
      </w:r>
      <w:r>
        <w:rPr>
          <w:w w:val="95"/>
        </w:rPr>
        <w:t>муниципальной</w:t>
      </w:r>
      <w:r>
        <w:rPr>
          <w:spacing w:val="1"/>
          <w:w w:val="95"/>
        </w:rPr>
        <w:t xml:space="preserve"> </w:t>
      </w:r>
      <w:r>
        <w:rPr>
          <w:w w:val="95"/>
        </w:rPr>
        <w:t>программы</w:t>
      </w:r>
      <w:r>
        <w:rPr>
          <w:spacing w:val="1"/>
          <w:w w:val="95"/>
        </w:rPr>
        <w:t xml:space="preserve"> </w:t>
      </w:r>
      <w:r>
        <w:rPr>
          <w:w w:val="95"/>
        </w:rPr>
        <w:t>до</w:t>
      </w:r>
      <w:r>
        <w:rPr>
          <w:spacing w:val="1"/>
          <w:w w:val="95"/>
        </w:rPr>
        <w:t xml:space="preserve"> </w:t>
      </w:r>
      <w:r>
        <w:t>начала</w:t>
      </w:r>
      <w:r>
        <w:rPr>
          <w:spacing w:val="74"/>
        </w:rPr>
        <w:t xml:space="preserve"> </w:t>
      </w:r>
      <w:r>
        <w:t>соответствующего</w:t>
      </w:r>
      <w:r>
        <w:rPr>
          <w:spacing w:val="66"/>
        </w:rPr>
        <w:t xml:space="preserve"> </w:t>
      </w:r>
      <w:r>
        <w:t>года</w:t>
      </w:r>
      <w:r>
        <w:rPr>
          <w:spacing w:val="70"/>
        </w:rPr>
        <w:t xml:space="preserve"> </w:t>
      </w:r>
      <w:r>
        <w:t>и  не</w:t>
      </w:r>
      <w:r>
        <w:rPr>
          <w:spacing w:val="67"/>
        </w:rPr>
        <w:t xml:space="preserve"> </w:t>
      </w:r>
      <w:r>
        <w:t>могут</w:t>
      </w:r>
      <w:r>
        <w:rPr>
          <w:spacing w:val="71"/>
        </w:rPr>
        <w:t xml:space="preserve"> </w:t>
      </w:r>
      <w:r>
        <w:t>быть</w:t>
      </w:r>
      <w:r>
        <w:rPr>
          <w:spacing w:val="71"/>
        </w:rPr>
        <w:t xml:space="preserve"> </w:t>
      </w:r>
      <w:r>
        <w:t>изменены</w:t>
      </w:r>
      <w:r>
        <w:rPr>
          <w:spacing w:val="91"/>
        </w:rPr>
        <w:t xml:space="preserve"> </w:t>
      </w:r>
      <w:r>
        <w:t>в</w:t>
      </w:r>
      <w:r>
        <w:rPr>
          <w:spacing w:val="62"/>
        </w:rPr>
        <w:t xml:space="preserve"> </w:t>
      </w:r>
      <w:r>
        <w:t>течение</w:t>
      </w:r>
      <w:r>
        <w:rPr>
          <w:spacing w:val="77"/>
        </w:rPr>
        <w:t xml:space="preserve"> </w:t>
      </w:r>
      <w:r>
        <w:t>года.</w:t>
      </w:r>
    </w:p>
    <w:p w:rsidR="00EB3ED5" w:rsidRDefault="00EB3ED5">
      <w:pPr>
        <w:spacing w:line="228" w:lineRule="auto"/>
        <w:sectPr w:rsidR="00EB3ED5">
          <w:pgSz w:w="11860" w:h="16740"/>
          <w:pgMar w:top="1200" w:right="360" w:bottom="280" w:left="1360" w:header="788" w:footer="0" w:gutter="0"/>
          <w:cols w:space="720"/>
        </w:sectPr>
      </w:pPr>
    </w:p>
    <w:p w:rsidR="00EB3ED5" w:rsidRDefault="00FC4170">
      <w:pPr>
        <w:pStyle w:val="a3"/>
        <w:spacing w:before="88" w:line="230" w:lineRule="auto"/>
        <w:ind w:left="119" w:right="140" w:hanging="7"/>
      </w:pPr>
      <w:r>
        <w:rPr>
          <w:w w:val="95"/>
        </w:rPr>
        <w:lastRenderedPageBreak/>
        <w:t>Превышение</w:t>
      </w:r>
      <w:r>
        <w:rPr>
          <w:spacing w:val="1"/>
          <w:w w:val="95"/>
        </w:rPr>
        <w:t xml:space="preserve"> </w:t>
      </w:r>
      <w:r>
        <w:rPr>
          <w:w w:val="95"/>
        </w:rPr>
        <w:t>(</w:t>
      </w:r>
      <w:proofErr w:type="spellStart"/>
      <w:r>
        <w:rPr>
          <w:w w:val="95"/>
        </w:rPr>
        <w:t>недостижение</w:t>
      </w:r>
      <w:proofErr w:type="spellEnd"/>
      <w:r>
        <w:rPr>
          <w:w w:val="95"/>
        </w:rPr>
        <w:t>)</w:t>
      </w:r>
      <w:r>
        <w:rPr>
          <w:spacing w:val="1"/>
          <w:w w:val="95"/>
        </w:rPr>
        <w:t xml:space="preserve"> </w:t>
      </w:r>
      <w:r>
        <w:rPr>
          <w:w w:val="95"/>
        </w:rPr>
        <w:t>таких</w:t>
      </w:r>
      <w:r>
        <w:rPr>
          <w:spacing w:val="1"/>
          <w:w w:val="95"/>
        </w:rPr>
        <w:t xml:space="preserve"> </w:t>
      </w:r>
      <w:r>
        <w:rPr>
          <w:w w:val="95"/>
        </w:rPr>
        <w:t>пороговых</w:t>
      </w:r>
      <w:r>
        <w:rPr>
          <w:spacing w:val="1"/>
          <w:w w:val="95"/>
        </w:rPr>
        <w:t xml:space="preserve"> </w:t>
      </w:r>
      <w:r>
        <w:rPr>
          <w:w w:val="95"/>
        </w:rPr>
        <w:t>значений</w:t>
      </w:r>
      <w:r>
        <w:rPr>
          <w:spacing w:val="1"/>
          <w:w w:val="95"/>
        </w:rPr>
        <w:t xml:space="preserve"> </w:t>
      </w:r>
      <w:r>
        <w:rPr>
          <w:w w:val="95"/>
        </w:rPr>
        <w:t>свидетельствуют</w:t>
      </w:r>
      <w:r>
        <w:rPr>
          <w:spacing w:val="1"/>
          <w:w w:val="95"/>
        </w:rPr>
        <w:t xml:space="preserve"> </w:t>
      </w:r>
      <w:r>
        <w:rPr>
          <w:w w:val="95"/>
        </w:rPr>
        <w:t>об</w:t>
      </w:r>
      <w:r>
        <w:rPr>
          <w:spacing w:val="1"/>
          <w:w w:val="95"/>
        </w:rPr>
        <w:t xml:space="preserve"> </w:t>
      </w:r>
      <w:r>
        <w:rPr>
          <w:w w:val="95"/>
        </w:rPr>
        <w:t>эффективной</w:t>
      </w:r>
      <w:r>
        <w:rPr>
          <w:spacing w:val="22"/>
          <w:w w:val="95"/>
        </w:rPr>
        <w:t xml:space="preserve"> </w:t>
      </w:r>
      <w:r>
        <w:rPr>
          <w:w w:val="95"/>
        </w:rPr>
        <w:t>(неэффективной)</w:t>
      </w:r>
      <w:r>
        <w:rPr>
          <w:spacing w:val="-2"/>
          <w:w w:val="95"/>
        </w:rPr>
        <w:t xml:space="preserve"> </w:t>
      </w:r>
      <w:r>
        <w:rPr>
          <w:w w:val="95"/>
        </w:rPr>
        <w:t>реализации</w:t>
      </w:r>
      <w:r>
        <w:rPr>
          <w:spacing w:val="32"/>
          <w:w w:val="95"/>
        </w:rPr>
        <w:t xml:space="preserve"> </w:t>
      </w:r>
      <w:r>
        <w:rPr>
          <w:w w:val="95"/>
        </w:rPr>
        <w:t>муниципальной</w:t>
      </w:r>
      <w:r>
        <w:rPr>
          <w:spacing w:val="30"/>
          <w:w w:val="95"/>
        </w:rPr>
        <w:t xml:space="preserve"> </w:t>
      </w:r>
      <w:r>
        <w:rPr>
          <w:w w:val="95"/>
        </w:rPr>
        <w:t>программы.</w:t>
      </w:r>
    </w:p>
    <w:p w:rsidR="00EB3ED5" w:rsidRDefault="00FC4170">
      <w:pPr>
        <w:pStyle w:val="a5"/>
        <w:numPr>
          <w:ilvl w:val="0"/>
          <w:numId w:val="13"/>
        </w:numPr>
        <w:tabs>
          <w:tab w:val="left" w:pos="1534"/>
        </w:tabs>
        <w:spacing w:before="15" w:line="228" w:lineRule="auto"/>
        <w:ind w:left="125" w:right="136" w:firstLine="707"/>
        <w:jc w:val="both"/>
        <w:rPr>
          <w:sz w:val="29"/>
        </w:rPr>
      </w:pPr>
      <w:r>
        <w:rPr>
          <w:sz w:val="29"/>
        </w:rPr>
        <w:t>Методика</w:t>
      </w:r>
      <w:r>
        <w:rPr>
          <w:spacing w:val="1"/>
          <w:sz w:val="29"/>
        </w:rPr>
        <w:t xml:space="preserve"> </w:t>
      </w:r>
      <w:r>
        <w:rPr>
          <w:sz w:val="29"/>
        </w:rPr>
        <w:t>оценки</w:t>
      </w:r>
      <w:r>
        <w:rPr>
          <w:spacing w:val="1"/>
          <w:sz w:val="29"/>
        </w:rPr>
        <w:t xml:space="preserve"> </w:t>
      </w:r>
      <w:r>
        <w:rPr>
          <w:sz w:val="29"/>
        </w:rPr>
        <w:t>эффективности</w:t>
      </w:r>
      <w:r>
        <w:rPr>
          <w:spacing w:val="1"/>
          <w:sz w:val="29"/>
        </w:rPr>
        <w:t xml:space="preserve"> </w:t>
      </w:r>
      <w:r>
        <w:rPr>
          <w:sz w:val="29"/>
        </w:rPr>
        <w:t>муниципальной</w:t>
      </w:r>
      <w:r>
        <w:rPr>
          <w:spacing w:val="1"/>
          <w:sz w:val="29"/>
        </w:rPr>
        <w:t xml:space="preserve"> </w:t>
      </w:r>
      <w:r>
        <w:rPr>
          <w:sz w:val="29"/>
        </w:rPr>
        <w:t>программы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предусматривает возможность проведения оценки эффективности муниципальной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программы</w:t>
      </w:r>
      <w:r>
        <w:rPr>
          <w:spacing w:val="65"/>
          <w:sz w:val="29"/>
        </w:rPr>
        <w:t xml:space="preserve"> </w:t>
      </w:r>
      <w:r>
        <w:rPr>
          <w:w w:val="95"/>
          <w:sz w:val="29"/>
        </w:rPr>
        <w:t>в течение реализации муниципальной</w:t>
      </w:r>
      <w:r>
        <w:rPr>
          <w:spacing w:val="65"/>
          <w:sz w:val="29"/>
        </w:rPr>
        <w:t xml:space="preserve"> </w:t>
      </w:r>
      <w:r>
        <w:rPr>
          <w:w w:val="95"/>
          <w:sz w:val="29"/>
        </w:rPr>
        <w:t>программы не реже чем один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раз</w:t>
      </w:r>
      <w:r>
        <w:rPr>
          <w:spacing w:val="9"/>
          <w:sz w:val="29"/>
        </w:rPr>
        <w:t xml:space="preserve"> </w:t>
      </w:r>
      <w:r>
        <w:rPr>
          <w:sz w:val="29"/>
        </w:rPr>
        <w:t>в</w:t>
      </w:r>
      <w:r>
        <w:rPr>
          <w:spacing w:val="1"/>
          <w:sz w:val="29"/>
        </w:rPr>
        <w:t xml:space="preserve"> </w:t>
      </w:r>
      <w:r>
        <w:rPr>
          <w:sz w:val="29"/>
        </w:rPr>
        <w:t>год.</w:t>
      </w:r>
    </w:p>
    <w:p w:rsidR="00EB3ED5" w:rsidRDefault="00FC4170">
      <w:pPr>
        <w:pStyle w:val="a3"/>
        <w:spacing w:before="18" w:line="228" w:lineRule="auto"/>
        <w:ind w:left="121" w:right="156" w:firstLine="542"/>
      </w:pPr>
      <w:r>
        <w:t>Оценка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требованиями,</w:t>
      </w:r>
      <w:r>
        <w:rPr>
          <w:spacing w:val="1"/>
        </w:rPr>
        <w:t xml:space="preserve"> </w:t>
      </w:r>
      <w:r>
        <w:rPr>
          <w:w w:val="95"/>
        </w:rPr>
        <w:t>указанными</w:t>
      </w:r>
      <w:r>
        <w:rPr>
          <w:spacing w:val="33"/>
          <w:w w:val="95"/>
        </w:rPr>
        <w:t xml:space="preserve"> </w:t>
      </w:r>
      <w:r>
        <w:rPr>
          <w:w w:val="95"/>
        </w:rPr>
        <w:t>в</w:t>
      </w:r>
      <w:r>
        <w:rPr>
          <w:spacing w:val="-9"/>
          <w:w w:val="95"/>
        </w:rPr>
        <w:t xml:space="preserve"> </w:t>
      </w:r>
      <w:r>
        <w:rPr>
          <w:w w:val="95"/>
        </w:rPr>
        <w:t>приложении</w:t>
      </w:r>
      <w:r>
        <w:rPr>
          <w:spacing w:val="17"/>
          <w:w w:val="95"/>
        </w:rPr>
        <w:t xml:space="preserve"> </w:t>
      </w:r>
      <w:r>
        <w:rPr>
          <w:w w:val="95"/>
        </w:rPr>
        <w:t>N</w:t>
      </w:r>
      <w:r>
        <w:rPr>
          <w:spacing w:val="-3"/>
          <w:w w:val="95"/>
        </w:rPr>
        <w:t xml:space="preserve"> </w:t>
      </w:r>
      <w:r>
        <w:rPr>
          <w:w w:val="95"/>
        </w:rPr>
        <w:t>2</w:t>
      </w:r>
      <w:r>
        <w:rPr>
          <w:spacing w:val="3"/>
          <w:w w:val="95"/>
        </w:rPr>
        <w:t xml:space="preserve"> </w:t>
      </w:r>
      <w:r>
        <w:rPr>
          <w:w w:val="95"/>
        </w:rPr>
        <w:t>к</w:t>
      </w:r>
      <w:r>
        <w:rPr>
          <w:spacing w:val="4"/>
          <w:w w:val="95"/>
        </w:rPr>
        <w:t xml:space="preserve"> </w:t>
      </w:r>
      <w:r>
        <w:rPr>
          <w:w w:val="95"/>
        </w:rPr>
        <w:t>настоящим</w:t>
      </w:r>
      <w:r>
        <w:rPr>
          <w:spacing w:val="24"/>
          <w:w w:val="95"/>
        </w:rPr>
        <w:t xml:space="preserve"> </w:t>
      </w:r>
      <w:r>
        <w:rPr>
          <w:w w:val="95"/>
        </w:rPr>
        <w:t>Методическим</w:t>
      </w:r>
      <w:r>
        <w:rPr>
          <w:spacing w:val="38"/>
          <w:w w:val="95"/>
        </w:rPr>
        <w:t xml:space="preserve"> </w:t>
      </w:r>
      <w:r>
        <w:rPr>
          <w:w w:val="95"/>
        </w:rPr>
        <w:t>указаниям.</w:t>
      </w:r>
    </w:p>
    <w:p w:rsidR="00EB3ED5" w:rsidRDefault="00EB3ED5">
      <w:pPr>
        <w:pStyle w:val="a3"/>
        <w:jc w:val="left"/>
        <w:rPr>
          <w:sz w:val="28"/>
        </w:rPr>
      </w:pPr>
    </w:p>
    <w:p w:rsidR="00EB3ED5" w:rsidRDefault="00FC4170">
      <w:pPr>
        <w:pStyle w:val="a3"/>
        <w:ind w:left="1938"/>
        <w:jc w:val="left"/>
      </w:pPr>
      <w:r>
        <w:rPr>
          <w:w w:val="95"/>
        </w:rPr>
        <w:t>III.</w:t>
      </w:r>
      <w:r>
        <w:rPr>
          <w:spacing w:val="-12"/>
          <w:w w:val="95"/>
        </w:rPr>
        <w:t xml:space="preserve"> </w:t>
      </w:r>
      <w:r>
        <w:rPr>
          <w:w w:val="95"/>
        </w:rPr>
        <w:t>Разработка</w:t>
      </w:r>
      <w:r>
        <w:rPr>
          <w:spacing w:val="4"/>
          <w:w w:val="95"/>
        </w:rPr>
        <w:t xml:space="preserve"> </w:t>
      </w:r>
      <w:r>
        <w:rPr>
          <w:w w:val="95"/>
        </w:rPr>
        <w:t>подпрограммы</w:t>
      </w:r>
      <w:r>
        <w:rPr>
          <w:spacing w:val="18"/>
          <w:w w:val="95"/>
        </w:rPr>
        <w:t xml:space="preserve"> </w:t>
      </w:r>
      <w:r>
        <w:rPr>
          <w:w w:val="95"/>
        </w:rPr>
        <w:t>муниципальной</w:t>
      </w:r>
      <w:r>
        <w:rPr>
          <w:spacing w:val="27"/>
          <w:w w:val="95"/>
        </w:rPr>
        <w:t xml:space="preserve"> </w:t>
      </w:r>
      <w:r>
        <w:rPr>
          <w:w w:val="95"/>
        </w:rPr>
        <w:t>программы</w:t>
      </w:r>
    </w:p>
    <w:p w:rsidR="00EB3ED5" w:rsidRDefault="00EB3ED5">
      <w:pPr>
        <w:pStyle w:val="a3"/>
        <w:spacing w:before="5"/>
        <w:jc w:val="left"/>
        <w:rPr>
          <w:sz w:val="28"/>
        </w:rPr>
      </w:pPr>
    </w:p>
    <w:p w:rsidR="00EB3ED5" w:rsidRDefault="00FC4170">
      <w:pPr>
        <w:pStyle w:val="a5"/>
        <w:numPr>
          <w:ilvl w:val="0"/>
          <w:numId w:val="13"/>
        </w:numPr>
        <w:tabs>
          <w:tab w:val="left" w:pos="1499"/>
        </w:tabs>
        <w:spacing w:line="228" w:lineRule="auto"/>
        <w:ind w:left="116" w:right="153" w:firstLine="716"/>
        <w:jc w:val="both"/>
        <w:rPr>
          <w:sz w:val="29"/>
        </w:rPr>
      </w:pPr>
      <w:r>
        <w:rPr>
          <w:sz w:val="29"/>
        </w:rPr>
        <w:t>Подпрограмма</w:t>
      </w:r>
      <w:r>
        <w:rPr>
          <w:spacing w:val="1"/>
          <w:sz w:val="29"/>
        </w:rPr>
        <w:t xml:space="preserve"> </w:t>
      </w:r>
      <w:r>
        <w:rPr>
          <w:sz w:val="29"/>
        </w:rPr>
        <w:t>является</w:t>
      </w:r>
      <w:r>
        <w:rPr>
          <w:spacing w:val="1"/>
          <w:sz w:val="29"/>
        </w:rPr>
        <w:t xml:space="preserve"> </w:t>
      </w:r>
      <w:r>
        <w:rPr>
          <w:sz w:val="29"/>
        </w:rPr>
        <w:t>неотъемлемой</w:t>
      </w:r>
      <w:r>
        <w:rPr>
          <w:spacing w:val="1"/>
          <w:sz w:val="29"/>
        </w:rPr>
        <w:t xml:space="preserve"> </w:t>
      </w:r>
      <w:r>
        <w:rPr>
          <w:sz w:val="29"/>
        </w:rPr>
        <w:t>частью</w:t>
      </w:r>
      <w:r>
        <w:rPr>
          <w:spacing w:val="1"/>
          <w:sz w:val="29"/>
        </w:rPr>
        <w:t xml:space="preserve"> </w:t>
      </w:r>
      <w:r>
        <w:rPr>
          <w:sz w:val="29"/>
        </w:rPr>
        <w:t>муниципальной</w:t>
      </w:r>
      <w:r>
        <w:rPr>
          <w:spacing w:val="1"/>
          <w:sz w:val="29"/>
        </w:rPr>
        <w:t xml:space="preserve"> </w:t>
      </w:r>
      <w:r>
        <w:rPr>
          <w:sz w:val="29"/>
        </w:rPr>
        <w:t>программы</w:t>
      </w:r>
      <w:r>
        <w:rPr>
          <w:spacing w:val="1"/>
          <w:sz w:val="29"/>
        </w:rPr>
        <w:t xml:space="preserve"> </w:t>
      </w:r>
      <w:r>
        <w:rPr>
          <w:sz w:val="29"/>
        </w:rPr>
        <w:t>и формируется</w:t>
      </w:r>
      <w:r>
        <w:rPr>
          <w:spacing w:val="1"/>
          <w:sz w:val="29"/>
        </w:rPr>
        <w:t xml:space="preserve"> </w:t>
      </w:r>
      <w:r>
        <w:rPr>
          <w:sz w:val="29"/>
        </w:rPr>
        <w:t>с учетом согласованности основных</w:t>
      </w:r>
      <w:r>
        <w:rPr>
          <w:spacing w:val="1"/>
          <w:sz w:val="29"/>
        </w:rPr>
        <w:t xml:space="preserve"> </w:t>
      </w:r>
      <w:r>
        <w:rPr>
          <w:sz w:val="29"/>
        </w:rPr>
        <w:t>параметров</w:t>
      </w:r>
      <w:r>
        <w:rPr>
          <w:spacing w:val="1"/>
          <w:sz w:val="29"/>
        </w:rPr>
        <w:t xml:space="preserve"> </w:t>
      </w:r>
      <w:r>
        <w:rPr>
          <w:sz w:val="29"/>
        </w:rPr>
        <w:t>подпрограммы</w:t>
      </w:r>
      <w:r>
        <w:rPr>
          <w:spacing w:val="22"/>
          <w:sz w:val="29"/>
        </w:rPr>
        <w:t xml:space="preserve"> </w:t>
      </w:r>
      <w:r>
        <w:rPr>
          <w:sz w:val="29"/>
        </w:rPr>
        <w:t>и муниципальной</w:t>
      </w:r>
      <w:r>
        <w:rPr>
          <w:spacing w:val="24"/>
          <w:sz w:val="29"/>
        </w:rPr>
        <w:t xml:space="preserve"> </w:t>
      </w:r>
      <w:r>
        <w:rPr>
          <w:sz w:val="29"/>
        </w:rPr>
        <w:t>программы.</w:t>
      </w:r>
    </w:p>
    <w:p w:rsidR="00EB3ED5" w:rsidRDefault="00FC4170">
      <w:pPr>
        <w:pStyle w:val="a5"/>
        <w:numPr>
          <w:ilvl w:val="0"/>
          <w:numId w:val="13"/>
        </w:numPr>
        <w:tabs>
          <w:tab w:val="left" w:pos="1316"/>
        </w:tabs>
        <w:spacing w:before="14" w:line="228" w:lineRule="auto"/>
        <w:ind w:left="120" w:right="124" w:firstLine="711"/>
        <w:jc w:val="both"/>
        <w:rPr>
          <w:sz w:val="29"/>
        </w:rPr>
      </w:pPr>
      <w:r>
        <w:rPr>
          <w:w w:val="95"/>
          <w:sz w:val="29"/>
        </w:rPr>
        <w:t>Структура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подпрограммы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должна быть разработана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в соответствии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с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требованиями,</w:t>
      </w:r>
      <w:r>
        <w:rPr>
          <w:spacing w:val="18"/>
          <w:sz w:val="29"/>
        </w:rPr>
        <w:t xml:space="preserve"> </w:t>
      </w:r>
      <w:r>
        <w:rPr>
          <w:sz w:val="29"/>
        </w:rPr>
        <w:t>изложенными</w:t>
      </w:r>
      <w:r>
        <w:rPr>
          <w:spacing w:val="25"/>
          <w:sz w:val="29"/>
        </w:rPr>
        <w:t xml:space="preserve"> </w:t>
      </w:r>
      <w:r>
        <w:rPr>
          <w:sz w:val="29"/>
        </w:rPr>
        <w:t>в</w:t>
      </w:r>
      <w:r>
        <w:rPr>
          <w:spacing w:val="-11"/>
          <w:sz w:val="29"/>
        </w:rPr>
        <w:t xml:space="preserve"> </w:t>
      </w:r>
      <w:r>
        <w:rPr>
          <w:sz w:val="29"/>
        </w:rPr>
        <w:t>Порядке.</w:t>
      </w:r>
    </w:p>
    <w:p w:rsidR="00EB3ED5" w:rsidRDefault="00FC4170">
      <w:pPr>
        <w:pStyle w:val="a3"/>
        <w:spacing w:line="318" w:lineRule="exact"/>
        <w:ind w:left="827"/>
      </w:pPr>
      <w:r>
        <w:rPr>
          <w:w w:val="95"/>
        </w:rPr>
        <w:t>Подпрограмма</w:t>
      </w:r>
      <w:r>
        <w:rPr>
          <w:spacing w:val="11"/>
          <w:w w:val="95"/>
        </w:rPr>
        <w:t xml:space="preserve"> </w:t>
      </w:r>
      <w:r>
        <w:rPr>
          <w:w w:val="95"/>
        </w:rPr>
        <w:t>должна</w:t>
      </w:r>
      <w:r>
        <w:rPr>
          <w:spacing w:val="-1"/>
          <w:w w:val="95"/>
        </w:rPr>
        <w:t xml:space="preserve"> </w:t>
      </w:r>
      <w:r>
        <w:rPr>
          <w:w w:val="95"/>
        </w:rPr>
        <w:t>иметь следующую</w:t>
      </w:r>
      <w:r>
        <w:rPr>
          <w:spacing w:val="16"/>
          <w:w w:val="95"/>
        </w:rPr>
        <w:t xml:space="preserve"> </w:t>
      </w:r>
      <w:r>
        <w:rPr>
          <w:w w:val="95"/>
        </w:rPr>
        <w:t>структуру:</w:t>
      </w:r>
    </w:p>
    <w:p w:rsidR="00EB3ED5" w:rsidRDefault="00FC4170">
      <w:pPr>
        <w:pStyle w:val="a5"/>
        <w:numPr>
          <w:ilvl w:val="0"/>
          <w:numId w:val="8"/>
        </w:numPr>
        <w:tabs>
          <w:tab w:val="left" w:pos="1139"/>
        </w:tabs>
        <w:spacing w:line="319" w:lineRule="exact"/>
        <w:ind w:hanging="307"/>
        <w:jc w:val="both"/>
        <w:rPr>
          <w:sz w:val="29"/>
        </w:rPr>
      </w:pPr>
      <w:r>
        <w:rPr>
          <w:sz w:val="29"/>
        </w:rPr>
        <w:t>паспорт;</w:t>
      </w:r>
    </w:p>
    <w:p w:rsidR="00EB3ED5" w:rsidRDefault="00FC4170">
      <w:pPr>
        <w:pStyle w:val="a5"/>
        <w:numPr>
          <w:ilvl w:val="0"/>
          <w:numId w:val="8"/>
        </w:numPr>
        <w:tabs>
          <w:tab w:val="left" w:pos="1143"/>
        </w:tabs>
        <w:spacing w:line="325" w:lineRule="exact"/>
        <w:ind w:left="1142" w:hanging="307"/>
        <w:jc w:val="both"/>
        <w:rPr>
          <w:sz w:val="29"/>
        </w:rPr>
      </w:pPr>
      <w:r>
        <w:rPr>
          <w:w w:val="95"/>
          <w:sz w:val="29"/>
        </w:rPr>
        <w:t>текстовая</w:t>
      </w:r>
      <w:r>
        <w:rPr>
          <w:spacing w:val="11"/>
          <w:w w:val="95"/>
          <w:sz w:val="29"/>
        </w:rPr>
        <w:t xml:space="preserve"> </w:t>
      </w:r>
      <w:r>
        <w:rPr>
          <w:w w:val="95"/>
          <w:sz w:val="29"/>
        </w:rPr>
        <w:t>часть.</w:t>
      </w:r>
    </w:p>
    <w:p w:rsidR="00EB3ED5" w:rsidRDefault="00EB3ED5">
      <w:pPr>
        <w:pStyle w:val="a3"/>
        <w:spacing w:before="1"/>
        <w:jc w:val="left"/>
        <w:rPr>
          <w:sz w:val="28"/>
        </w:rPr>
      </w:pPr>
    </w:p>
    <w:p w:rsidR="00EB3ED5" w:rsidRDefault="00FC4170">
      <w:pPr>
        <w:pStyle w:val="a3"/>
        <w:spacing w:before="1" w:line="325" w:lineRule="exact"/>
        <w:ind w:left="704"/>
        <w:jc w:val="center"/>
      </w:pPr>
      <w:r>
        <w:rPr>
          <w:w w:val="95"/>
        </w:rPr>
        <w:t>Заполнение</w:t>
      </w:r>
      <w:r>
        <w:rPr>
          <w:spacing w:val="18"/>
          <w:w w:val="95"/>
        </w:rPr>
        <w:t xml:space="preserve"> </w:t>
      </w:r>
      <w:r>
        <w:rPr>
          <w:w w:val="95"/>
        </w:rPr>
        <w:t>паспорта</w:t>
      </w:r>
      <w:r>
        <w:rPr>
          <w:spacing w:val="2"/>
          <w:w w:val="95"/>
        </w:rPr>
        <w:t xml:space="preserve"> </w:t>
      </w:r>
      <w:r>
        <w:rPr>
          <w:w w:val="95"/>
        </w:rPr>
        <w:t>подпрограммы</w:t>
      </w:r>
      <w:r>
        <w:rPr>
          <w:spacing w:val="19"/>
          <w:w w:val="95"/>
        </w:rPr>
        <w:t xml:space="preserve"> </w:t>
      </w:r>
      <w:r>
        <w:rPr>
          <w:w w:val="95"/>
        </w:rPr>
        <w:t>и</w:t>
      </w:r>
    </w:p>
    <w:p w:rsidR="00EB3ED5" w:rsidRDefault="00FC4170">
      <w:pPr>
        <w:spacing w:line="325" w:lineRule="exact"/>
        <w:ind w:left="677"/>
        <w:jc w:val="center"/>
        <w:rPr>
          <w:sz w:val="29"/>
        </w:rPr>
      </w:pPr>
      <w:r>
        <w:rPr>
          <w:b/>
          <w:spacing w:val="-1"/>
          <w:w w:val="95"/>
          <w:sz w:val="29"/>
        </w:rPr>
        <w:t>содержание</w:t>
      </w:r>
      <w:r>
        <w:rPr>
          <w:b/>
          <w:spacing w:val="-6"/>
          <w:w w:val="95"/>
          <w:sz w:val="29"/>
        </w:rPr>
        <w:t xml:space="preserve"> </w:t>
      </w:r>
      <w:r>
        <w:rPr>
          <w:spacing w:val="-1"/>
          <w:w w:val="95"/>
          <w:sz w:val="29"/>
        </w:rPr>
        <w:t>подпрограммы</w:t>
      </w:r>
      <w:r>
        <w:rPr>
          <w:spacing w:val="3"/>
          <w:w w:val="95"/>
          <w:sz w:val="29"/>
        </w:rPr>
        <w:t xml:space="preserve"> </w:t>
      </w:r>
      <w:r>
        <w:rPr>
          <w:w w:val="95"/>
          <w:sz w:val="29"/>
        </w:rPr>
        <w:t>муниципальной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программы</w:t>
      </w:r>
    </w:p>
    <w:p w:rsidR="00EB3ED5" w:rsidRDefault="00EB3ED5">
      <w:pPr>
        <w:pStyle w:val="a3"/>
        <w:spacing w:before="3"/>
        <w:jc w:val="left"/>
        <w:rPr>
          <w:sz w:val="26"/>
        </w:rPr>
      </w:pPr>
    </w:p>
    <w:p w:rsidR="00EB3ED5" w:rsidRDefault="00FC4170">
      <w:pPr>
        <w:pStyle w:val="a5"/>
        <w:numPr>
          <w:ilvl w:val="0"/>
          <w:numId w:val="13"/>
        </w:numPr>
        <w:tabs>
          <w:tab w:val="left" w:pos="1509"/>
        </w:tabs>
        <w:spacing w:before="1" w:line="232" w:lineRule="auto"/>
        <w:ind w:left="120" w:right="131" w:firstLine="711"/>
        <w:jc w:val="both"/>
        <w:rPr>
          <w:sz w:val="29"/>
        </w:rPr>
      </w:pPr>
      <w:r>
        <w:rPr>
          <w:sz w:val="29"/>
        </w:rPr>
        <w:t>Паспорт</w:t>
      </w:r>
      <w:r>
        <w:rPr>
          <w:spacing w:val="1"/>
          <w:sz w:val="29"/>
        </w:rPr>
        <w:t xml:space="preserve"> </w:t>
      </w:r>
      <w:r>
        <w:rPr>
          <w:sz w:val="29"/>
        </w:rPr>
        <w:t>подпрограммы</w:t>
      </w:r>
      <w:r>
        <w:rPr>
          <w:spacing w:val="1"/>
          <w:sz w:val="29"/>
        </w:rPr>
        <w:t xml:space="preserve"> </w:t>
      </w:r>
      <w:r>
        <w:rPr>
          <w:sz w:val="29"/>
        </w:rPr>
        <w:t>разрабатывается</w:t>
      </w:r>
      <w:r>
        <w:rPr>
          <w:spacing w:val="1"/>
          <w:sz w:val="29"/>
        </w:rPr>
        <w:t xml:space="preserve"> </w:t>
      </w:r>
      <w:r>
        <w:rPr>
          <w:sz w:val="29"/>
        </w:rPr>
        <w:t>аналогично</w:t>
      </w:r>
      <w:r>
        <w:rPr>
          <w:spacing w:val="1"/>
          <w:sz w:val="29"/>
        </w:rPr>
        <w:t xml:space="preserve"> </w:t>
      </w:r>
      <w:r>
        <w:rPr>
          <w:sz w:val="29"/>
        </w:rPr>
        <w:t>паспорту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муниципальной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программы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согласно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приложению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к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настоящему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Порядку,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за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исключением</w:t>
      </w:r>
      <w:r>
        <w:rPr>
          <w:spacing w:val="1"/>
          <w:sz w:val="29"/>
        </w:rPr>
        <w:t xml:space="preserve"> </w:t>
      </w:r>
      <w:r>
        <w:rPr>
          <w:sz w:val="29"/>
        </w:rPr>
        <w:t>графы</w:t>
      </w:r>
      <w:r>
        <w:rPr>
          <w:spacing w:val="1"/>
          <w:sz w:val="29"/>
        </w:rPr>
        <w:t xml:space="preserve"> </w:t>
      </w:r>
      <w:r>
        <w:rPr>
          <w:sz w:val="29"/>
        </w:rPr>
        <w:t>«Соисполнители</w:t>
      </w:r>
      <w:r>
        <w:rPr>
          <w:spacing w:val="1"/>
          <w:sz w:val="29"/>
        </w:rPr>
        <w:t xml:space="preserve"> </w:t>
      </w:r>
      <w:r>
        <w:rPr>
          <w:sz w:val="29"/>
        </w:rPr>
        <w:t>Программы»,</w:t>
      </w:r>
      <w:r>
        <w:rPr>
          <w:spacing w:val="1"/>
          <w:sz w:val="29"/>
        </w:rPr>
        <w:t xml:space="preserve"> </w:t>
      </w:r>
      <w:r>
        <w:rPr>
          <w:sz w:val="29"/>
        </w:rPr>
        <w:t>которая</w:t>
      </w:r>
      <w:r>
        <w:rPr>
          <w:spacing w:val="1"/>
          <w:sz w:val="29"/>
        </w:rPr>
        <w:t xml:space="preserve"> </w:t>
      </w:r>
      <w:r>
        <w:rPr>
          <w:sz w:val="29"/>
        </w:rPr>
        <w:t>в</w:t>
      </w:r>
      <w:r>
        <w:rPr>
          <w:spacing w:val="1"/>
          <w:sz w:val="29"/>
        </w:rPr>
        <w:t xml:space="preserve"> </w:t>
      </w:r>
      <w:r>
        <w:rPr>
          <w:sz w:val="29"/>
        </w:rPr>
        <w:t>паспорте</w:t>
      </w:r>
      <w:r>
        <w:rPr>
          <w:spacing w:val="1"/>
          <w:sz w:val="29"/>
        </w:rPr>
        <w:t xml:space="preserve"> </w:t>
      </w:r>
      <w:r>
        <w:rPr>
          <w:sz w:val="29"/>
        </w:rPr>
        <w:t>подпрограммы</w:t>
      </w:r>
      <w:r>
        <w:rPr>
          <w:spacing w:val="23"/>
          <w:sz w:val="29"/>
        </w:rPr>
        <w:t xml:space="preserve"> </w:t>
      </w:r>
      <w:r>
        <w:rPr>
          <w:sz w:val="29"/>
        </w:rPr>
        <w:t>отсутствует.</w:t>
      </w:r>
    </w:p>
    <w:p w:rsidR="00EB3ED5" w:rsidRDefault="00FC4170">
      <w:pPr>
        <w:pStyle w:val="a5"/>
        <w:numPr>
          <w:ilvl w:val="0"/>
          <w:numId w:val="13"/>
        </w:numPr>
        <w:tabs>
          <w:tab w:val="left" w:pos="1429"/>
        </w:tabs>
        <w:spacing w:before="11" w:line="228" w:lineRule="auto"/>
        <w:ind w:left="117" w:right="116" w:firstLine="715"/>
        <w:jc w:val="both"/>
        <w:rPr>
          <w:sz w:val="29"/>
        </w:rPr>
      </w:pPr>
      <w:proofErr w:type="gramStart"/>
      <w:r>
        <w:rPr>
          <w:sz w:val="29"/>
        </w:rPr>
        <w:t>Требования</w:t>
      </w:r>
      <w:r>
        <w:rPr>
          <w:spacing w:val="1"/>
          <w:sz w:val="29"/>
        </w:rPr>
        <w:t xml:space="preserve"> </w:t>
      </w:r>
      <w:r>
        <w:rPr>
          <w:sz w:val="29"/>
        </w:rPr>
        <w:t>к</w:t>
      </w:r>
      <w:r>
        <w:rPr>
          <w:spacing w:val="1"/>
          <w:sz w:val="29"/>
        </w:rPr>
        <w:t xml:space="preserve"> </w:t>
      </w:r>
      <w:r>
        <w:rPr>
          <w:sz w:val="29"/>
        </w:rPr>
        <w:t>характеристике</w:t>
      </w:r>
      <w:r>
        <w:rPr>
          <w:spacing w:val="1"/>
          <w:sz w:val="29"/>
        </w:rPr>
        <w:t xml:space="preserve"> </w:t>
      </w:r>
      <w:r>
        <w:rPr>
          <w:sz w:val="29"/>
        </w:rPr>
        <w:t>сферы</w:t>
      </w:r>
      <w:r>
        <w:rPr>
          <w:spacing w:val="1"/>
          <w:sz w:val="29"/>
        </w:rPr>
        <w:t xml:space="preserve"> </w:t>
      </w:r>
      <w:r>
        <w:rPr>
          <w:sz w:val="29"/>
        </w:rPr>
        <w:t>реализации</w:t>
      </w:r>
      <w:r>
        <w:rPr>
          <w:spacing w:val="1"/>
          <w:sz w:val="29"/>
        </w:rPr>
        <w:t xml:space="preserve"> </w:t>
      </w:r>
      <w:r>
        <w:rPr>
          <w:sz w:val="29"/>
        </w:rPr>
        <w:t>подпрограммы,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описанию основных проблем в указанной сфере, прогнозу ее развития, описанию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приоритетов муниципальной политики в сфере реализации подпрограммы, целям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(если сформулированы), задачам и показателям (индикаторам)</w:t>
      </w:r>
      <w:r>
        <w:rPr>
          <w:spacing w:val="65"/>
          <w:sz w:val="29"/>
        </w:rPr>
        <w:t xml:space="preserve"> </w:t>
      </w:r>
      <w:r>
        <w:rPr>
          <w:w w:val="95"/>
          <w:sz w:val="29"/>
        </w:rPr>
        <w:t>достижения</w:t>
      </w:r>
      <w:r>
        <w:rPr>
          <w:spacing w:val="65"/>
          <w:sz w:val="29"/>
        </w:rPr>
        <w:t xml:space="preserve"> </w:t>
      </w:r>
      <w:r>
        <w:rPr>
          <w:w w:val="95"/>
          <w:sz w:val="29"/>
        </w:rPr>
        <w:t>целей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и</w:t>
      </w:r>
      <w:r>
        <w:rPr>
          <w:spacing w:val="1"/>
          <w:sz w:val="29"/>
        </w:rPr>
        <w:t xml:space="preserve"> </w:t>
      </w:r>
      <w:r>
        <w:rPr>
          <w:sz w:val="29"/>
        </w:rPr>
        <w:t>решения</w:t>
      </w:r>
      <w:r>
        <w:rPr>
          <w:spacing w:val="1"/>
          <w:sz w:val="29"/>
        </w:rPr>
        <w:t xml:space="preserve"> </w:t>
      </w:r>
      <w:r>
        <w:rPr>
          <w:sz w:val="29"/>
        </w:rPr>
        <w:t>задач,</w:t>
      </w:r>
      <w:r>
        <w:rPr>
          <w:spacing w:val="1"/>
          <w:sz w:val="29"/>
        </w:rPr>
        <w:t xml:space="preserve"> </w:t>
      </w:r>
      <w:r>
        <w:rPr>
          <w:sz w:val="29"/>
        </w:rPr>
        <w:t>описанию</w:t>
      </w:r>
      <w:r>
        <w:rPr>
          <w:spacing w:val="1"/>
          <w:sz w:val="29"/>
        </w:rPr>
        <w:t xml:space="preserve"> </w:t>
      </w:r>
      <w:r>
        <w:rPr>
          <w:sz w:val="29"/>
        </w:rPr>
        <w:t>основных</w:t>
      </w:r>
      <w:r>
        <w:rPr>
          <w:spacing w:val="1"/>
          <w:sz w:val="29"/>
        </w:rPr>
        <w:t xml:space="preserve"> </w:t>
      </w:r>
      <w:r>
        <w:rPr>
          <w:sz w:val="29"/>
        </w:rPr>
        <w:t>ожидаемых</w:t>
      </w:r>
      <w:r>
        <w:rPr>
          <w:spacing w:val="1"/>
          <w:sz w:val="29"/>
        </w:rPr>
        <w:t xml:space="preserve"> </w:t>
      </w:r>
      <w:r>
        <w:rPr>
          <w:sz w:val="29"/>
        </w:rPr>
        <w:t>конечных</w:t>
      </w:r>
      <w:r>
        <w:rPr>
          <w:spacing w:val="1"/>
          <w:sz w:val="29"/>
        </w:rPr>
        <w:t xml:space="preserve"> </w:t>
      </w:r>
      <w:r>
        <w:rPr>
          <w:sz w:val="29"/>
        </w:rPr>
        <w:t>результатов</w:t>
      </w:r>
      <w:r>
        <w:rPr>
          <w:spacing w:val="1"/>
          <w:sz w:val="29"/>
        </w:rPr>
        <w:t xml:space="preserve"> </w:t>
      </w:r>
      <w:r>
        <w:rPr>
          <w:sz w:val="29"/>
        </w:rPr>
        <w:t>подпрограммы,</w:t>
      </w:r>
      <w:r>
        <w:rPr>
          <w:spacing w:val="1"/>
          <w:sz w:val="29"/>
        </w:rPr>
        <w:t xml:space="preserve"> </w:t>
      </w:r>
      <w:r>
        <w:rPr>
          <w:sz w:val="29"/>
        </w:rPr>
        <w:t>сроков</w:t>
      </w:r>
      <w:r>
        <w:rPr>
          <w:spacing w:val="1"/>
          <w:sz w:val="29"/>
        </w:rPr>
        <w:t xml:space="preserve"> </w:t>
      </w:r>
      <w:r>
        <w:rPr>
          <w:sz w:val="29"/>
        </w:rPr>
        <w:t>и</w:t>
      </w:r>
      <w:r>
        <w:rPr>
          <w:spacing w:val="1"/>
          <w:sz w:val="29"/>
        </w:rPr>
        <w:t xml:space="preserve"> </w:t>
      </w:r>
      <w:r>
        <w:rPr>
          <w:sz w:val="29"/>
        </w:rPr>
        <w:t>контрольных</w:t>
      </w:r>
      <w:r>
        <w:rPr>
          <w:spacing w:val="1"/>
          <w:sz w:val="29"/>
        </w:rPr>
        <w:t xml:space="preserve"> </w:t>
      </w:r>
      <w:r>
        <w:rPr>
          <w:sz w:val="29"/>
        </w:rPr>
        <w:t>этапов</w:t>
      </w:r>
      <w:r>
        <w:rPr>
          <w:spacing w:val="1"/>
          <w:sz w:val="29"/>
        </w:rPr>
        <w:t xml:space="preserve"> </w:t>
      </w:r>
      <w:r>
        <w:rPr>
          <w:sz w:val="29"/>
        </w:rPr>
        <w:t>реализации</w:t>
      </w:r>
      <w:r>
        <w:rPr>
          <w:spacing w:val="1"/>
          <w:sz w:val="29"/>
        </w:rPr>
        <w:t xml:space="preserve"> </w:t>
      </w:r>
      <w:r>
        <w:rPr>
          <w:sz w:val="29"/>
        </w:rPr>
        <w:t>подпрограммы,</w:t>
      </w:r>
      <w:r>
        <w:rPr>
          <w:spacing w:val="1"/>
          <w:sz w:val="29"/>
        </w:rPr>
        <w:t xml:space="preserve"> </w:t>
      </w:r>
      <w:r>
        <w:rPr>
          <w:sz w:val="29"/>
        </w:rPr>
        <w:t>обоснованию</w:t>
      </w:r>
      <w:r>
        <w:rPr>
          <w:spacing w:val="1"/>
          <w:sz w:val="29"/>
        </w:rPr>
        <w:t xml:space="preserve"> </w:t>
      </w:r>
      <w:r>
        <w:rPr>
          <w:sz w:val="29"/>
        </w:rPr>
        <w:t>объема</w:t>
      </w:r>
      <w:r>
        <w:rPr>
          <w:spacing w:val="1"/>
          <w:sz w:val="29"/>
        </w:rPr>
        <w:t xml:space="preserve"> </w:t>
      </w:r>
      <w:r>
        <w:rPr>
          <w:sz w:val="29"/>
        </w:rPr>
        <w:t>финансовых</w:t>
      </w:r>
      <w:r>
        <w:rPr>
          <w:spacing w:val="1"/>
          <w:sz w:val="29"/>
        </w:rPr>
        <w:t xml:space="preserve"> </w:t>
      </w:r>
      <w:r>
        <w:rPr>
          <w:sz w:val="29"/>
        </w:rPr>
        <w:t>ресурсов,</w:t>
      </w:r>
      <w:r>
        <w:rPr>
          <w:spacing w:val="1"/>
          <w:sz w:val="29"/>
        </w:rPr>
        <w:t xml:space="preserve"> </w:t>
      </w:r>
      <w:r>
        <w:rPr>
          <w:sz w:val="29"/>
        </w:rPr>
        <w:t>необходимых</w:t>
      </w:r>
      <w:r>
        <w:rPr>
          <w:spacing w:val="1"/>
          <w:sz w:val="29"/>
        </w:rPr>
        <w:t xml:space="preserve"> </w:t>
      </w:r>
      <w:r>
        <w:rPr>
          <w:sz w:val="29"/>
        </w:rPr>
        <w:t>для</w:t>
      </w:r>
      <w:r>
        <w:rPr>
          <w:spacing w:val="1"/>
          <w:sz w:val="29"/>
        </w:rPr>
        <w:t xml:space="preserve"> </w:t>
      </w:r>
      <w:r>
        <w:rPr>
          <w:sz w:val="29"/>
        </w:rPr>
        <w:t>реализации</w:t>
      </w:r>
      <w:r>
        <w:rPr>
          <w:spacing w:val="1"/>
          <w:sz w:val="29"/>
        </w:rPr>
        <w:t xml:space="preserve"> </w:t>
      </w:r>
      <w:r>
        <w:rPr>
          <w:sz w:val="29"/>
        </w:rPr>
        <w:t>подпрограммы,</w:t>
      </w:r>
      <w:r>
        <w:rPr>
          <w:spacing w:val="1"/>
          <w:sz w:val="29"/>
        </w:rPr>
        <w:t xml:space="preserve"> </w:t>
      </w:r>
      <w:r>
        <w:rPr>
          <w:sz w:val="29"/>
        </w:rPr>
        <w:t>анализу</w:t>
      </w:r>
      <w:r>
        <w:rPr>
          <w:spacing w:val="1"/>
          <w:sz w:val="29"/>
        </w:rPr>
        <w:t xml:space="preserve"> </w:t>
      </w:r>
      <w:r>
        <w:rPr>
          <w:sz w:val="29"/>
        </w:rPr>
        <w:t>рисков</w:t>
      </w:r>
      <w:r>
        <w:rPr>
          <w:spacing w:val="1"/>
          <w:sz w:val="29"/>
        </w:rPr>
        <w:t xml:space="preserve"> </w:t>
      </w:r>
      <w:r>
        <w:rPr>
          <w:sz w:val="29"/>
        </w:rPr>
        <w:t>реализации</w:t>
      </w:r>
      <w:r>
        <w:rPr>
          <w:spacing w:val="1"/>
          <w:sz w:val="29"/>
        </w:rPr>
        <w:t xml:space="preserve"> </w:t>
      </w:r>
      <w:r>
        <w:rPr>
          <w:sz w:val="29"/>
        </w:rPr>
        <w:t>подпрограммы</w:t>
      </w:r>
      <w:r>
        <w:rPr>
          <w:spacing w:val="1"/>
          <w:sz w:val="29"/>
        </w:rPr>
        <w:t xml:space="preserve"> </w:t>
      </w:r>
      <w:r>
        <w:rPr>
          <w:sz w:val="29"/>
        </w:rPr>
        <w:t>и</w:t>
      </w:r>
      <w:proofErr w:type="gramEnd"/>
      <w:r>
        <w:rPr>
          <w:sz w:val="29"/>
        </w:rPr>
        <w:t xml:space="preserve"> описанию мер</w:t>
      </w:r>
      <w:r>
        <w:rPr>
          <w:spacing w:val="1"/>
          <w:sz w:val="29"/>
        </w:rPr>
        <w:t xml:space="preserve"> </w:t>
      </w:r>
      <w:r>
        <w:rPr>
          <w:sz w:val="29"/>
        </w:rPr>
        <w:t>управления</w:t>
      </w:r>
      <w:r>
        <w:rPr>
          <w:spacing w:val="1"/>
          <w:sz w:val="29"/>
        </w:rPr>
        <w:t xml:space="preserve"> </w:t>
      </w:r>
      <w:r>
        <w:rPr>
          <w:sz w:val="29"/>
        </w:rPr>
        <w:t>рисками</w:t>
      </w:r>
      <w:r>
        <w:rPr>
          <w:spacing w:val="1"/>
          <w:sz w:val="29"/>
        </w:rPr>
        <w:t xml:space="preserve"> </w:t>
      </w:r>
      <w:r>
        <w:rPr>
          <w:sz w:val="29"/>
        </w:rPr>
        <w:t>реализации</w:t>
      </w:r>
      <w:r>
        <w:rPr>
          <w:spacing w:val="1"/>
          <w:sz w:val="29"/>
        </w:rPr>
        <w:t xml:space="preserve"> </w:t>
      </w:r>
      <w:r>
        <w:rPr>
          <w:sz w:val="29"/>
        </w:rPr>
        <w:t>подпрограммы</w:t>
      </w:r>
      <w:r>
        <w:rPr>
          <w:spacing w:val="1"/>
          <w:sz w:val="29"/>
        </w:rPr>
        <w:t xml:space="preserve"> </w:t>
      </w:r>
      <w:r>
        <w:rPr>
          <w:sz w:val="29"/>
        </w:rPr>
        <w:t>аналогичны</w:t>
      </w:r>
      <w:r>
        <w:rPr>
          <w:spacing w:val="1"/>
          <w:sz w:val="29"/>
        </w:rPr>
        <w:t xml:space="preserve"> </w:t>
      </w:r>
      <w:r>
        <w:rPr>
          <w:sz w:val="29"/>
        </w:rPr>
        <w:t>требованиям,</w:t>
      </w:r>
      <w:r>
        <w:rPr>
          <w:spacing w:val="1"/>
          <w:sz w:val="29"/>
        </w:rPr>
        <w:t xml:space="preserve"> </w:t>
      </w:r>
      <w:r>
        <w:rPr>
          <w:sz w:val="29"/>
        </w:rPr>
        <w:t>предъявляемым</w:t>
      </w:r>
      <w:r>
        <w:rPr>
          <w:spacing w:val="14"/>
          <w:sz w:val="29"/>
        </w:rPr>
        <w:t xml:space="preserve"> </w:t>
      </w:r>
      <w:r>
        <w:rPr>
          <w:sz w:val="29"/>
        </w:rPr>
        <w:t>к</w:t>
      </w:r>
      <w:r>
        <w:rPr>
          <w:spacing w:val="-10"/>
          <w:sz w:val="29"/>
        </w:rPr>
        <w:t xml:space="preserve"> </w:t>
      </w:r>
      <w:r>
        <w:rPr>
          <w:sz w:val="29"/>
        </w:rPr>
        <w:t>содержанию</w:t>
      </w:r>
      <w:r>
        <w:rPr>
          <w:spacing w:val="12"/>
          <w:sz w:val="29"/>
        </w:rPr>
        <w:t xml:space="preserve"> </w:t>
      </w:r>
      <w:r>
        <w:rPr>
          <w:sz w:val="29"/>
        </w:rPr>
        <w:t>муниципальной</w:t>
      </w:r>
      <w:r>
        <w:rPr>
          <w:spacing w:val="21"/>
          <w:sz w:val="29"/>
        </w:rPr>
        <w:t xml:space="preserve"> </w:t>
      </w:r>
      <w:r>
        <w:rPr>
          <w:sz w:val="29"/>
        </w:rPr>
        <w:t>программы.</w:t>
      </w:r>
    </w:p>
    <w:p w:rsidR="00EB3ED5" w:rsidRDefault="00FC4170">
      <w:pPr>
        <w:pStyle w:val="a5"/>
        <w:numPr>
          <w:ilvl w:val="0"/>
          <w:numId w:val="13"/>
        </w:numPr>
        <w:tabs>
          <w:tab w:val="left" w:pos="1460"/>
        </w:tabs>
        <w:spacing w:before="2" w:line="228" w:lineRule="auto"/>
        <w:ind w:left="131" w:right="113" w:firstLine="711"/>
        <w:jc w:val="both"/>
        <w:rPr>
          <w:sz w:val="29"/>
        </w:rPr>
      </w:pPr>
      <w:r>
        <w:rPr>
          <w:w w:val="95"/>
          <w:sz w:val="29"/>
        </w:rPr>
        <w:t>Характеристика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основных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мероприятий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подпрограммы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содержит</w:t>
      </w:r>
      <w:r>
        <w:rPr>
          <w:spacing w:val="1"/>
          <w:w w:val="95"/>
          <w:sz w:val="29"/>
        </w:rPr>
        <w:t xml:space="preserve"> </w:t>
      </w:r>
      <w:r>
        <w:rPr>
          <w:spacing w:val="-1"/>
          <w:sz w:val="29"/>
        </w:rPr>
        <w:t xml:space="preserve">сведения о сроке, исполнителе, </w:t>
      </w:r>
      <w:r>
        <w:rPr>
          <w:sz w:val="29"/>
        </w:rPr>
        <w:t>ожидаемом непосредственном результате их</w:t>
      </w:r>
      <w:r>
        <w:rPr>
          <w:spacing w:val="1"/>
          <w:sz w:val="29"/>
        </w:rPr>
        <w:t xml:space="preserve"> </w:t>
      </w:r>
      <w:r>
        <w:rPr>
          <w:spacing w:val="-1"/>
          <w:sz w:val="29"/>
        </w:rPr>
        <w:t xml:space="preserve">реализации, взаимосвязи с показателями подпрограммы </w:t>
      </w:r>
      <w:r>
        <w:rPr>
          <w:sz w:val="29"/>
        </w:rPr>
        <w:t>и о последствиях не</w:t>
      </w:r>
      <w:r>
        <w:rPr>
          <w:spacing w:val="1"/>
          <w:sz w:val="29"/>
        </w:rPr>
        <w:t xml:space="preserve"> </w:t>
      </w:r>
      <w:r>
        <w:rPr>
          <w:sz w:val="29"/>
        </w:rPr>
        <w:t>реализации</w:t>
      </w:r>
      <w:r>
        <w:rPr>
          <w:spacing w:val="11"/>
          <w:sz w:val="29"/>
        </w:rPr>
        <w:t xml:space="preserve"> </w:t>
      </w:r>
      <w:r>
        <w:rPr>
          <w:sz w:val="29"/>
        </w:rPr>
        <w:t>основного</w:t>
      </w:r>
      <w:r>
        <w:rPr>
          <w:spacing w:val="15"/>
          <w:sz w:val="29"/>
        </w:rPr>
        <w:t xml:space="preserve"> </w:t>
      </w:r>
      <w:r>
        <w:rPr>
          <w:sz w:val="29"/>
        </w:rPr>
        <w:t>мероприятия.</w:t>
      </w:r>
    </w:p>
    <w:p w:rsidR="00EB3ED5" w:rsidRDefault="00EB3ED5">
      <w:pPr>
        <w:pStyle w:val="a3"/>
        <w:spacing w:before="3"/>
        <w:jc w:val="left"/>
        <w:rPr>
          <w:sz w:val="27"/>
        </w:rPr>
      </w:pPr>
    </w:p>
    <w:p w:rsidR="00EB3ED5" w:rsidRDefault="00FC4170">
      <w:pPr>
        <w:pStyle w:val="a3"/>
        <w:spacing w:line="230" w:lineRule="auto"/>
        <w:ind w:left="2639" w:hanging="342"/>
        <w:jc w:val="left"/>
      </w:pPr>
      <w:r>
        <w:rPr>
          <w:w w:val="95"/>
        </w:rPr>
        <w:t>IV.</w:t>
      </w:r>
      <w:r>
        <w:rPr>
          <w:spacing w:val="9"/>
          <w:w w:val="95"/>
        </w:rPr>
        <w:t xml:space="preserve"> </w:t>
      </w:r>
      <w:r>
        <w:rPr>
          <w:w w:val="95"/>
        </w:rPr>
        <w:t>Дополнительные</w:t>
      </w:r>
      <w:r>
        <w:rPr>
          <w:spacing w:val="14"/>
          <w:w w:val="95"/>
        </w:rPr>
        <w:t xml:space="preserve"> </w:t>
      </w:r>
      <w:r>
        <w:rPr>
          <w:w w:val="95"/>
        </w:rPr>
        <w:t>и</w:t>
      </w:r>
      <w:r>
        <w:rPr>
          <w:spacing w:val="7"/>
          <w:w w:val="95"/>
        </w:rPr>
        <w:t xml:space="preserve"> </w:t>
      </w:r>
      <w:r>
        <w:rPr>
          <w:w w:val="95"/>
        </w:rPr>
        <w:t>обосновывающие</w:t>
      </w:r>
      <w:r>
        <w:rPr>
          <w:spacing w:val="2"/>
          <w:w w:val="95"/>
        </w:rPr>
        <w:t xml:space="preserve"> </w:t>
      </w:r>
      <w:r>
        <w:rPr>
          <w:w w:val="95"/>
        </w:rPr>
        <w:t>материалы,</w:t>
      </w:r>
      <w:r>
        <w:rPr>
          <w:spacing w:val="-66"/>
          <w:w w:val="95"/>
        </w:rPr>
        <w:t xml:space="preserve"> </w:t>
      </w:r>
      <w:r>
        <w:rPr>
          <w:w w:val="95"/>
        </w:rPr>
        <w:t>представляемые</w:t>
      </w:r>
      <w:r>
        <w:rPr>
          <w:spacing w:val="1"/>
          <w:w w:val="95"/>
        </w:rPr>
        <w:t xml:space="preserve"> </w:t>
      </w:r>
      <w:r>
        <w:rPr>
          <w:w w:val="95"/>
        </w:rPr>
        <w:t>с</w:t>
      </w:r>
      <w:r>
        <w:rPr>
          <w:spacing w:val="-6"/>
          <w:w w:val="95"/>
        </w:rPr>
        <w:t xml:space="preserve"> </w:t>
      </w:r>
      <w:r>
        <w:rPr>
          <w:w w:val="95"/>
        </w:rPr>
        <w:t>муниципальной</w:t>
      </w:r>
      <w:r>
        <w:rPr>
          <w:spacing w:val="36"/>
          <w:w w:val="95"/>
        </w:rPr>
        <w:t xml:space="preserve"> </w:t>
      </w:r>
      <w:r>
        <w:rPr>
          <w:w w:val="95"/>
        </w:rPr>
        <w:t>программой</w:t>
      </w:r>
    </w:p>
    <w:p w:rsidR="00EB3ED5" w:rsidRDefault="00EB3ED5">
      <w:pPr>
        <w:spacing w:line="230" w:lineRule="auto"/>
        <w:sectPr w:rsidR="00EB3ED5">
          <w:pgSz w:w="11860" w:h="16720"/>
          <w:pgMar w:top="1180" w:right="380" w:bottom="280" w:left="1360" w:header="788" w:footer="0" w:gutter="0"/>
          <w:cols w:space="720"/>
        </w:sectPr>
      </w:pPr>
    </w:p>
    <w:p w:rsidR="00EB3ED5" w:rsidRDefault="00FC4170">
      <w:pPr>
        <w:pStyle w:val="a5"/>
        <w:numPr>
          <w:ilvl w:val="0"/>
          <w:numId w:val="13"/>
        </w:numPr>
        <w:tabs>
          <w:tab w:val="left" w:pos="1299"/>
        </w:tabs>
        <w:spacing w:before="93" w:line="225" w:lineRule="auto"/>
        <w:ind w:left="120" w:right="143" w:firstLine="544"/>
        <w:jc w:val="both"/>
        <w:rPr>
          <w:sz w:val="29"/>
        </w:rPr>
      </w:pPr>
      <w:r>
        <w:rPr>
          <w:sz w:val="29"/>
        </w:rPr>
        <w:lastRenderedPageBreak/>
        <w:t>Муниципальная</w:t>
      </w:r>
      <w:r>
        <w:rPr>
          <w:spacing w:val="1"/>
          <w:sz w:val="29"/>
        </w:rPr>
        <w:t xml:space="preserve"> </w:t>
      </w:r>
      <w:r>
        <w:rPr>
          <w:sz w:val="29"/>
        </w:rPr>
        <w:t>программа</w:t>
      </w:r>
      <w:r>
        <w:rPr>
          <w:spacing w:val="1"/>
          <w:sz w:val="29"/>
        </w:rPr>
        <w:t xml:space="preserve"> </w:t>
      </w:r>
      <w:r>
        <w:rPr>
          <w:sz w:val="29"/>
        </w:rPr>
        <w:t>является</w:t>
      </w:r>
      <w:r>
        <w:rPr>
          <w:spacing w:val="1"/>
          <w:sz w:val="29"/>
        </w:rPr>
        <w:t xml:space="preserve"> </w:t>
      </w:r>
      <w:r>
        <w:rPr>
          <w:sz w:val="29"/>
        </w:rPr>
        <w:t>неотъемлемой</w:t>
      </w:r>
      <w:r>
        <w:rPr>
          <w:spacing w:val="1"/>
          <w:sz w:val="29"/>
        </w:rPr>
        <w:t xml:space="preserve"> </w:t>
      </w:r>
      <w:r>
        <w:rPr>
          <w:sz w:val="29"/>
        </w:rPr>
        <w:t>частью</w:t>
      </w:r>
      <w:r>
        <w:rPr>
          <w:spacing w:val="1"/>
          <w:sz w:val="29"/>
        </w:rPr>
        <w:t xml:space="preserve"> </w:t>
      </w:r>
      <w:r>
        <w:rPr>
          <w:sz w:val="29"/>
        </w:rPr>
        <w:t>акта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 xml:space="preserve">Администрации </w:t>
      </w:r>
      <w:r w:rsidR="00C74A02">
        <w:rPr>
          <w:w w:val="95"/>
          <w:sz w:val="29"/>
        </w:rPr>
        <w:t xml:space="preserve"> поселка Пристень </w:t>
      </w:r>
      <w:r>
        <w:rPr>
          <w:w w:val="95"/>
          <w:sz w:val="29"/>
        </w:rPr>
        <w:t>Пристенского Курской области об утверждении муниципальной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программы.</w:t>
      </w:r>
    </w:p>
    <w:p w:rsidR="00EB3ED5" w:rsidRDefault="00FC4170">
      <w:pPr>
        <w:pStyle w:val="a3"/>
        <w:spacing w:before="26" w:line="232" w:lineRule="auto"/>
        <w:ind w:left="116" w:right="124" w:firstLine="619"/>
      </w:pPr>
      <w:proofErr w:type="gramStart"/>
      <w:r>
        <w:t>Проект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составляются</w:t>
      </w:r>
      <w:r>
        <w:rPr>
          <w:spacing w:val="1"/>
        </w:rPr>
        <w:t xml:space="preserve"> </w:t>
      </w:r>
      <w:r>
        <w:t>ежегодно на соответствующий финансовый год и плановый период вместе с</w:t>
      </w:r>
      <w:r>
        <w:rPr>
          <w:spacing w:val="1"/>
        </w:rPr>
        <w:t xml:space="preserve"> </w:t>
      </w:r>
      <w:r>
        <w:rPr>
          <w:w w:val="95"/>
        </w:rPr>
        <w:t>проектом</w:t>
      </w:r>
      <w:r>
        <w:rPr>
          <w:spacing w:val="1"/>
          <w:w w:val="95"/>
        </w:rPr>
        <w:t xml:space="preserve"> </w:t>
      </w:r>
      <w:r>
        <w:rPr>
          <w:w w:val="95"/>
        </w:rPr>
        <w:t>муниципальной</w:t>
      </w:r>
      <w:r>
        <w:rPr>
          <w:spacing w:val="1"/>
          <w:w w:val="95"/>
        </w:rPr>
        <w:t xml:space="preserve"> </w:t>
      </w:r>
      <w:r>
        <w:rPr>
          <w:w w:val="95"/>
        </w:rPr>
        <w:t>программы</w:t>
      </w:r>
      <w:r>
        <w:rPr>
          <w:spacing w:val="1"/>
          <w:w w:val="95"/>
        </w:rPr>
        <w:t xml:space="preserve"> </w:t>
      </w:r>
      <w:r>
        <w:rPr>
          <w:w w:val="95"/>
        </w:rPr>
        <w:t>при</w:t>
      </w:r>
      <w:r>
        <w:rPr>
          <w:spacing w:val="1"/>
          <w:w w:val="95"/>
        </w:rPr>
        <w:t xml:space="preserve"> </w:t>
      </w:r>
      <w:r>
        <w:rPr>
          <w:w w:val="95"/>
        </w:rPr>
        <w:t>ее</w:t>
      </w:r>
      <w:r>
        <w:rPr>
          <w:spacing w:val="1"/>
          <w:w w:val="95"/>
        </w:rPr>
        <w:t xml:space="preserve"> </w:t>
      </w:r>
      <w:r>
        <w:rPr>
          <w:w w:val="95"/>
        </w:rPr>
        <w:t>разработке</w:t>
      </w:r>
      <w:r>
        <w:rPr>
          <w:spacing w:val="1"/>
          <w:w w:val="95"/>
        </w:rPr>
        <w:t xml:space="preserve"> </w:t>
      </w:r>
      <w:r>
        <w:rPr>
          <w:w w:val="95"/>
        </w:rPr>
        <w:t>и проектом</w:t>
      </w:r>
      <w:r>
        <w:rPr>
          <w:spacing w:val="1"/>
          <w:w w:val="95"/>
        </w:rPr>
        <w:t xml:space="preserve"> </w:t>
      </w:r>
      <w:r>
        <w:rPr>
          <w:w w:val="95"/>
        </w:rPr>
        <w:t>внесений</w:t>
      </w:r>
      <w:r>
        <w:rPr>
          <w:spacing w:val="1"/>
          <w:w w:val="95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утвержденную</w:t>
      </w:r>
      <w:r>
        <w:rPr>
          <w:spacing w:val="1"/>
        </w:rPr>
        <w:t xml:space="preserve"> </w:t>
      </w:r>
      <w:r>
        <w:t>муниципальную</w:t>
      </w:r>
      <w:r>
        <w:rPr>
          <w:spacing w:val="1"/>
        </w:rPr>
        <w:t xml:space="preserve"> </w:t>
      </w:r>
      <w:r>
        <w:t>программу,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приведением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Решением</w:t>
      </w:r>
      <w:r>
        <w:rPr>
          <w:spacing w:val="1"/>
        </w:rPr>
        <w:t xml:space="preserve"> </w:t>
      </w:r>
      <w:r>
        <w:rPr>
          <w:w w:val="95"/>
        </w:rPr>
        <w:t xml:space="preserve">Представительного Собрания </w:t>
      </w:r>
      <w:r w:rsidR="00C74A02">
        <w:rPr>
          <w:w w:val="95"/>
        </w:rPr>
        <w:t xml:space="preserve">поселка Пристень </w:t>
      </w:r>
      <w:r>
        <w:rPr>
          <w:w w:val="95"/>
        </w:rPr>
        <w:t>Пристенского</w:t>
      </w:r>
      <w:r>
        <w:rPr>
          <w:spacing w:val="1"/>
          <w:w w:val="95"/>
        </w:rPr>
        <w:t xml:space="preserve"> </w:t>
      </w:r>
      <w:r>
        <w:rPr>
          <w:w w:val="95"/>
        </w:rPr>
        <w:t>района Курской области о бюджете</w:t>
      </w:r>
      <w:r>
        <w:rPr>
          <w:spacing w:val="1"/>
          <w:w w:val="95"/>
        </w:rPr>
        <w:t xml:space="preserve"> </w:t>
      </w:r>
      <w:r>
        <w:t>муниципального</w:t>
      </w:r>
      <w:r>
        <w:rPr>
          <w:spacing w:val="-17"/>
        </w:rPr>
        <w:t xml:space="preserve"> </w:t>
      </w:r>
      <w:r>
        <w:t>района</w:t>
      </w:r>
      <w:r>
        <w:rPr>
          <w:spacing w:val="-5"/>
        </w:rPr>
        <w:t xml:space="preserve"> </w:t>
      </w:r>
      <w:r>
        <w:t>«</w:t>
      </w:r>
      <w:proofErr w:type="spellStart"/>
      <w:r>
        <w:t>Пристенский</w:t>
      </w:r>
      <w:proofErr w:type="spellEnd"/>
      <w:r>
        <w:rPr>
          <w:spacing w:val="22"/>
        </w:rPr>
        <w:t xml:space="preserve"> </w:t>
      </w:r>
      <w:r>
        <w:t>район»</w:t>
      </w:r>
      <w:r>
        <w:rPr>
          <w:spacing w:val="-2"/>
        </w:rPr>
        <w:t xml:space="preserve"> </w:t>
      </w:r>
      <w:r>
        <w:t>Курской</w:t>
      </w:r>
      <w:r>
        <w:rPr>
          <w:spacing w:val="4"/>
        </w:rPr>
        <w:t xml:space="preserve"> </w:t>
      </w:r>
      <w:r>
        <w:t>области.</w:t>
      </w:r>
      <w:proofErr w:type="gramEnd"/>
    </w:p>
    <w:p w:rsidR="00EB3ED5" w:rsidRDefault="00FC4170">
      <w:pPr>
        <w:pStyle w:val="a3"/>
        <w:spacing w:line="230" w:lineRule="auto"/>
        <w:ind w:left="125" w:right="128" w:firstLine="605"/>
      </w:pPr>
      <w:r>
        <w:rPr>
          <w:w w:val="95"/>
        </w:rPr>
        <w:t>В плане реализации муниципальной</w:t>
      </w:r>
      <w:r>
        <w:rPr>
          <w:spacing w:val="1"/>
          <w:w w:val="95"/>
        </w:rPr>
        <w:t xml:space="preserve"> </w:t>
      </w:r>
      <w:r>
        <w:rPr>
          <w:w w:val="95"/>
        </w:rPr>
        <w:t>программы на текущий финансовый</w:t>
      </w:r>
      <w:r>
        <w:rPr>
          <w:spacing w:val="65"/>
        </w:rPr>
        <w:t xml:space="preserve"> </w:t>
      </w:r>
      <w:r>
        <w:rPr>
          <w:w w:val="95"/>
        </w:rPr>
        <w:t>год</w:t>
      </w:r>
      <w:r>
        <w:rPr>
          <w:spacing w:val="-66"/>
          <w:w w:val="9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плановый</w:t>
      </w:r>
      <w:r>
        <w:rPr>
          <w:spacing w:val="12"/>
        </w:rPr>
        <w:t xml:space="preserve"> </w:t>
      </w:r>
      <w:r>
        <w:t>период</w:t>
      </w:r>
      <w:r>
        <w:rPr>
          <w:spacing w:val="-5"/>
        </w:rPr>
        <w:t xml:space="preserve"> </w:t>
      </w:r>
      <w:r>
        <w:t>отражаются:</w:t>
      </w:r>
    </w:p>
    <w:p w:rsidR="00EB3ED5" w:rsidRDefault="00FC4170">
      <w:pPr>
        <w:pStyle w:val="a3"/>
        <w:spacing w:before="9" w:line="230" w:lineRule="auto"/>
        <w:ind w:left="121" w:right="128" w:firstLine="545"/>
      </w:pPr>
      <w:r>
        <w:rPr>
          <w:w w:val="95"/>
        </w:rPr>
        <w:t>контрольные</w:t>
      </w:r>
      <w:r>
        <w:rPr>
          <w:spacing w:val="1"/>
          <w:w w:val="95"/>
        </w:rPr>
        <w:t xml:space="preserve"> </w:t>
      </w:r>
      <w:r>
        <w:rPr>
          <w:w w:val="95"/>
        </w:rPr>
        <w:t>события</w:t>
      </w:r>
      <w:r>
        <w:rPr>
          <w:spacing w:val="1"/>
          <w:w w:val="95"/>
        </w:rPr>
        <w:t xml:space="preserve"> </w:t>
      </w:r>
      <w:r>
        <w:rPr>
          <w:w w:val="95"/>
        </w:rPr>
        <w:t>программы,</w:t>
      </w:r>
      <w:r>
        <w:rPr>
          <w:spacing w:val="1"/>
          <w:w w:val="95"/>
        </w:rPr>
        <w:t xml:space="preserve"> </w:t>
      </w:r>
      <w:r>
        <w:rPr>
          <w:w w:val="95"/>
        </w:rPr>
        <w:t>оказывающие</w:t>
      </w:r>
      <w:r>
        <w:rPr>
          <w:spacing w:val="1"/>
          <w:w w:val="95"/>
        </w:rPr>
        <w:t xml:space="preserve"> </w:t>
      </w:r>
      <w:r>
        <w:rPr>
          <w:w w:val="95"/>
        </w:rPr>
        <w:t>существенное</w:t>
      </w:r>
      <w:r>
        <w:rPr>
          <w:spacing w:val="1"/>
          <w:w w:val="95"/>
        </w:rPr>
        <w:t xml:space="preserve"> </w:t>
      </w:r>
      <w:r>
        <w:rPr>
          <w:w w:val="95"/>
        </w:rPr>
        <w:t>влияние</w:t>
      </w:r>
      <w:r>
        <w:rPr>
          <w:spacing w:val="1"/>
          <w:w w:val="95"/>
        </w:rPr>
        <w:t xml:space="preserve"> </w:t>
      </w:r>
      <w:r>
        <w:rPr>
          <w:w w:val="95"/>
        </w:rPr>
        <w:t>на</w:t>
      </w:r>
      <w:r>
        <w:rPr>
          <w:spacing w:val="1"/>
          <w:w w:val="95"/>
        </w:rPr>
        <w:t xml:space="preserve"> </w:t>
      </w:r>
      <w:r>
        <w:t>сроки и результаты реализации муниципальной</w:t>
      </w:r>
      <w:r>
        <w:rPr>
          <w:spacing w:val="1"/>
        </w:rPr>
        <w:t xml:space="preserve"> </w:t>
      </w:r>
      <w:r>
        <w:t>программы, с указанием их</w:t>
      </w:r>
      <w:r>
        <w:rPr>
          <w:spacing w:val="1"/>
        </w:rPr>
        <w:t xml:space="preserve"> </w:t>
      </w:r>
      <w:r>
        <w:t>сроков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ожидаемых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позволяющих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наступление</w:t>
      </w:r>
      <w:r>
        <w:rPr>
          <w:spacing w:val="1"/>
        </w:rPr>
        <w:t xml:space="preserve"> </w:t>
      </w:r>
      <w:r>
        <w:t>контрольного</w:t>
      </w:r>
      <w:r>
        <w:rPr>
          <w:spacing w:val="20"/>
        </w:rPr>
        <w:t xml:space="preserve"> </w:t>
      </w:r>
      <w:r>
        <w:t>события</w:t>
      </w:r>
      <w:r>
        <w:rPr>
          <w:spacing w:val="15"/>
        </w:rPr>
        <w:t xml:space="preserve"> </w:t>
      </w:r>
      <w:r>
        <w:t>программы;</w:t>
      </w:r>
    </w:p>
    <w:p w:rsidR="00EB3ED5" w:rsidRDefault="00FC4170">
      <w:pPr>
        <w:pStyle w:val="a3"/>
        <w:spacing w:line="230" w:lineRule="auto"/>
        <w:ind w:left="125" w:right="143" w:firstLine="542"/>
      </w:pPr>
      <w:r>
        <w:rPr>
          <w:w w:val="95"/>
        </w:rPr>
        <w:t>наименования</w:t>
      </w:r>
      <w:r>
        <w:rPr>
          <w:spacing w:val="1"/>
          <w:w w:val="95"/>
        </w:rPr>
        <w:t xml:space="preserve"> </w:t>
      </w:r>
      <w:r>
        <w:rPr>
          <w:w w:val="95"/>
        </w:rPr>
        <w:t>ответственного</w:t>
      </w:r>
      <w:r>
        <w:rPr>
          <w:spacing w:val="1"/>
          <w:w w:val="95"/>
        </w:rPr>
        <w:t xml:space="preserve"> </w:t>
      </w:r>
      <w:r>
        <w:rPr>
          <w:w w:val="95"/>
        </w:rPr>
        <w:t>исполнителя,</w:t>
      </w:r>
      <w:r>
        <w:rPr>
          <w:spacing w:val="1"/>
          <w:w w:val="95"/>
        </w:rPr>
        <w:t xml:space="preserve"> </w:t>
      </w:r>
      <w:r>
        <w:rPr>
          <w:w w:val="95"/>
        </w:rPr>
        <w:t>соисполнителя</w:t>
      </w:r>
      <w:r>
        <w:rPr>
          <w:spacing w:val="1"/>
          <w:w w:val="95"/>
        </w:rPr>
        <w:t xml:space="preserve"> </w:t>
      </w:r>
      <w:r>
        <w:rPr>
          <w:w w:val="95"/>
        </w:rPr>
        <w:t>или</w:t>
      </w:r>
      <w:r>
        <w:rPr>
          <w:spacing w:val="1"/>
          <w:w w:val="95"/>
        </w:rPr>
        <w:t xml:space="preserve"> </w:t>
      </w:r>
      <w:r>
        <w:rPr>
          <w:w w:val="95"/>
        </w:rPr>
        <w:t>участника</w:t>
      </w:r>
      <w:r>
        <w:rPr>
          <w:spacing w:val="1"/>
          <w:w w:val="95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контрольного</w:t>
      </w:r>
      <w:r>
        <w:rPr>
          <w:spacing w:val="20"/>
        </w:rPr>
        <w:t xml:space="preserve"> </w:t>
      </w:r>
      <w:r>
        <w:t>события</w:t>
      </w:r>
      <w:r>
        <w:rPr>
          <w:spacing w:val="15"/>
        </w:rPr>
        <w:t xml:space="preserve"> </w:t>
      </w:r>
      <w:r>
        <w:t>программы;</w:t>
      </w:r>
    </w:p>
    <w:p w:rsidR="00EB3ED5" w:rsidRDefault="00FC4170">
      <w:pPr>
        <w:pStyle w:val="a3"/>
        <w:spacing w:line="323" w:lineRule="exact"/>
        <w:ind w:left="668"/>
      </w:pPr>
      <w:r>
        <w:rPr>
          <w:w w:val="95"/>
        </w:rPr>
        <w:t>сроки</w:t>
      </w:r>
      <w:r>
        <w:rPr>
          <w:spacing w:val="-5"/>
          <w:w w:val="95"/>
        </w:rPr>
        <w:t xml:space="preserve"> </w:t>
      </w:r>
      <w:r>
        <w:rPr>
          <w:w w:val="95"/>
        </w:rPr>
        <w:t>(даты)</w:t>
      </w:r>
      <w:r>
        <w:rPr>
          <w:spacing w:val="-1"/>
          <w:w w:val="95"/>
        </w:rPr>
        <w:t xml:space="preserve"> </w:t>
      </w:r>
      <w:r>
        <w:rPr>
          <w:w w:val="95"/>
        </w:rPr>
        <w:t>наступления</w:t>
      </w:r>
      <w:r>
        <w:rPr>
          <w:spacing w:val="19"/>
          <w:w w:val="95"/>
        </w:rPr>
        <w:t xml:space="preserve"> </w:t>
      </w:r>
      <w:r>
        <w:rPr>
          <w:w w:val="95"/>
        </w:rPr>
        <w:t>контрольных</w:t>
      </w:r>
      <w:r>
        <w:rPr>
          <w:spacing w:val="13"/>
          <w:w w:val="95"/>
        </w:rPr>
        <w:t xml:space="preserve"> </w:t>
      </w:r>
      <w:r>
        <w:rPr>
          <w:w w:val="95"/>
        </w:rPr>
        <w:t>событий</w:t>
      </w:r>
      <w:r>
        <w:rPr>
          <w:spacing w:val="4"/>
          <w:w w:val="95"/>
        </w:rPr>
        <w:t xml:space="preserve"> </w:t>
      </w:r>
      <w:r>
        <w:rPr>
          <w:w w:val="95"/>
        </w:rPr>
        <w:t>программы.</w:t>
      </w:r>
    </w:p>
    <w:p w:rsidR="00EB3ED5" w:rsidRDefault="00FC4170">
      <w:pPr>
        <w:pStyle w:val="a3"/>
        <w:spacing w:before="8" w:line="230" w:lineRule="auto"/>
        <w:ind w:left="115" w:right="118" w:firstLine="548"/>
      </w:pPr>
      <w:proofErr w:type="gramStart"/>
      <w:r>
        <w:rPr>
          <w:w w:val="95"/>
        </w:rPr>
        <w:t>При</w:t>
      </w:r>
      <w:r>
        <w:rPr>
          <w:spacing w:val="1"/>
          <w:w w:val="95"/>
        </w:rPr>
        <w:t xml:space="preserve"> </w:t>
      </w:r>
      <w:r>
        <w:rPr>
          <w:w w:val="95"/>
        </w:rPr>
        <w:t>этом</w:t>
      </w:r>
      <w:r>
        <w:rPr>
          <w:spacing w:val="1"/>
          <w:w w:val="95"/>
        </w:rPr>
        <w:t xml:space="preserve"> </w:t>
      </w:r>
      <w:r>
        <w:rPr>
          <w:w w:val="95"/>
        </w:rPr>
        <w:t>в план</w:t>
      </w:r>
      <w:r>
        <w:rPr>
          <w:spacing w:val="1"/>
          <w:w w:val="95"/>
        </w:rPr>
        <w:t xml:space="preserve"> </w:t>
      </w:r>
      <w:r>
        <w:rPr>
          <w:w w:val="95"/>
        </w:rPr>
        <w:t>реализации</w:t>
      </w:r>
      <w:r>
        <w:rPr>
          <w:spacing w:val="1"/>
          <w:w w:val="95"/>
        </w:rPr>
        <w:t xml:space="preserve"> </w:t>
      </w:r>
      <w:r>
        <w:rPr>
          <w:w w:val="95"/>
        </w:rPr>
        <w:t>необходимо</w:t>
      </w:r>
      <w:r>
        <w:rPr>
          <w:spacing w:val="1"/>
          <w:w w:val="95"/>
        </w:rPr>
        <w:t xml:space="preserve"> </w:t>
      </w:r>
      <w:r>
        <w:rPr>
          <w:w w:val="95"/>
        </w:rPr>
        <w:t>включать</w:t>
      </w:r>
      <w:r>
        <w:rPr>
          <w:spacing w:val="1"/>
          <w:w w:val="95"/>
        </w:rPr>
        <w:t xml:space="preserve"> </w:t>
      </w:r>
      <w:r>
        <w:rPr>
          <w:w w:val="95"/>
        </w:rPr>
        <w:t>контрольные</w:t>
      </w:r>
      <w:r>
        <w:rPr>
          <w:spacing w:val="1"/>
          <w:w w:val="95"/>
        </w:rPr>
        <w:t xml:space="preserve"> </w:t>
      </w:r>
      <w:r>
        <w:rPr>
          <w:w w:val="95"/>
        </w:rPr>
        <w:t>события</w:t>
      </w:r>
      <w:r>
        <w:rPr>
          <w:spacing w:val="1"/>
          <w:w w:val="95"/>
        </w:rPr>
        <w:t xml:space="preserve"> </w:t>
      </w:r>
      <w:r>
        <w:rPr>
          <w:w w:val="95"/>
        </w:rPr>
        <w:t>муниципальной программы, которые характеризуют ход исполнения планов мер</w:t>
      </w:r>
      <w:r>
        <w:rPr>
          <w:spacing w:val="1"/>
          <w:w w:val="95"/>
        </w:rPr>
        <w:t xml:space="preserve"> </w:t>
      </w:r>
      <w:r>
        <w:rPr>
          <w:w w:val="95"/>
        </w:rPr>
        <w:t>("дорожных карт"), направленных</w:t>
      </w:r>
      <w:r>
        <w:rPr>
          <w:spacing w:val="1"/>
          <w:w w:val="95"/>
        </w:rPr>
        <w:t xml:space="preserve"> </w:t>
      </w:r>
      <w:r>
        <w:rPr>
          <w:w w:val="95"/>
        </w:rPr>
        <w:t>на совершенствование предпринимательского</w:t>
      </w:r>
      <w:r>
        <w:rPr>
          <w:spacing w:val="1"/>
          <w:w w:val="95"/>
        </w:rPr>
        <w:t xml:space="preserve"> </w:t>
      </w:r>
      <w:r>
        <w:rPr>
          <w:w w:val="95"/>
        </w:rPr>
        <w:t>климата,</w:t>
      </w:r>
      <w:r>
        <w:rPr>
          <w:spacing w:val="1"/>
          <w:w w:val="95"/>
        </w:rPr>
        <w:t xml:space="preserve"> </w:t>
      </w:r>
      <w:r>
        <w:rPr>
          <w:w w:val="95"/>
        </w:rPr>
        <w:t>поддержку</w:t>
      </w:r>
      <w:r>
        <w:rPr>
          <w:spacing w:val="1"/>
          <w:w w:val="95"/>
        </w:rPr>
        <w:t xml:space="preserve"> </w:t>
      </w:r>
      <w:r>
        <w:rPr>
          <w:w w:val="95"/>
        </w:rPr>
        <w:t>экономического развития,</w:t>
      </w:r>
      <w:r>
        <w:rPr>
          <w:spacing w:val="1"/>
          <w:w w:val="95"/>
        </w:rPr>
        <w:t xml:space="preserve"> </w:t>
      </w:r>
      <w:r>
        <w:rPr>
          <w:w w:val="95"/>
        </w:rPr>
        <w:t>реализацию</w:t>
      </w:r>
      <w:r>
        <w:rPr>
          <w:spacing w:val="1"/>
          <w:w w:val="95"/>
        </w:rPr>
        <w:t xml:space="preserve"> </w:t>
      </w:r>
      <w:r>
        <w:rPr>
          <w:w w:val="95"/>
        </w:rPr>
        <w:t>мер муниципальной</w:t>
      </w:r>
      <w:r>
        <w:rPr>
          <w:spacing w:val="1"/>
          <w:w w:val="95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(структурных</w:t>
      </w:r>
      <w:r>
        <w:rPr>
          <w:spacing w:val="1"/>
        </w:rPr>
        <w:t xml:space="preserve"> </w:t>
      </w:r>
      <w:r>
        <w:t>реформ)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отрасли,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контрольные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rPr>
          <w:w w:val="95"/>
        </w:rPr>
        <w:t>муниципальной</w:t>
      </w:r>
      <w:r>
        <w:rPr>
          <w:spacing w:val="1"/>
          <w:w w:val="95"/>
        </w:rPr>
        <w:t xml:space="preserve"> </w:t>
      </w:r>
      <w:r>
        <w:rPr>
          <w:w w:val="95"/>
        </w:rPr>
        <w:t>программы,</w:t>
      </w:r>
      <w:r>
        <w:rPr>
          <w:spacing w:val="1"/>
          <w:w w:val="95"/>
        </w:rPr>
        <w:t xml:space="preserve"> </w:t>
      </w:r>
      <w:r>
        <w:rPr>
          <w:w w:val="95"/>
        </w:rPr>
        <w:t>отражающие</w:t>
      </w:r>
      <w:r>
        <w:rPr>
          <w:spacing w:val="1"/>
          <w:w w:val="95"/>
        </w:rPr>
        <w:t xml:space="preserve"> </w:t>
      </w:r>
      <w:r>
        <w:rPr>
          <w:w w:val="95"/>
        </w:rPr>
        <w:t>принятие</w:t>
      </w:r>
      <w:r>
        <w:rPr>
          <w:spacing w:val="1"/>
          <w:w w:val="95"/>
        </w:rPr>
        <w:t xml:space="preserve"> </w:t>
      </w:r>
      <w:r>
        <w:rPr>
          <w:w w:val="95"/>
        </w:rPr>
        <w:t>ключевых</w:t>
      </w:r>
      <w:r>
        <w:rPr>
          <w:spacing w:val="1"/>
          <w:w w:val="95"/>
        </w:rPr>
        <w:t xml:space="preserve"> </w:t>
      </w:r>
      <w:r>
        <w:rPr>
          <w:w w:val="95"/>
        </w:rPr>
        <w:t>с</w:t>
      </w:r>
      <w:r>
        <w:rPr>
          <w:spacing w:val="1"/>
          <w:w w:val="95"/>
        </w:rPr>
        <w:t xml:space="preserve"> </w:t>
      </w:r>
      <w:r>
        <w:rPr>
          <w:w w:val="95"/>
        </w:rPr>
        <w:t>точки</w:t>
      </w:r>
      <w:r>
        <w:rPr>
          <w:spacing w:val="1"/>
          <w:w w:val="95"/>
        </w:rPr>
        <w:t xml:space="preserve"> </w:t>
      </w:r>
      <w:r>
        <w:rPr>
          <w:w w:val="95"/>
        </w:rPr>
        <w:t>зрения</w:t>
      </w:r>
      <w:r>
        <w:rPr>
          <w:spacing w:val="1"/>
          <w:w w:val="95"/>
        </w:rPr>
        <w:t xml:space="preserve"> </w:t>
      </w:r>
      <w:r>
        <w:rPr>
          <w:w w:val="95"/>
        </w:rPr>
        <w:t>достижения</w:t>
      </w:r>
      <w:r>
        <w:rPr>
          <w:spacing w:val="20"/>
          <w:w w:val="95"/>
        </w:rPr>
        <w:t xml:space="preserve"> </w:t>
      </w:r>
      <w:r>
        <w:rPr>
          <w:w w:val="95"/>
        </w:rPr>
        <w:t>целей</w:t>
      </w:r>
      <w:r>
        <w:rPr>
          <w:spacing w:val="8"/>
          <w:w w:val="95"/>
        </w:rPr>
        <w:t xml:space="preserve"> </w:t>
      </w:r>
      <w:r>
        <w:rPr>
          <w:w w:val="95"/>
        </w:rPr>
        <w:t>муниципальной</w:t>
      </w:r>
      <w:r>
        <w:rPr>
          <w:spacing w:val="34"/>
          <w:w w:val="95"/>
        </w:rPr>
        <w:t xml:space="preserve"> </w:t>
      </w:r>
      <w:r>
        <w:rPr>
          <w:w w:val="95"/>
        </w:rPr>
        <w:t>программы</w:t>
      </w:r>
      <w:r>
        <w:rPr>
          <w:spacing w:val="13"/>
          <w:w w:val="95"/>
        </w:rPr>
        <w:t xml:space="preserve"> </w:t>
      </w:r>
      <w:r>
        <w:rPr>
          <w:w w:val="95"/>
        </w:rPr>
        <w:t>нормативных</w:t>
      </w:r>
      <w:r>
        <w:rPr>
          <w:spacing w:val="17"/>
          <w:w w:val="95"/>
        </w:rPr>
        <w:t xml:space="preserve"> </w:t>
      </w:r>
      <w:r>
        <w:rPr>
          <w:w w:val="95"/>
        </w:rPr>
        <w:t>правовых</w:t>
      </w:r>
      <w:r>
        <w:rPr>
          <w:spacing w:val="18"/>
          <w:w w:val="95"/>
        </w:rPr>
        <w:t xml:space="preserve"> </w:t>
      </w:r>
      <w:r>
        <w:rPr>
          <w:w w:val="95"/>
        </w:rPr>
        <w:t>актов.</w:t>
      </w:r>
      <w:proofErr w:type="gramEnd"/>
    </w:p>
    <w:p w:rsidR="00EB3ED5" w:rsidRDefault="00EB3ED5">
      <w:pPr>
        <w:pStyle w:val="a3"/>
        <w:spacing w:before="10"/>
        <w:jc w:val="left"/>
        <w:rPr>
          <w:sz w:val="26"/>
        </w:rPr>
      </w:pPr>
    </w:p>
    <w:p w:rsidR="00EB3ED5" w:rsidRDefault="00FC4170">
      <w:pPr>
        <w:pStyle w:val="a3"/>
        <w:ind w:left="2110"/>
        <w:jc w:val="left"/>
      </w:pPr>
      <w:r>
        <w:rPr>
          <w:w w:val="95"/>
        </w:rPr>
        <w:t>V.</w:t>
      </w:r>
      <w:r>
        <w:rPr>
          <w:spacing w:val="-10"/>
          <w:w w:val="95"/>
        </w:rPr>
        <w:t xml:space="preserve"> </w:t>
      </w:r>
      <w:r>
        <w:rPr>
          <w:w w:val="95"/>
        </w:rPr>
        <w:t>Мониторинг</w:t>
      </w:r>
      <w:r>
        <w:rPr>
          <w:spacing w:val="12"/>
          <w:w w:val="95"/>
        </w:rPr>
        <w:t xml:space="preserve"> </w:t>
      </w:r>
      <w:r>
        <w:rPr>
          <w:w w:val="95"/>
        </w:rPr>
        <w:t>реализации</w:t>
      </w:r>
      <w:r>
        <w:rPr>
          <w:spacing w:val="6"/>
          <w:w w:val="95"/>
        </w:rPr>
        <w:t xml:space="preserve"> </w:t>
      </w:r>
      <w:r>
        <w:rPr>
          <w:w w:val="95"/>
        </w:rPr>
        <w:t>муниципальной</w:t>
      </w:r>
      <w:r>
        <w:rPr>
          <w:spacing w:val="26"/>
          <w:w w:val="95"/>
        </w:rPr>
        <w:t xml:space="preserve"> </w:t>
      </w:r>
      <w:r>
        <w:rPr>
          <w:w w:val="95"/>
        </w:rPr>
        <w:t>программы</w:t>
      </w:r>
    </w:p>
    <w:p w:rsidR="00EB3ED5" w:rsidRDefault="00EB3ED5">
      <w:pPr>
        <w:pStyle w:val="a3"/>
        <w:spacing w:before="5"/>
        <w:jc w:val="left"/>
        <w:rPr>
          <w:sz w:val="27"/>
        </w:rPr>
      </w:pPr>
    </w:p>
    <w:p w:rsidR="00EB3ED5" w:rsidRDefault="00FC4170">
      <w:pPr>
        <w:pStyle w:val="a5"/>
        <w:numPr>
          <w:ilvl w:val="0"/>
          <w:numId w:val="13"/>
        </w:numPr>
        <w:tabs>
          <w:tab w:val="left" w:pos="1400"/>
        </w:tabs>
        <w:spacing w:line="230" w:lineRule="auto"/>
        <w:ind w:left="131" w:right="104" w:firstLine="711"/>
        <w:jc w:val="both"/>
        <w:rPr>
          <w:sz w:val="29"/>
        </w:rPr>
      </w:pPr>
      <w:r>
        <w:rPr>
          <w:w w:val="95"/>
          <w:sz w:val="29"/>
        </w:rPr>
        <w:t>Управление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финансов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экономического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развития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Администрации</w:t>
      </w:r>
      <w:r>
        <w:rPr>
          <w:spacing w:val="1"/>
          <w:w w:val="95"/>
          <w:sz w:val="29"/>
        </w:rPr>
        <w:t xml:space="preserve"> </w:t>
      </w:r>
      <w:r w:rsidR="00C74A02">
        <w:rPr>
          <w:spacing w:val="1"/>
          <w:w w:val="95"/>
          <w:sz w:val="29"/>
        </w:rPr>
        <w:t xml:space="preserve">поселка Пристень </w:t>
      </w:r>
      <w:r>
        <w:rPr>
          <w:w w:val="95"/>
          <w:sz w:val="29"/>
        </w:rPr>
        <w:t>Пристенского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района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Курской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области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может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запрашивать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дополнительную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информацию</w:t>
      </w:r>
      <w:r>
        <w:rPr>
          <w:spacing w:val="1"/>
          <w:sz w:val="29"/>
        </w:rPr>
        <w:t xml:space="preserve"> </w:t>
      </w:r>
      <w:r>
        <w:rPr>
          <w:sz w:val="29"/>
        </w:rPr>
        <w:t>у</w:t>
      </w:r>
      <w:r>
        <w:rPr>
          <w:spacing w:val="1"/>
          <w:sz w:val="29"/>
        </w:rPr>
        <w:t xml:space="preserve"> </w:t>
      </w:r>
      <w:r>
        <w:rPr>
          <w:sz w:val="29"/>
        </w:rPr>
        <w:t>ответственного</w:t>
      </w:r>
      <w:r>
        <w:rPr>
          <w:spacing w:val="1"/>
          <w:sz w:val="29"/>
        </w:rPr>
        <w:t xml:space="preserve"> </w:t>
      </w:r>
      <w:r>
        <w:rPr>
          <w:sz w:val="29"/>
        </w:rPr>
        <w:t>исполнителя,</w:t>
      </w:r>
      <w:r>
        <w:rPr>
          <w:spacing w:val="1"/>
          <w:sz w:val="29"/>
        </w:rPr>
        <w:t xml:space="preserve"> </w:t>
      </w:r>
      <w:r>
        <w:rPr>
          <w:sz w:val="29"/>
        </w:rPr>
        <w:t>соисполнителя</w:t>
      </w:r>
      <w:r>
        <w:rPr>
          <w:spacing w:val="1"/>
          <w:sz w:val="29"/>
        </w:rPr>
        <w:t xml:space="preserve"> </w:t>
      </w:r>
      <w:r>
        <w:rPr>
          <w:sz w:val="29"/>
        </w:rPr>
        <w:t>и</w:t>
      </w:r>
      <w:r>
        <w:rPr>
          <w:spacing w:val="1"/>
          <w:sz w:val="29"/>
        </w:rPr>
        <w:t xml:space="preserve"> </w:t>
      </w:r>
      <w:r>
        <w:rPr>
          <w:sz w:val="29"/>
        </w:rPr>
        <w:t>участника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муниципальной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программы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о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ходе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реализации</w:t>
      </w:r>
      <w:r>
        <w:rPr>
          <w:spacing w:val="65"/>
          <w:sz w:val="29"/>
        </w:rPr>
        <w:t xml:space="preserve"> </w:t>
      </w:r>
      <w:r>
        <w:rPr>
          <w:w w:val="95"/>
          <w:sz w:val="29"/>
        </w:rPr>
        <w:t>муниципальной</w:t>
      </w:r>
      <w:r>
        <w:rPr>
          <w:spacing w:val="65"/>
          <w:sz w:val="29"/>
        </w:rPr>
        <w:t xml:space="preserve"> </w:t>
      </w:r>
      <w:r>
        <w:rPr>
          <w:w w:val="95"/>
          <w:sz w:val="29"/>
        </w:rPr>
        <w:t>программы</w:t>
      </w:r>
      <w:r>
        <w:rPr>
          <w:spacing w:val="65"/>
          <w:sz w:val="29"/>
        </w:rPr>
        <w:t xml:space="preserve"> </w:t>
      </w:r>
      <w:r>
        <w:rPr>
          <w:w w:val="95"/>
          <w:sz w:val="29"/>
        </w:rPr>
        <w:t>в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целях</w:t>
      </w:r>
      <w:r>
        <w:rPr>
          <w:spacing w:val="1"/>
          <w:sz w:val="29"/>
        </w:rPr>
        <w:t xml:space="preserve"> </w:t>
      </w:r>
      <w:r>
        <w:rPr>
          <w:sz w:val="29"/>
        </w:rPr>
        <w:t>мониторинга</w:t>
      </w:r>
      <w:r>
        <w:rPr>
          <w:spacing w:val="18"/>
          <w:sz w:val="29"/>
        </w:rPr>
        <w:t xml:space="preserve"> </w:t>
      </w:r>
      <w:r>
        <w:rPr>
          <w:sz w:val="29"/>
        </w:rPr>
        <w:t>реализации</w:t>
      </w:r>
      <w:r>
        <w:rPr>
          <w:spacing w:val="9"/>
          <w:sz w:val="29"/>
        </w:rPr>
        <w:t xml:space="preserve"> </w:t>
      </w:r>
      <w:r>
        <w:rPr>
          <w:sz w:val="29"/>
        </w:rPr>
        <w:t>муниципальной</w:t>
      </w:r>
      <w:r>
        <w:rPr>
          <w:spacing w:val="31"/>
          <w:sz w:val="29"/>
        </w:rPr>
        <w:t xml:space="preserve"> </w:t>
      </w:r>
      <w:r>
        <w:rPr>
          <w:sz w:val="29"/>
        </w:rPr>
        <w:t>программы.</w:t>
      </w:r>
    </w:p>
    <w:p w:rsidR="00EB3ED5" w:rsidRDefault="00FC4170">
      <w:pPr>
        <w:pStyle w:val="a5"/>
        <w:numPr>
          <w:ilvl w:val="0"/>
          <w:numId w:val="13"/>
        </w:numPr>
        <w:tabs>
          <w:tab w:val="left" w:pos="1374"/>
        </w:tabs>
        <w:spacing w:line="228" w:lineRule="auto"/>
        <w:ind w:left="138" w:right="103" w:firstLine="714"/>
        <w:jc w:val="both"/>
        <w:rPr>
          <w:sz w:val="29"/>
        </w:rPr>
      </w:pPr>
      <w:r>
        <w:rPr>
          <w:w w:val="95"/>
          <w:sz w:val="29"/>
        </w:rPr>
        <w:t>По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результатам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полученной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информации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Управлением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финансов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экономического</w:t>
      </w:r>
      <w:r>
        <w:rPr>
          <w:spacing w:val="1"/>
          <w:sz w:val="29"/>
        </w:rPr>
        <w:t xml:space="preserve"> </w:t>
      </w:r>
      <w:r>
        <w:rPr>
          <w:sz w:val="29"/>
        </w:rPr>
        <w:t>развития</w:t>
      </w:r>
      <w:r>
        <w:rPr>
          <w:spacing w:val="1"/>
          <w:sz w:val="29"/>
        </w:rPr>
        <w:t xml:space="preserve"> </w:t>
      </w:r>
      <w:r>
        <w:rPr>
          <w:sz w:val="29"/>
        </w:rPr>
        <w:t>Администрации</w:t>
      </w:r>
      <w:r>
        <w:rPr>
          <w:spacing w:val="1"/>
          <w:sz w:val="29"/>
        </w:rPr>
        <w:t xml:space="preserve"> </w:t>
      </w:r>
      <w:r w:rsidR="00C74A02">
        <w:rPr>
          <w:spacing w:val="1"/>
          <w:sz w:val="29"/>
        </w:rPr>
        <w:t xml:space="preserve">поселка Пристень </w:t>
      </w:r>
      <w:r>
        <w:rPr>
          <w:sz w:val="29"/>
        </w:rPr>
        <w:t>Пристенского</w:t>
      </w:r>
      <w:r>
        <w:rPr>
          <w:spacing w:val="1"/>
          <w:sz w:val="29"/>
        </w:rPr>
        <w:t xml:space="preserve"> </w:t>
      </w:r>
      <w:r>
        <w:rPr>
          <w:sz w:val="29"/>
        </w:rPr>
        <w:t>района</w:t>
      </w:r>
      <w:r>
        <w:rPr>
          <w:spacing w:val="1"/>
          <w:sz w:val="29"/>
        </w:rPr>
        <w:t xml:space="preserve"> </w:t>
      </w:r>
      <w:r>
        <w:rPr>
          <w:sz w:val="29"/>
        </w:rPr>
        <w:t>Курской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готовятся предложения о сокращении или перераспределении между участниками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муниципальной</w:t>
      </w:r>
      <w:r>
        <w:rPr>
          <w:spacing w:val="1"/>
          <w:sz w:val="29"/>
        </w:rPr>
        <w:t xml:space="preserve"> </w:t>
      </w:r>
      <w:r>
        <w:rPr>
          <w:sz w:val="29"/>
        </w:rPr>
        <w:t>программы,</w:t>
      </w:r>
      <w:r>
        <w:rPr>
          <w:spacing w:val="1"/>
          <w:sz w:val="29"/>
        </w:rPr>
        <w:t xml:space="preserve"> </w:t>
      </w:r>
      <w:r>
        <w:rPr>
          <w:sz w:val="29"/>
        </w:rPr>
        <w:t>программы</w:t>
      </w:r>
      <w:r>
        <w:rPr>
          <w:spacing w:val="1"/>
          <w:sz w:val="29"/>
        </w:rPr>
        <w:t xml:space="preserve"> </w:t>
      </w:r>
      <w:r>
        <w:rPr>
          <w:sz w:val="29"/>
        </w:rPr>
        <w:t>на</w:t>
      </w:r>
      <w:r>
        <w:rPr>
          <w:spacing w:val="1"/>
          <w:sz w:val="29"/>
        </w:rPr>
        <w:t xml:space="preserve"> </w:t>
      </w:r>
      <w:r>
        <w:rPr>
          <w:sz w:val="29"/>
        </w:rPr>
        <w:t>очередной</w:t>
      </w:r>
      <w:r>
        <w:rPr>
          <w:spacing w:val="1"/>
          <w:sz w:val="29"/>
        </w:rPr>
        <w:t xml:space="preserve"> </w:t>
      </w:r>
      <w:r>
        <w:rPr>
          <w:sz w:val="29"/>
        </w:rPr>
        <w:t>финансовый</w:t>
      </w:r>
      <w:r>
        <w:rPr>
          <w:spacing w:val="1"/>
          <w:sz w:val="29"/>
        </w:rPr>
        <w:t xml:space="preserve"> </w:t>
      </w:r>
      <w:r>
        <w:rPr>
          <w:sz w:val="29"/>
        </w:rPr>
        <w:t>год</w:t>
      </w:r>
      <w:r>
        <w:rPr>
          <w:spacing w:val="1"/>
          <w:sz w:val="29"/>
        </w:rPr>
        <w:t xml:space="preserve"> </w:t>
      </w:r>
      <w:r>
        <w:rPr>
          <w:sz w:val="29"/>
        </w:rPr>
        <w:t>и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плановый период бюджетных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ассигнований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на ее реализацию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или о досрочном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 xml:space="preserve">прекращении </w:t>
      </w:r>
      <w:proofErr w:type="gramStart"/>
      <w:r>
        <w:rPr>
          <w:w w:val="95"/>
          <w:sz w:val="29"/>
        </w:rPr>
        <w:t>реализации</w:t>
      </w:r>
      <w:proofErr w:type="gramEnd"/>
      <w:r>
        <w:rPr>
          <w:w w:val="95"/>
          <w:sz w:val="29"/>
        </w:rPr>
        <w:t xml:space="preserve"> как отдельных основных мероприятий муниципальной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программы,</w:t>
      </w:r>
      <w:r>
        <w:rPr>
          <w:spacing w:val="15"/>
          <w:sz w:val="29"/>
        </w:rPr>
        <w:t xml:space="preserve"> </w:t>
      </w:r>
      <w:r>
        <w:rPr>
          <w:sz w:val="29"/>
        </w:rPr>
        <w:t>так</w:t>
      </w:r>
      <w:r>
        <w:rPr>
          <w:spacing w:val="-1"/>
          <w:sz w:val="29"/>
        </w:rPr>
        <w:t xml:space="preserve"> </w:t>
      </w:r>
      <w:r>
        <w:rPr>
          <w:sz w:val="29"/>
        </w:rPr>
        <w:t>и</w:t>
      </w:r>
      <w:r>
        <w:rPr>
          <w:spacing w:val="-3"/>
          <w:sz w:val="29"/>
        </w:rPr>
        <w:t xml:space="preserve"> </w:t>
      </w:r>
      <w:r>
        <w:rPr>
          <w:sz w:val="29"/>
        </w:rPr>
        <w:t>муниципальной</w:t>
      </w:r>
      <w:r>
        <w:rPr>
          <w:spacing w:val="43"/>
          <w:sz w:val="29"/>
        </w:rPr>
        <w:t xml:space="preserve"> </w:t>
      </w:r>
      <w:r>
        <w:rPr>
          <w:sz w:val="29"/>
        </w:rPr>
        <w:t>программы</w:t>
      </w:r>
      <w:r>
        <w:rPr>
          <w:spacing w:val="8"/>
          <w:sz w:val="29"/>
        </w:rPr>
        <w:t xml:space="preserve"> </w:t>
      </w:r>
      <w:r>
        <w:rPr>
          <w:sz w:val="29"/>
        </w:rPr>
        <w:t>в</w:t>
      </w:r>
      <w:r>
        <w:rPr>
          <w:spacing w:val="-12"/>
          <w:sz w:val="29"/>
        </w:rPr>
        <w:t xml:space="preserve"> </w:t>
      </w:r>
      <w:r>
        <w:rPr>
          <w:sz w:val="29"/>
        </w:rPr>
        <w:t>целом.</w:t>
      </w:r>
    </w:p>
    <w:p w:rsidR="00EB3ED5" w:rsidRDefault="00EB3ED5">
      <w:pPr>
        <w:spacing w:line="228" w:lineRule="auto"/>
        <w:jc w:val="both"/>
        <w:rPr>
          <w:sz w:val="29"/>
        </w:rPr>
        <w:sectPr w:rsidR="00EB3ED5">
          <w:pgSz w:w="11860" w:h="16740"/>
          <w:pgMar w:top="1520" w:right="380" w:bottom="280" w:left="1360" w:header="788" w:footer="0" w:gutter="0"/>
          <w:cols w:space="720"/>
        </w:sectPr>
      </w:pPr>
    </w:p>
    <w:p w:rsidR="00EB3ED5" w:rsidRDefault="00FC4170">
      <w:pPr>
        <w:pStyle w:val="a3"/>
        <w:spacing w:before="77" w:line="325" w:lineRule="exact"/>
        <w:ind w:left="3099"/>
        <w:jc w:val="left"/>
      </w:pPr>
      <w:r>
        <w:rPr>
          <w:w w:val="95"/>
        </w:rPr>
        <w:lastRenderedPageBreak/>
        <w:t>VI.</w:t>
      </w:r>
      <w:r>
        <w:rPr>
          <w:spacing w:val="2"/>
          <w:w w:val="95"/>
        </w:rPr>
        <w:t xml:space="preserve"> </w:t>
      </w:r>
      <w:r>
        <w:rPr>
          <w:w w:val="95"/>
        </w:rPr>
        <w:t>Подготовка</w:t>
      </w:r>
      <w:r>
        <w:rPr>
          <w:spacing w:val="18"/>
          <w:w w:val="95"/>
        </w:rPr>
        <w:t xml:space="preserve"> </w:t>
      </w:r>
      <w:r>
        <w:rPr>
          <w:w w:val="95"/>
        </w:rPr>
        <w:t>годовых</w:t>
      </w:r>
      <w:r>
        <w:rPr>
          <w:spacing w:val="7"/>
          <w:w w:val="95"/>
        </w:rPr>
        <w:t xml:space="preserve"> </w:t>
      </w:r>
      <w:r>
        <w:rPr>
          <w:w w:val="95"/>
        </w:rPr>
        <w:t>отчетов</w:t>
      </w:r>
    </w:p>
    <w:p w:rsidR="00EB3ED5" w:rsidRDefault="00FC4170">
      <w:pPr>
        <w:pStyle w:val="a5"/>
        <w:numPr>
          <w:ilvl w:val="0"/>
          <w:numId w:val="7"/>
        </w:numPr>
        <w:tabs>
          <w:tab w:val="left" w:pos="868"/>
        </w:tabs>
        <w:spacing w:line="237" w:lineRule="auto"/>
        <w:ind w:right="709" w:firstLine="0"/>
        <w:jc w:val="left"/>
        <w:rPr>
          <w:sz w:val="29"/>
        </w:rPr>
      </w:pPr>
      <w:r>
        <w:rPr>
          <w:w w:val="95"/>
          <w:sz w:val="29"/>
        </w:rPr>
        <w:t>ходе реализации и оценке эффективности муниципальной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программы и</w:t>
      </w:r>
      <w:r>
        <w:rPr>
          <w:spacing w:val="-66"/>
          <w:w w:val="95"/>
          <w:sz w:val="29"/>
        </w:rPr>
        <w:t xml:space="preserve"> </w:t>
      </w:r>
      <w:r>
        <w:rPr>
          <w:w w:val="95"/>
          <w:sz w:val="29"/>
        </w:rPr>
        <w:t>сводного</w:t>
      </w:r>
      <w:r>
        <w:rPr>
          <w:spacing w:val="12"/>
          <w:w w:val="95"/>
          <w:sz w:val="29"/>
        </w:rPr>
        <w:t xml:space="preserve"> </w:t>
      </w:r>
      <w:r>
        <w:rPr>
          <w:w w:val="95"/>
          <w:sz w:val="29"/>
        </w:rPr>
        <w:t>доклада</w:t>
      </w:r>
      <w:r>
        <w:rPr>
          <w:spacing w:val="11"/>
          <w:w w:val="95"/>
          <w:sz w:val="29"/>
        </w:rPr>
        <w:t xml:space="preserve"> </w:t>
      </w:r>
      <w:r>
        <w:rPr>
          <w:w w:val="95"/>
          <w:sz w:val="29"/>
        </w:rPr>
        <w:t>о</w:t>
      </w:r>
      <w:r>
        <w:rPr>
          <w:spacing w:val="-5"/>
          <w:w w:val="95"/>
          <w:sz w:val="29"/>
        </w:rPr>
        <w:t xml:space="preserve"> </w:t>
      </w:r>
      <w:r>
        <w:rPr>
          <w:w w:val="95"/>
          <w:sz w:val="29"/>
        </w:rPr>
        <w:t>ходе</w:t>
      </w:r>
      <w:r>
        <w:rPr>
          <w:spacing w:val="14"/>
          <w:w w:val="95"/>
          <w:sz w:val="29"/>
        </w:rPr>
        <w:t xml:space="preserve"> </w:t>
      </w:r>
      <w:r>
        <w:rPr>
          <w:w w:val="95"/>
          <w:sz w:val="29"/>
        </w:rPr>
        <w:t>реализации</w:t>
      </w:r>
      <w:r>
        <w:rPr>
          <w:spacing w:val="15"/>
          <w:w w:val="95"/>
          <w:sz w:val="29"/>
        </w:rPr>
        <w:t xml:space="preserve"> </w:t>
      </w:r>
      <w:r>
        <w:rPr>
          <w:w w:val="95"/>
          <w:sz w:val="29"/>
        </w:rPr>
        <w:t>и</w:t>
      </w:r>
      <w:r>
        <w:rPr>
          <w:spacing w:val="-4"/>
          <w:w w:val="95"/>
          <w:sz w:val="29"/>
        </w:rPr>
        <w:t xml:space="preserve"> </w:t>
      </w:r>
      <w:r>
        <w:rPr>
          <w:w w:val="95"/>
          <w:sz w:val="29"/>
        </w:rPr>
        <w:t>оценке</w:t>
      </w:r>
      <w:r>
        <w:rPr>
          <w:spacing w:val="15"/>
          <w:w w:val="95"/>
          <w:sz w:val="29"/>
        </w:rPr>
        <w:t xml:space="preserve"> </w:t>
      </w:r>
      <w:r>
        <w:rPr>
          <w:w w:val="95"/>
          <w:sz w:val="29"/>
        </w:rPr>
        <w:t>эффективности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муниципальных</w:t>
      </w:r>
      <w:r>
        <w:rPr>
          <w:spacing w:val="27"/>
          <w:sz w:val="29"/>
        </w:rPr>
        <w:t xml:space="preserve"> </w:t>
      </w:r>
      <w:r>
        <w:rPr>
          <w:sz w:val="29"/>
        </w:rPr>
        <w:t>программ</w:t>
      </w:r>
    </w:p>
    <w:p w:rsidR="00EB3ED5" w:rsidRDefault="00EB3ED5">
      <w:pPr>
        <w:pStyle w:val="a3"/>
        <w:spacing w:before="1"/>
        <w:jc w:val="left"/>
        <w:rPr>
          <w:sz w:val="27"/>
        </w:rPr>
      </w:pPr>
    </w:p>
    <w:p w:rsidR="00EB3ED5" w:rsidRDefault="00FC4170">
      <w:pPr>
        <w:pStyle w:val="a5"/>
        <w:numPr>
          <w:ilvl w:val="0"/>
          <w:numId w:val="13"/>
        </w:numPr>
        <w:tabs>
          <w:tab w:val="left" w:pos="1461"/>
        </w:tabs>
        <w:spacing w:line="230" w:lineRule="auto"/>
        <w:ind w:left="106" w:right="170" w:firstLine="712"/>
        <w:jc w:val="both"/>
        <w:rPr>
          <w:sz w:val="29"/>
        </w:rPr>
      </w:pPr>
      <w:r>
        <w:rPr>
          <w:sz w:val="29"/>
        </w:rPr>
        <w:t>Годовой</w:t>
      </w:r>
      <w:r>
        <w:rPr>
          <w:spacing w:val="1"/>
          <w:sz w:val="29"/>
        </w:rPr>
        <w:t xml:space="preserve"> </w:t>
      </w:r>
      <w:r>
        <w:rPr>
          <w:sz w:val="29"/>
        </w:rPr>
        <w:t>отчет</w:t>
      </w:r>
      <w:r>
        <w:rPr>
          <w:spacing w:val="1"/>
          <w:sz w:val="29"/>
        </w:rPr>
        <w:t xml:space="preserve"> </w:t>
      </w:r>
      <w:r>
        <w:rPr>
          <w:sz w:val="29"/>
        </w:rPr>
        <w:t>о</w:t>
      </w:r>
      <w:r>
        <w:rPr>
          <w:spacing w:val="1"/>
          <w:sz w:val="29"/>
        </w:rPr>
        <w:t xml:space="preserve"> </w:t>
      </w:r>
      <w:r>
        <w:rPr>
          <w:sz w:val="29"/>
        </w:rPr>
        <w:t>ходе</w:t>
      </w:r>
      <w:r>
        <w:rPr>
          <w:spacing w:val="1"/>
          <w:sz w:val="29"/>
        </w:rPr>
        <w:t xml:space="preserve"> </w:t>
      </w:r>
      <w:r>
        <w:rPr>
          <w:sz w:val="29"/>
        </w:rPr>
        <w:t>реализации</w:t>
      </w:r>
      <w:r>
        <w:rPr>
          <w:spacing w:val="1"/>
          <w:sz w:val="29"/>
        </w:rPr>
        <w:t xml:space="preserve"> </w:t>
      </w:r>
      <w:r>
        <w:rPr>
          <w:sz w:val="29"/>
        </w:rPr>
        <w:t>и</w:t>
      </w:r>
      <w:r>
        <w:rPr>
          <w:spacing w:val="1"/>
          <w:sz w:val="29"/>
        </w:rPr>
        <w:t xml:space="preserve"> </w:t>
      </w:r>
      <w:r>
        <w:rPr>
          <w:sz w:val="29"/>
        </w:rPr>
        <w:t>оценке</w:t>
      </w:r>
      <w:r>
        <w:rPr>
          <w:spacing w:val="1"/>
          <w:sz w:val="29"/>
        </w:rPr>
        <w:t xml:space="preserve"> </w:t>
      </w:r>
      <w:r>
        <w:rPr>
          <w:sz w:val="29"/>
        </w:rPr>
        <w:t>эффективности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муниципальной программы (далее - годовой отчет) формируется в соответствии с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п.</w:t>
      </w:r>
      <w:r>
        <w:rPr>
          <w:spacing w:val="-12"/>
          <w:sz w:val="29"/>
        </w:rPr>
        <w:t xml:space="preserve"> </w:t>
      </w:r>
      <w:r>
        <w:rPr>
          <w:sz w:val="29"/>
        </w:rPr>
        <w:t>35</w:t>
      </w:r>
      <w:r>
        <w:rPr>
          <w:spacing w:val="-4"/>
          <w:sz w:val="29"/>
        </w:rPr>
        <w:t xml:space="preserve"> </w:t>
      </w:r>
      <w:r>
        <w:rPr>
          <w:sz w:val="29"/>
        </w:rPr>
        <w:t>Порядка</w:t>
      </w:r>
      <w:r>
        <w:rPr>
          <w:spacing w:val="4"/>
          <w:sz w:val="29"/>
        </w:rPr>
        <w:t xml:space="preserve"> </w:t>
      </w:r>
      <w:r>
        <w:rPr>
          <w:sz w:val="29"/>
        </w:rPr>
        <w:t>и</w:t>
      </w:r>
      <w:r>
        <w:rPr>
          <w:spacing w:val="-13"/>
          <w:sz w:val="29"/>
        </w:rPr>
        <w:t xml:space="preserve"> </w:t>
      </w:r>
      <w:r>
        <w:rPr>
          <w:sz w:val="29"/>
        </w:rPr>
        <w:t>настоящими</w:t>
      </w:r>
      <w:r>
        <w:rPr>
          <w:spacing w:val="8"/>
          <w:sz w:val="29"/>
        </w:rPr>
        <w:t xml:space="preserve"> </w:t>
      </w:r>
      <w:r>
        <w:rPr>
          <w:sz w:val="29"/>
        </w:rPr>
        <w:t>Методическими</w:t>
      </w:r>
      <w:r>
        <w:rPr>
          <w:spacing w:val="25"/>
          <w:sz w:val="29"/>
        </w:rPr>
        <w:t xml:space="preserve"> </w:t>
      </w:r>
      <w:r>
        <w:rPr>
          <w:sz w:val="29"/>
        </w:rPr>
        <w:t>указаниями.</w:t>
      </w:r>
    </w:p>
    <w:p w:rsidR="00EB3ED5" w:rsidRDefault="00FC4170">
      <w:pPr>
        <w:pStyle w:val="a5"/>
        <w:numPr>
          <w:ilvl w:val="0"/>
          <w:numId w:val="13"/>
        </w:numPr>
        <w:tabs>
          <w:tab w:val="left" w:pos="1355"/>
        </w:tabs>
        <w:spacing w:before="1" w:line="232" w:lineRule="auto"/>
        <w:ind w:left="104" w:right="157" w:firstLine="714"/>
        <w:jc w:val="both"/>
        <w:rPr>
          <w:sz w:val="29"/>
        </w:rPr>
      </w:pPr>
      <w:r>
        <w:rPr>
          <w:sz w:val="29"/>
        </w:rPr>
        <w:t>Годовой</w:t>
      </w:r>
      <w:r>
        <w:rPr>
          <w:spacing w:val="1"/>
          <w:sz w:val="29"/>
        </w:rPr>
        <w:t xml:space="preserve"> </w:t>
      </w:r>
      <w:r>
        <w:rPr>
          <w:sz w:val="29"/>
        </w:rPr>
        <w:t>отчет</w:t>
      </w:r>
      <w:r>
        <w:rPr>
          <w:spacing w:val="1"/>
          <w:sz w:val="29"/>
        </w:rPr>
        <w:t xml:space="preserve"> </w:t>
      </w:r>
      <w:r>
        <w:rPr>
          <w:sz w:val="29"/>
        </w:rPr>
        <w:t>должен</w:t>
      </w:r>
      <w:r>
        <w:rPr>
          <w:spacing w:val="1"/>
          <w:sz w:val="29"/>
        </w:rPr>
        <w:t xml:space="preserve"> </w:t>
      </w:r>
      <w:r>
        <w:rPr>
          <w:sz w:val="29"/>
        </w:rPr>
        <w:t>иметь</w:t>
      </w:r>
      <w:r>
        <w:rPr>
          <w:spacing w:val="1"/>
          <w:sz w:val="29"/>
        </w:rPr>
        <w:t xml:space="preserve"> </w:t>
      </w:r>
      <w:r>
        <w:rPr>
          <w:sz w:val="29"/>
        </w:rPr>
        <w:t>титульный</w:t>
      </w:r>
      <w:r>
        <w:rPr>
          <w:spacing w:val="1"/>
          <w:sz w:val="29"/>
        </w:rPr>
        <w:t xml:space="preserve"> </w:t>
      </w:r>
      <w:r>
        <w:rPr>
          <w:sz w:val="29"/>
        </w:rPr>
        <w:t>лист,</w:t>
      </w:r>
      <w:r>
        <w:rPr>
          <w:spacing w:val="1"/>
          <w:sz w:val="29"/>
        </w:rPr>
        <w:t xml:space="preserve"> </w:t>
      </w:r>
      <w:r>
        <w:rPr>
          <w:sz w:val="29"/>
        </w:rPr>
        <w:t>текстовую</w:t>
      </w:r>
      <w:r>
        <w:rPr>
          <w:spacing w:val="1"/>
          <w:sz w:val="29"/>
        </w:rPr>
        <w:t xml:space="preserve"> </w:t>
      </w:r>
      <w:r>
        <w:rPr>
          <w:sz w:val="29"/>
        </w:rPr>
        <w:t>часть</w:t>
      </w:r>
      <w:r>
        <w:rPr>
          <w:spacing w:val="1"/>
          <w:sz w:val="29"/>
        </w:rPr>
        <w:t xml:space="preserve"> </w:t>
      </w:r>
      <w:r>
        <w:rPr>
          <w:sz w:val="29"/>
        </w:rPr>
        <w:t>и</w:t>
      </w:r>
      <w:r>
        <w:rPr>
          <w:spacing w:val="-70"/>
          <w:sz w:val="29"/>
        </w:rPr>
        <w:t xml:space="preserve"> </w:t>
      </w:r>
      <w:r>
        <w:rPr>
          <w:w w:val="95"/>
          <w:sz w:val="29"/>
        </w:rPr>
        <w:t>заполненные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 xml:space="preserve">таблицы 5-7, </w:t>
      </w:r>
      <w:proofErr w:type="gramStart"/>
      <w:r>
        <w:rPr>
          <w:w w:val="95"/>
          <w:sz w:val="29"/>
        </w:rPr>
        <w:t>согласно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приложения</w:t>
      </w:r>
      <w:proofErr w:type="gramEnd"/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1 к настоящим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Методическим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указаниям.</w:t>
      </w:r>
      <w:r>
        <w:rPr>
          <w:spacing w:val="1"/>
          <w:sz w:val="29"/>
        </w:rPr>
        <w:t xml:space="preserve"> </w:t>
      </w:r>
      <w:r>
        <w:rPr>
          <w:sz w:val="29"/>
        </w:rPr>
        <w:t>Кроме</w:t>
      </w:r>
      <w:r>
        <w:rPr>
          <w:spacing w:val="1"/>
          <w:sz w:val="29"/>
        </w:rPr>
        <w:t xml:space="preserve"> </w:t>
      </w:r>
      <w:r>
        <w:rPr>
          <w:sz w:val="29"/>
        </w:rPr>
        <w:t>данных</w:t>
      </w:r>
      <w:r>
        <w:rPr>
          <w:spacing w:val="1"/>
          <w:sz w:val="29"/>
        </w:rPr>
        <w:t xml:space="preserve"> </w:t>
      </w:r>
      <w:r>
        <w:rPr>
          <w:sz w:val="29"/>
        </w:rPr>
        <w:t>таблиц</w:t>
      </w:r>
      <w:r>
        <w:rPr>
          <w:spacing w:val="1"/>
          <w:sz w:val="29"/>
        </w:rPr>
        <w:t xml:space="preserve"> </w:t>
      </w:r>
      <w:r>
        <w:rPr>
          <w:sz w:val="29"/>
        </w:rPr>
        <w:t>в</w:t>
      </w:r>
      <w:r>
        <w:rPr>
          <w:spacing w:val="1"/>
          <w:sz w:val="29"/>
        </w:rPr>
        <w:t xml:space="preserve"> </w:t>
      </w:r>
      <w:r>
        <w:rPr>
          <w:sz w:val="29"/>
        </w:rPr>
        <w:t>годовом</w:t>
      </w:r>
      <w:r>
        <w:rPr>
          <w:spacing w:val="1"/>
          <w:sz w:val="29"/>
        </w:rPr>
        <w:t xml:space="preserve"> </w:t>
      </w:r>
      <w:r>
        <w:rPr>
          <w:sz w:val="29"/>
        </w:rPr>
        <w:t>отчете</w:t>
      </w:r>
      <w:r>
        <w:rPr>
          <w:spacing w:val="1"/>
          <w:sz w:val="29"/>
        </w:rPr>
        <w:t xml:space="preserve"> </w:t>
      </w:r>
      <w:r>
        <w:rPr>
          <w:sz w:val="29"/>
        </w:rPr>
        <w:t>также</w:t>
      </w:r>
      <w:r>
        <w:rPr>
          <w:spacing w:val="1"/>
          <w:sz w:val="29"/>
        </w:rPr>
        <w:t xml:space="preserve"> </w:t>
      </w:r>
      <w:r>
        <w:rPr>
          <w:sz w:val="29"/>
        </w:rPr>
        <w:t>могут</w:t>
      </w:r>
      <w:r>
        <w:rPr>
          <w:spacing w:val="1"/>
          <w:sz w:val="29"/>
        </w:rPr>
        <w:t xml:space="preserve"> </w:t>
      </w:r>
      <w:r>
        <w:rPr>
          <w:sz w:val="29"/>
        </w:rPr>
        <w:t>быть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представлены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другие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таблицы,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отражающие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итоги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реализации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муниципальной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программы.</w:t>
      </w:r>
    </w:p>
    <w:p w:rsidR="00EB3ED5" w:rsidRDefault="00FC4170">
      <w:pPr>
        <w:pStyle w:val="a5"/>
        <w:numPr>
          <w:ilvl w:val="0"/>
          <w:numId w:val="13"/>
        </w:numPr>
        <w:tabs>
          <w:tab w:val="left" w:pos="1343"/>
        </w:tabs>
        <w:spacing w:line="237" w:lineRule="auto"/>
        <w:ind w:left="111" w:right="187" w:firstLine="707"/>
        <w:jc w:val="both"/>
        <w:rPr>
          <w:sz w:val="29"/>
        </w:rPr>
      </w:pPr>
      <w:r>
        <w:rPr>
          <w:spacing w:val="-1"/>
          <w:sz w:val="29"/>
        </w:rPr>
        <w:t xml:space="preserve">Титульный лист к годовому отчету должен </w:t>
      </w:r>
      <w:r>
        <w:rPr>
          <w:sz w:val="29"/>
        </w:rPr>
        <w:t>содержать следующую</w:t>
      </w:r>
      <w:r>
        <w:rPr>
          <w:spacing w:val="1"/>
          <w:sz w:val="29"/>
        </w:rPr>
        <w:t xml:space="preserve"> </w:t>
      </w:r>
      <w:r>
        <w:rPr>
          <w:sz w:val="29"/>
        </w:rPr>
        <w:t>информацию:</w:t>
      </w:r>
    </w:p>
    <w:p w:rsidR="00EB3ED5" w:rsidRDefault="00FC4170">
      <w:pPr>
        <w:pStyle w:val="a5"/>
        <w:numPr>
          <w:ilvl w:val="1"/>
          <w:numId w:val="7"/>
        </w:numPr>
        <w:tabs>
          <w:tab w:val="left" w:pos="990"/>
        </w:tabs>
        <w:spacing w:line="319" w:lineRule="exact"/>
        <w:ind w:left="989" w:hanging="175"/>
        <w:jc w:val="left"/>
        <w:rPr>
          <w:sz w:val="29"/>
        </w:rPr>
      </w:pPr>
      <w:r>
        <w:rPr>
          <w:w w:val="95"/>
          <w:sz w:val="29"/>
        </w:rPr>
        <w:t>наименование</w:t>
      </w:r>
      <w:r>
        <w:rPr>
          <w:spacing w:val="4"/>
          <w:w w:val="95"/>
          <w:sz w:val="29"/>
        </w:rPr>
        <w:t xml:space="preserve"> </w:t>
      </w:r>
      <w:r>
        <w:rPr>
          <w:w w:val="95"/>
          <w:sz w:val="29"/>
        </w:rPr>
        <w:t>муниципальной</w:t>
      </w:r>
      <w:r>
        <w:rPr>
          <w:spacing w:val="12"/>
          <w:w w:val="95"/>
          <w:sz w:val="29"/>
        </w:rPr>
        <w:t xml:space="preserve"> </w:t>
      </w:r>
      <w:r>
        <w:rPr>
          <w:w w:val="95"/>
          <w:sz w:val="29"/>
        </w:rPr>
        <w:t>программы;</w:t>
      </w:r>
    </w:p>
    <w:p w:rsidR="00EB3ED5" w:rsidRDefault="00FC4170">
      <w:pPr>
        <w:pStyle w:val="a5"/>
        <w:numPr>
          <w:ilvl w:val="1"/>
          <w:numId w:val="7"/>
        </w:numPr>
        <w:tabs>
          <w:tab w:val="left" w:pos="990"/>
        </w:tabs>
        <w:spacing w:line="321" w:lineRule="exact"/>
        <w:ind w:left="989" w:hanging="175"/>
        <w:jc w:val="left"/>
        <w:rPr>
          <w:sz w:val="29"/>
        </w:rPr>
      </w:pPr>
      <w:r>
        <w:rPr>
          <w:w w:val="95"/>
          <w:sz w:val="29"/>
        </w:rPr>
        <w:t>наименование</w:t>
      </w:r>
      <w:r>
        <w:rPr>
          <w:spacing w:val="22"/>
          <w:w w:val="95"/>
          <w:sz w:val="29"/>
        </w:rPr>
        <w:t xml:space="preserve"> </w:t>
      </w:r>
      <w:r>
        <w:rPr>
          <w:w w:val="95"/>
          <w:sz w:val="29"/>
        </w:rPr>
        <w:t>ответственного</w:t>
      </w:r>
      <w:r>
        <w:rPr>
          <w:spacing w:val="-12"/>
          <w:w w:val="95"/>
          <w:sz w:val="29"/>
        </w:rPr>
        <w:t xml:space="preserve"> </w:t>
      </w:r>
      <w:r w:rsidR="00420085">
        <w:rPr>
          <w:w w:val="95"/>
          <w:sz w:val="29"/>
        </w:rPr>
        <w:t>исполнителя</w:t>
      </w:r>
      <w:r>
        <w:rPr>
          <w:spacing w:val="32"/>
          <w:w w:val="95"/>
          <w:sz w:val="29"/>
        </w:rPr>
        <w:t xml:space="preserve"> </w:t>
      </w:r>
      <w:r>
        <w:rPr>
          <w:w w:val="95"/>
          <w:sz w:val="29"/>
        </w:rPr>
        <w:t>(управление,</w:t>
      </w:r>
      <w:r>
        <w:rPr>
          <w:spacing w:val="22"/>
          <w:w w:val="95"/>
          <w:sz w:val="29"/>
        </w:rPr>
        <w:t xml:space="preserve"> </w:t>
      </w:r>
      <w:r>
        <w:rPr>
          <w:w w:val="95"/>
          <w:sz w:val="29"/>
        </w:rPr>
        <w:t>отделом</w:t>
      </w:r>
      <w:r>
        <w:rPr>
          <w:spacing w:val="10"/>
          <w:w w:val="95"/>
          <w:sz w:val="29"/>
        </w:rPr>
        <w:t xml:space="preserve"> </w:t>
      </w:r>
      <w:r>
        <w:rPr>
          <w:w w:val="95"/>
          <w:sz w:val="29"/>
        </w:rPr>
        <w:t>и</w:t>
      </w:r>
      <w:r>
        <w:rPr>
          <w:spacing w:val="-7"/>
          <w:w w:val="95"/>
          <w:sz w:val="29"/>
        </w:rPr>
        <w:t xml:space="preserve"> </w:t>
      </w:r>
      <w:r>
        <w:rPr>
          <w:w w:val="95"/>
          <w:sz w:val="29"/>
        </w:rPr>
        <w:t>т.д.);</w:t>
      </w:r>
    </w:p>
    <w:p w:rsidR="00EB3ED5" w:rsidRDefault="00FC4170">
      <w:pPr>
        <w:pStyle w:val="a5"/>
        <w:numPr>
          <w:ilvl w:val="1"/>
          <w:numId w:val="7"/>
        </w:numPr>
        <w:tabs>
          <w:tab w:val="left" w:pos="986"/>
        </w:tabs>
        <w:spacing w:line="321" w:lineRule="exact"/>
        <w:ind w:left="985" w:hanging="171"/>
        <w:jc w:val="left"/>
        <w:rPr>
          <w:sz w:val="29"/>
        </w:rPr>
      </w:pPr>
      <w:r>
        <w:rPr>
          <w:w w:val="90"/>
          <w:sz w:val="29"/>
        </w:rPr>
        <w:t>отчетная</w:t>
      </w:r>
      <w:r>
        <w:rPr>
          <w:spacing w:val="47"/>
          <w:w w:val="90"/>
          <w:sz w:val="29"/>
        </w:rPr>
        <w:t xml:space="preserve"> </w:t>
      </w:r>
      <w:r>
        <w:rPr>
          <w:w w:val="90"/>
          <w:sz w:val="29"/>
        </w:rPr>
        <w:t>дата</w:t>
      </w:r>
      <w:r>
        <w:rPr>
          <w:spacing w:val="14"/>
          <w:w w:val="90"/>
          <w:sz w:val="29"/>
        </w:rPr>
        <w:t xml:space="preserve"> </w:t>
      </w:r>
      <w:r>
        <w:rPr>
          <w:w w:val="90"/>
          <w:sz w:val="29"/>
        </w:rPr>
        <w:t>(для</w:t>
      </w:r>
      <w:r>
        <w:rPr>
          <w:spacing w:val="40"/>
          <w:w w:val="90"/>
          <w:sz w:val="29"/>
        </w:rPr>
        <w:t xml:space="preserve"> </w:t>
      </w:r>
      <w:r>
        <w:rPr>
          <w:w w:val="90"/>
          <w:sz w:val="29"/>
        </w:rPr>
        <w:t>годового</w:t>
      </w:r>
      <w:r>
        <w:rPr>
          <w:spacing w:val="43"/>
          <w:w w:val="90"/>
          <w:sz w:val="29"/>
        </w:rPr>
        <w:t xml:space="preserve"> </w:t>
      </w:r>
      <w:r>
        <w:rPr>
          <w:w w:val="90"/>
          <w:sz w:val="29"/>
        </w:rPr>
        <w:t>отчета</w:t>
      </w:r>
      <w:r>
        <w:rPr>
          <w:spacing w:val="26"/>
          <w:w w:val="90"/>
          <w:sz w:val="29"/>
        </w:rPr>
        <w:t xml:space="preserve"> </w:t>
      </w:r>
      <w:r>
        <w:rPr>
          <w:w w:val="90"/>
          <w:sz w:val="29"/>
        </w:rPr>
        <w:t>—</w:t>
      </w:r>
      <w:r>
        <w:rPr>
          <w:spacing w:val="15"/>
          <w:w w:val="90"/>
          <w:sz w:val="29"/>
        </w:rPr>
        <w:t xml:space="preserve"> </w:t>
      </w:r>
      <w:r>
        <w:rPr>
          <w:w w:val="90"/>
          <w:sz w:val="29"/>
        </w:rPr>
        <w:t>ответный</w:t>
      </w:r>
      <w:r>
        <w:rPr>
          <w:spacing w:val="42"/>
          <w:w w:val="90"/>
          <w:sz w:val="29"/>
        </w:rPr>
        <w:t xml:space="preserve"> </w:t>
      </w:r>
      <w:r>
        <w:rPr>
          <w:w w:val="90"/>
          <w:sz w:val="29"/>
        </w:rPr>
        <w:t>год);</w:t>
      </w:r>
    </w:p>
    <w:p w:rsidR="00EB3ED5" w:rsidRDefault="00FC4170">
      <w:pPr>
        <w:pStyle w:val="a5"/>
        <w:numPr>
          <w:ilvl w:val="1"/>
          <w:numId w:val="7"/>
        </w:numPr>
        <w:tabs>
          <w:tab w:val="left" w:pos="1007"/>
        </w:tabs>
        <w:spacing w:line="230" w:lineRule="auto"/>
        <w:ind w:right="169" w:firstLine="709"/>
        <w:jc w:val="left"/>
        <w:rPr>
          <w:sz w:val="29"/>
        </w:rPr>
      </w:pPr>
      <w:r>
        <w:rPr>
          <w:w w:val="95"/>
          <w:sz w:val="29"/>
        </w:rPr>
        <w:t>должность,</w:t>
      </w:r>
      <w:r>
        <w:rPr>
          <w:spacing w:val="36"/>
          <w:w w:val="95"/>
          <w:sz w:val="29"/>
        </w:rPr>
        <w:t xml:space="preserve"> </w:t>
      </w:r>
      <w:r>
        <w:rPr>
          <w:w w:val="95"/>
          <w:sz w:val="29"/>
        </w:rPr>
        <w:t>фамилия,</w:t>
      </w:r>
      <w:r>
        <w:rPr>
          <w:spacing w:val="29"/>
          <w:w w:val="95"/>
          <w:sz w:val="29"/>
        </w:rPr>
        <w:t xml:space="preserve"> </w:t>
      </w:r>
      <w:r>
        <w:rPr>
          <w:w w:val="95"/>
          <w:sz w:val="29"/>
        </w:rPr>
        <w:t>имя,</w:t>
      </w:r>
      <w:r>
        <w:rPr>
          <w:spacing w:val="19"/>
          <w:w w:val="95"/>
          <w:sz w:val="29"/>
        </w:rPr>
        <w:t xml:space="preserve"> </w:t>
      </w:r>
      <w:r>
        <w:rPr>
          <w:w w:val="95"/>
          <w:sz w:val="29"/>
        </w:rPr>
        <w:t>отчество,</w:t>
      </w:r>
      <w:r>
        <w:rPr>
          <w:spacing w:val="26"/>
          <w:w w:val="95"/>
          <w:sz w:val="29"/>
        </w:rPr>
        <w:t xml:space="preserve"> </w:t>
      </w:r>
      <w:r>
        <w:rPr>
          <w:w w:val="95"/>
          <w:sz w:val="29"/>
        </w:rPr>
        <w:t>номер</w:t>
      </w:r>
      <w:r>
        <w:rPr>
          <w:spacing w:val="12"/>
          <w:w w:val="95"/>
          <w:sz w:val="29"/>
        </w:rPr>
        <w:t xml:space="preserve"> </w:t>
      </w:r>
      <w:r>
        <w:rPr>
          <w:w w:val="95"/>
          <w:sz w:val="29"/>
        </w:rPr>
        <w:t>телефона</w:t>
      </w:r>
      <w:r>
        <w:rPr>
          <w:spacing w:val="27"/>
          <w:w w:val="95"/>
          <w:sz w:val="29"/>
        </w:rPr>
        <w:t xml:space="preserve"> </w:t>
      </w:r>
      <w:r>
        <w:rPr>
          <w:w w:val="95"/>
          <w:sz w:val="29"/>
        </w:rPr>
        <w:t>и</w:t>
      </w:r>
      <w:r>
        <w:rPr>
          <w:spacing w:val="10"/>
          <w:w w:val="95"/>
          <w:sz w:val="29"/>
        </w:rPr>
        <w:t xml:space="preserve"> </w:t>
      </w:r>
      <w:r>
        <w:rPr>
          <w:w w:val="95"/>
          <w:sz w:val="29"/>
        </w:rPr>
        <w:t>электронный</w:t>
      </w:r>
      <w:r>
        <w:rPr>
          <w:spacing w:val="38"/>
          <w:w w:val="95"/>
          <w:sz w:val="29"/>
        </w:rPr>
        <w:t xml:space="preserve"> </w:t>
      </w:r>
      <w:r>
        <w:rPr>
          <w:w w:val="95"/>
          <w:sz w:val="29"/>
        </w:rPr>
        <w:t>адрес</w:t>
      </w:r>
      <w:r>
        <w:rPr>
          <w:spacing w:val="-66"/>
          <w:w w:val="95"/>
          <w:sz w:val="29"/>
        </w:rPr>
        <w:t xml:space="preserve"> </w:t>
      </w:r>
      <w:r>
        <w:rPr>
          <w:sz w:val="29"/>
        </w:rPr>
        <w:t>непосредственного</w:t>
      </w:r>
      <w:r>
        <w:rPr>
          <w:spacing w:val="-16"/>
          <w:sz w:val="29"/>
        </w:rPr>
        <w:t xml:space="preserve"> </w:t>
      </w:r>
      <w:r>
        <w:rPr>
          <w:sz w:val="29"/>
        </w:rPr>
        <w:t>исполнителя.</w:t>
      </w:r>
    </w:p>
    <w:p w:rsidR="00EB3ED5" w:rsidRDefault="00FC4170">
      <w:pPr>
        <w:pStyle w:val="a3"/>
        <w:spacing w:line="232" w:lineRule="auto"/>
        <w:ind w:left="115" w:right="162" w:firstLine="540"/>
      </w:pPr>
      <w:r>
        <w:t>Титульный</w:t>
      </w:r>
      <w:r>
        <w:rPr>
          <w:spacing w:val="1"/>
        </w:rPr>
        <w:t xml:space="preserve"> </w:t>
      </w:r>
      <w:r>
        <w:t>лист</w:t>
      </w:r>
      <w:r>
        <w:rPr>
          <w:spacing w:val="1"/>
        </w:rPr>
        <w:t xml:space="preserve"> </w:t>
      </w:r>
      <w:r>
        <w:t>подписывается</w:t>
      </w:r>
      <w:r>
        <w:rPr>
          <w:spacing w:val="1"/>
        </w:rPr>
        <w:t xml:space="preserve"> </w:t>
      </w:r>
      <w:r>
        <w:t>начальником</w:t>
      </w:r>
      <w:r>
        <w:rPr>
          <w:spacing w:val="1"/>
        </w:rPr>
        <w:t xml:space="preserve"> </w:t>
      </w:r>
      <w:r>
        <w:t>управлений</w:t>
      </w:r>
      <w:r>
        <w:rPr>
          <w:spacing w:val="1"/>
        </w:rPr>
        <w:t xml:space="preserve"> </w:t>
      </w:r>
      <w:r>
        <w:t>(отделов)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 w:rsidR="00C74A02">
        <w:rPr>
          <w:spacing w:val="1"/>
        </w:rPr>
        <w:t xml:space="preserve">поселка Пристень </w:t>
      </w:r>
      <w:r>
        <w:t>Пристенского</w:t>
      </w:r>
      <w:r>
        <w:rPr>
          <w:spacing w:val="1"/>
        </w:rPr>
        <w:t xml:space="preserve"> </w:t>
      </w:r>
      <w:r>
        <w:t>района</w:t>
      </w:r>
      <w:r>
        <w:rPr>
          <w:spacing w:val="1"/>
        </w:rPr>
        <w:t xml:space="preserve"> </w:t>
      </w:r>
      <w:r>
        <w:t>Курской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1"/>
        </w:rPr>
        <w:t xml:space="preserve"> </w:t>
      </w:r>
      <w:r>
        <w:rPr>
          <w:spacing w:val="-1"/>
        </w:rPr>
        <w:t xml:space="preserve">исполнителем по муниципальной программе </w:t>
      </w:r>
      <w:r>
        <w:t>или его заместителем (в случае</w:t>
      </w:r>
      <w:r>
        <w:rPr>
          <w:spacing w:val="1"/>
        </w:rPr>
        <w:t xml:space="preserve"> </w:t>
      </w:r>
      <w:r>
        <w:t>исполнения</w:t>
      </w:r>
      <w:r>
        <w:rPr>
          <w:spacing w:val="29"/>
        </w:rPr>
        <w:t xml:space="preserve"> </w:t>
      </w:r>
      <w:r>
        <w:t>им обязанностей</w:t>
      </w:r>
      <w:r>
        <w:rPr>
          <w:spacing w:val="29"/>
        </w:rPr>
        <w:t xml:space="preserve"> </w:t>
      </w:r>
      <w:r>
        <w:t>руководителя).</w:t>
      </w:r>
    </w:p>
    <w:p w:rsidR="00EB3ED5" w:rsidRDefault="00FC4170">
      <w:pPr>
        <w:pStyle w:val="a5"/>
        <w:numPr>
          <w:ilvl w:val="0"/>
          <w:numId w:val="13"/>
        </w:numPr>
        <w:tabs>
          <w:tab w:val="left" w:pos="1256"/>
        </w:tabs>
        <w:spacing w:line="323" w:lineRule="exact"/>
        <w:ind w:left="1255" w:hanging="428"/>
        <w:jc w:val="left"/>
        <w:rPr>
          <w:sz w:val="29"/>
        </w:rPr>
      </w:pPr>
      <w:r>
        <w:rPr>
          <w:w w:val="95"/>
          <w:sz w:val="29"/>
        </w:rPr>
        <w:t>Текстовая</w:t>
      </w:r>
      <w:r>
        <w:rPr>
          <w:spacing w:val="7"/>
          <w:w w:val="95"/>
          <w:sz w:val="29"/>
        </w:rPr>
        <w:t xml:space="preserve"> </w:t>
      </w:r>
      <w:r>
        <w:rPr>
          <w:w w:val="95"/>
          <w:sz w:val="29"/>
        </w:rPr>
        <w:t>часть</w:t>
      </w:r>
      <w:r>
        <w:rPr>
          <w:spacing w:val="4"/>
          <w:w w:val="95"/>
          <w:sz w:val="29"/>
        </w:rPr>
        <w:t xml:space="preserve"> </w:t>
      </w:r>
      <w:r>
        <w:rPr>
          <w:w w:val="95"/>
          <w:sz w:val="29"/>
        </w:rPr>
        <w:t>годового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отчета</w:t>
      </w:r>
      <w:r>
        <w:rPr>
          <w:spacing w:val="3"/>
          <w:w w:val="95"/>
          <w:sz w:val="29"/>
        </w:rPr>
        <w:t xml:space="preserve"> </w:t>
      </w:r>
      <w:r>
        <w:rPr>
          <w:w w:val="95"/>
          <w:sz w:val="29"/>
        </w:rPr>
        <w:t>должна содержать:</w:t>
      </w:r>
    </w:p>
    <w:p w:rsidR="00EB3ED5" w:rsidRDefault="00FC4170">
      <w:pPr>
        <w:pStyle w:val="a5"/>
        <w:numPr>
          <w:ilvl w:val="0"/>
          <w:numId w:val="6"/>
        </w:numPr>
        <w:tabs>
          <w:tab w:val="left" w:pos="1364"/>
          <w:tab w:val="left" w:pos="1365"/>
          <w:tab w:val="left" w:pos="3117"/>
          <w:tab w:val="left" w:pos="4753"/>
          <w:tab w:val="left" w:pos="6405"/>
          <w:tab w:val="left" w:pos="8584"/>
        </w:tabs>
        <w:spacing w:line="235" w:lineRule="auto"/>
        <w:ind w:right="171" w:firstLine="713"/>
        <w:rPr>
          <w:sz w:val="29"/>
        </w:rPr>
      </w:pPr>
      <w:r>
        <w:rPr>
          <w:sz w:val="29"/>
        </w:rPr>
        <w:t>Конкретные</w:t>
      </w:r>
      <w:r>
        <w:rPr>
          <w:sz w:val="29"/>
        </w:rPr>
        <w:tab/>
        <w:t>результаты</w:t>
      </w:r>
      <w:r>
        <w:rPr>
          <w:sz w:val="29"/>
        </w:rPr>
        <w:tab/>
        <w:t>реализации</w:t>
      </w:r>
      <w:r>
        <w:rPr>
          <w:sz w:val="29"/>
        </w:rPr>
        <w:tab/>
      </w:r>
      <w:r>
        <w:rPr>
          <w:w w:val="95"/>
          <w:sz w:val="29"/>
        </w:rPr>
        <w:t>муниципальной</w:t>
      </w:r>
      <w:r>
        <w:rPr>
          <w:w w:val="95"/>
          <w:sz w:val="29"/>
        </w:rPr>
        <w:tab/>
      </w:r>
      <w:r>
        <w:rPr>
          <w:w w:val="90"/>
          <w:sz w:val="29"/>
        </w:rPr>
        <w:t>программы,</w:t>
      </w:r>
      <w:r>
        <w:rPr>
          <w:spacing w:val="-63"/>
          <w:w w:val="90"/>
          <w:sz w:val="29"/>
        </w:rPr>
        <w:t xml:space="preserve"> </w:t>
      </w:r>
      <w:r>
        <w:rPr>
          <w:sz w:val="29"/>
        </w:rPr>
        <w:t>достигнутые</w:t>
      </w:r>
      <w:r>
        <w:rPr>
          <w:spacing w:val="25"/>
          <w:sz w:val="29"/>
        </w:rPr>
        <w:t xml:space="preserve"> </w:t>
      </w:r>
      <w:r>
        <w:rPr>
          <w:sz w:val="29"/>
        </w:rPr>
        <w:t>за</w:t>
      </w:r>
      <w:r>
        <w:rPr>
          <w:spacing w:val="-8"/>
          <w:sz w:val="29"/>
        </w:rPr>
        <w:t xml:space="preserve"> </w:t>
      </w:r>
      <w:r>
        <w:rPr>
          <w:sz w:val="29"/>
        </w:rPr>
        <w:t>ответный</w:t>
      </w:r>
      <w:r>
        <w:rPr>
          <w:spacing w:val="20"/>
          <w:sz w:val="29"/>
        </w:rPr>
        <w:t xml:space="preserve"> </w:t>
      </w:r>
      <w:r>
        <w:rPr>
          <w:sz w:val="29"/>
        </w:rPr>
        <w:t>год:</w:t>
      </w:r>
    </w:p>
    <w:p w:rsidR="00EB3ED5" w:rsidRDefault="00FC4170">
      <w:pPr>
        <w:pStyle w:val="a5"/>
        <w:numPr>
          <w:ilvl w:val="1"/>
          <w:numId w:val="6"/>
        </w:numPr>
        <w:tabs>
          <w:tab w:val="left" w:pos="1402"/>
        </w:tabs>
        <w:spacing w:line="309" w:lineRule="exact"/>
        <w:jc w:val="left"/>
        <w:rPr>
          <w:sz w:val="29"/>
        </w:rPr>
      </w:pPr>
      <w:r>
        <w:rPr>
          <w:sz w:val="29"/>
        </w:rPr>
        <w:t>информацию</w:t>
      </w:r>
      <w:r>
        <w:rPr>
          <w:spacing w:val="35"/>
          <w:sz w:val="29"/>
        </w:rPr>
        <w:t xml:space="preserve"> </w:t>
      </w:r>
      <w:r>
        <w:rPr>
          <w:sz w:val="29"/>
        </w:rPr>
        <w:t>о</w:t>
      </w:r>
      <w:r>
        <w:rPr>
          <w:spacing w:val="16"/>
          <w:sz w:val="29"/>
        </w:rPr>
        <w:t xml:space="preserve"> </w:t>
      </w:r>
      <w:r>
        <w:rPr>
          <w:sz w:val="29"/>
        </w:rPr>
        <w:t>степени</w:t>
      </w:r>
      <w:r>
        <w:rPr>
          <w:spacing w:val="35"/>
          <w:sz w:val="29"/>
        </w:rPr>
        <w:t xml:space="preserve"> </w:t>
      </w:r>
      <w:r>
        <w:rPr>
          <w:sz w:val="29"/>
        </w:rPr>
        <w:t>достижения</w:t>
      </w:r>
      <w:r>
        <w:rPr>
          <w:spacing w:val="42"/>
          <w:sz w:val="29"/>
        </w:rPr>
        <w:t xml:space="preserve"> </w:t>
      </w:r>
      <w:r>
        <w:rPr>
          <w:sz w:val="29"/>
        </w:rPr>
        <w:t>целей</w:t>
      </w:r>
      <w:r>
        <w:rPr>
          <w:spacing w:val="26"/>
          <w:sz w:val="29"/>
        </w:rPr>
        <w:t xml:space="preserve"> </w:t>
      </w:r>
      <w:r>
        <w:rPr>
          <w:sz w:val="29"/>
        </w:rPr>
        <w:t>и</w:t>
      </w:r>
      <w:r>
        <w:rPr>
          <w:spacing w:val="20"/>
          <w:sz w:val="29"/>
        </w:rPr>
        <w:t xml:space="preserve"> </w:t>
      </w:r>
      <w:r>
        <w:rPr>
          <w:sz w:val="29"/>
        </w:rPr>
        <w:t>задач</w:t>
      </w:r>
      <w:r>
        <w:rPr>
          <w:spacing w:val="27"/>
          <w:sz w:val="29"/>
        </w:rPr>
        <w:t xml:space="preserve"> </w:t>
      </w:r>
      <w:r>
        <w:rPr>
          <w:sz w:val="29"/>
        </w:rPr>
        <w:t>подпрограммы</w:t>
      </w:r>
      <w:r>
        <w:rPr>
          <w:spacing w:val="48"/>
          <w:sz w:val="29"/>
        </w:rPr>
        <w:t xml:space="preserve"> </w:t>
      </w:r>
      <w:r>
        <w:rPr>
          <w:sz w:val="29"/>
        </w:rPr>
        <w:t>и</w:t>
      </w:r>
    </w:p>
    <w:p w:rsidR="00EB3ED5" w:rsidRDefault="00FC4170">
      <w:pPr>
        <w:pStyle w:val="a3"/>
        <w:spacing w:line="319" w:lineRule="exact"/>
        <w:ind w:left="120"/>
        <w:jc w:val="left"/>
      </w:pPr>
      <w:r>
        <w:rPr>
          <w:w w:val="95"/>
        </w:rPr>
        <w:t>муниципальной</w:t>
      </w:r>
      <w:r>
        <w:rPr>
          <w:spacing w:val="25"/>
          <w:w w:val="95"/>
        </w:rPr>
        <w:t xml:space="preserve"> </w:t>
      </w:r>
      <w:r>
        <w:rPr>
          <w:w w:val="95"/>
        </w:rPr>
        <w:t>программы</w:t>
      </w:r>
      <w:r>
        <w:rPr>
          <w:spacing w:val="9"/>
          <w:w w:val="95"/>
        </w:rPr>
        <w:t xml:space="preserve"> </w:t>
      </w:r>
      <w:r>
        <w:rPr>
          <w:w w:val="95"/>
        </w:rPr>
        <w:t>в</w:t>
      </w:r>
      <w:r>
        <w:rPr>
          <w:spacing w:val="-6"/>
          <w:w w:val="95"/>
        </w:rPr>
        <w:t xml:space="preserve"> </w:t>
      </w:r>
      <w:r>
        <w:rPr>
          <w:w w:val="95"/>
        </w:rPr>
        <w:t>целом;</w:t>
      </w:r>
    </w:p>
    <w:p w:rsidR="00EB3ED5" w:rsidRDefault="00FC4170">
      <w:pPr>
        <w:pStyle w:val="a5"/>
        <w:numPr>
          <w:ilvl w:val="1"/>
          <w:numId w:val="6"/>
        </w:numPr>
        <w:tabs>
          <w:tab w:val="left" w:pos="1576"/>
        </w:tabs>
        <w:spacing w:line="230" w:lineRule="auto"/>
        <w:ind w:left="125" w:right="142" w:firstLine="716"/>
        <w:jc w:val="both"/>
        <w:rPr>
          <w:sz w:val="29"/>
        </w:rPr>
      </w:pPr>
      <w:r>
        <w:rPr>
          <w:sz w:val="29"/>
        </w:rPr>
        <w:t>сведения</w:t>
      </w:r>
      <w:r>
        <w:rPr>
          <w:spacing w:val="1"/>
          <w:sz w:val="29"/>
        </w:rPr>
        <w:t xml:space="preserve"> </w:t>
      </w:r>
      <w:r>
        <w:rPr>
          <w:sz w:val="29"/>
        </w:rPr>
        <w:t>о</w:t>
      </w:r>
      <w:r>
        <w:rPr>
          <w:spacing w:val="1"/>
          <w:sz w:val="29"/>
        </w:rPr>
        <w:t xml:space="preserve"> </w:t>
      </w:r>
      <w:r>
        <w:rPr>
          <w:sz w:val="29"/>
        </w:rPr>
        <w:t>достижении</w:t>
      </w:r>
      <w:r>
        <w:rPr>
          <w:spacing w:val="1"/>
          <w:sz w:val="29"/>
        </w:rPr>
        <w:t xml:space="preserve"> </w:t>
      </w:r>
      <w:r>
        <w:rPr>
          <w:sz w:val="29"/>
        </w:rPr>
        <w:t>значений</w:t>
      </w:r>
      <w:r>
        <w:rPr>
          <w:spacing w:val="1"/>
          <w:sz w:val="29"/>
        </w:rPr>
        <w:t xml:space="preserve"> </w:t>
      </w:r>
      <w:r>
        <w:rPr>
          <w:sz w:val="29"/>
        </w:rPr>
        <w:t>показателей</w:t>
      </w:r>
      <w:r>
        <w:rPr>
          <w:spacing w:val="1"/>
          <w:sz w:val="29"/>
        </w:rPr>
        <w:t xml:space="preserve"> </w:t>
      </w:r>
      <w:r>
        <w:rPr>
          <w:sz w:val="29"/>
        </w:rPr>
        <w:t>(индикаторов)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муниципальной программы, подпрограмм муниципальной программы (таблица 5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приложения</w:t>
      </w:r>
      <w:r>
        <w:rPr>
          <w:spacing w:val="21"/>
          <w:sz w:val="29"/>
        </w:rPr>
        <w:t xml:space="preserve"> </w:t>
      </w:r>
      <w:r>
        <w:rPr>
          <w:sz w:val="29"/>
        </w:rPr>
        <w:t>1</w:t>
      </w:r>
      <w:r>
        <w:rPr>
          <w:spacing w:val="7"/>
          <w:sz w:val="29"/>
        </w:rPr>
        <w:t xml:space="preserve"> </w:t>
      </w:r>
      <w:r>
        <w:rPr>
          <w:sz w:val="29"/>
        </w:rPr>
        <w:t>к</w:t>
      </w:r>
      <w:r>
        <w:rPr>
          <w:spacing w:val="55"/>
          <w:sz w:val="29"/>
        </w:rPr>
        <w:t xml:space="preserve"> </w:t>
      </w:r>
      <w:r>
        <w:rPr>
          <w:sz w:val="29"/>
        </w:rPr>
        <w:t>настоящим</w:t>
      </w:r>
      <w:r>
        <w:rPr>
          <w:spacing w:val="13"/>
          <w:sz w:val="29"/>
        </w:rPr>
        <w:t xml:space="preserve"> </w:t>
      </w:r>
      <w:r>
        <w:rPr>
          <w:sz w:val="29"/>
        </w:rPr>
        <w:t>Методическим</w:t>
      </w:r>
      <w:r>
        <w:rPr>
          <w:spacing w:val="21"/>
          <w:sz w:val="29"/>
        </w:rPr>
        <w:t xml:space="preserve"> </w:t>
      </w:r>
      <w:r>
        <w:rPr>
          <w:sz w:val="29"/>
        </w:rPr>
        <w:t>указаниям)</w:t>
      </w:r>
      <w:proofErr w:type="gramStart"/>
      <w:r>
        <w:rPr>
          <w:spacing w:val="-2"/>
          <w:sz w:val="29"/>
        </w:rPr>
        <w:t xml:space="preserve"> </w:t>
      </w:r>
      <w:r>
        <w:rPr>
          <w:sz w:val="29"/>
        </w:rPr>
        <w:t>;</w:t>
      </w:r>
      <w:proofErr w:type="gramEnd"/>
    </w:p>
    <w:p w:rsidR="00EB3ED5" w:rsidRDefault="00FC4170">
      <w:pPr>
        <w:pStyle w:val="a5"/>
        <w:numPr>
          <w:ilvl w:val="1"/>
          <w:numId w:val="6"/>
        </w:numPr>
        <w:tabs>
          <w:tab w:val="left" w:pos="1456"/>
        </w:tabs>
        <w:spacing w:line="228" w:lineRule="auto"/>
        <w:ind w:left="130" w:right="132" w:firstLine="773"/>
        <w:jc w:val="both"/>
        <w:rPr>
          <w:sz w:val="29"/>
        </w:rPr>
      </w:pPr>
      <w:r>
        <w:rPr>
          <w:w w:val="95"/>
          <w:sz w:val="29"/>
        </w:rPr>
        <w:t>Сведения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об исполнении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муниципальных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программ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муниципального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района "</w:t>
      </w:r>
      <w:proofErr w:type="spellStart"/>
      <w:r>
        <w:rPr>
          <w:w w:val="95"/>
          <w:sz w:val="29"/>
        </w:rPr>
        <w:t>Пристенский</w:t>
      </w:r>
      <w:proofErr w:type="spellEnd"/>
      <w:r>
        <w:rPr>
          <w:w w:val="95"/>
          <w:sz w:val="29"/>
        </w:rPr>
        <w:t xml:space="preserve"> район" Курской области в разрезе подпрограмм, основных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мероприятий</w:t>
      </w:r>
      <w:r>
        <w:rPr>
          <w:spacing w:val="24"/>
          <w:w w:val="95"/>
          <w:sz w:val="29"/>
        </w:rPr>
        <w:t xml:space="preserve"> </w:t>
      </w:r>
      <w:r>
        <w:rPr>
          <w:w w:val="95"/>
          <w:sz w:val="29"/>
        </w:rPr>
        <w:t>(таблица</w:t>
      </w:r>
      <w:r>
        <w:rPr>
          <w:spacing w:val="5"/>
          <w:w w:val="95"/>
          <w:sz w:val="29"/>
        </w:rPr>
        <w:t xml:space="preserve"> </w:t>
      </w:r>
      <w:r>
        <w:rPr>
          <w:w w:val="95"/>
          <w:sz w:val="29"/>
        </w:rPr>
        <w:t>6</w:t>
      </w:r>
      <w:r>
        <w:rPr>
          <w:spacing w:val="-7"/>
          <w:w w:val="95"/>
          <w:sz w:val="29"/>
        </w:rPr>
        <w:t xml:space="preserve"> </w:t>
      </w:r>
      <w:r>
        <w:rPr>
          <w:w w:val="95"/>
          <w:sz w:val="29"/>
        </w:rPr>
        <w:t>приложение1</w:t>
      </w:r>
      <w:r>
        <w:rPr>
          <w:spacing w:val="24"/>
          <w:w w:val="95"/>
          <w:sz w:val="29"/>
        </w:rPr>
        <w:t xml:space="preserve"> </w:t>
      </w:r>
      <w:r>
        <w:rPr>
          <w:w w:val="95"/>
          <w:sz w:val="29"/>
        </w:rPr>
        <w:t>к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настоящим</w:t>
      </w:r>
      <w:r>
        <w:rPr>
          <w:spacing w:val="17"/>
          <w:w w:val="95"/>
          <w:sz w:val="29"/>
        </w:rPr>
        <w:t xml:space="preserve"> </w:t>
      </w:r>
      <w:r>
        <w:rPr>
          <w:w w:val="95"/>
          <w:sz w:val="29"/>
        </w:rPr>
        <w:t>Методическим</w:t>
      </w:r>
      <w:r>
        <w:rPr>
          <w:spacing w:val="28"/>
          <w:w w:val="95"/>
          <w:sz w:val="29"/>
        </w:rPr>
        <w:t xml:space="preserve"> </w:t>
      </w:r>
      <w:r>
        <w:rPr>
          <w:w w:val="95"/>
          <w:sz w:val="29"/>
        </w:rPr>
        <w:t>указаниям)</w:t>
      </w:r>
      <w:proofErr w:type="gramStart"/>
      <w:r>
        <w:rPr>
          <w:spacing w:val="10"/>
          <w:w w:val="95"/>
          <w:sz w:val="29"/>
        </w:rPr>
        <w:t xml:space="preserve"> </w:t>
      </w:r>
      <w:r>
        <w:rPr>
          <w:w w:val="95"/>
          <w:sz w:val="29"/>
        </w:rPr>
        <w:t>;</w:t>
      </w:r>
      <w:proofErr w:type="gramEnd"/>
    </w:p>
    <w:p w:rsidR="00EB3ED5" w:rsidRDefault="00FC4170">
      <w:pPr>
        <w:pStyle w:val="a5"/>
        <w:numPr>
          <w:ilvl w:val="1"/>
          <w:numId w:val="6"/>
        </w:numPr>
        <w:tabs>
          <w:tab w:val="left" w:pos="1533"/>
        </w:tabs>
        <w:spacing w:line="228" w:lineRule="auto"/>
        <w:ind w:left="144" w:right="146" w:firstLine="706"/>
        <w:jc w:val="both"/>
        <w:rPr>
          <w:sz w:val="29"/>
        </w:rPr>
      </w:pPr>
      <w:r>
        <w:rPr>
          <w:sz w:val="29"/>
        </w:rPr>
        <w:t>сведения</w:t>
      </w:r>
      <w:r>
        <w:rPr>
          <w:spacing w:val="1"/>
          <w:sz w:val="29"/>
        </w:rPr>
        <w:t xml:space="preserve"> </w:t>
      </w:r>
      <w:r>
        <w:rPr>
          <w:sz w:val="29"/>
        </w:rPr>
        <w:t>об</w:t>
      </w:r>
      <w:r>
        <w:rPr>
          <w:spacing w:val="1"/>
          <w:sz w:val="29"/>
        </w:rPr>
        <w:t xml:space="preserve"> </w:t>
      </w:r>
      <w:r>
        <w:rPr>
          <w:sz w:val="29"/>
        </w:rPr>
        <w:t>использовании</w:t>
      </w:r>
      <w:r>
        <w:rPr>
          <w:spacing w:val="1"/>
          <w:sz w:val="29"/>
        </w:rPr>
        <w:t xml:space="preserve"> </w:t>
      </w:r>
      <w:r>
        <w:rPr>
          <w:sz w:val="29"/>
        </w:rPr>
        <w:t>бюджетных</w:t>
      </w:r>
      <w:r>
        <w:rPr>
          <w:spacing w:val="1"/>
          <w:sz w:val="29"/>
        </w:rPr>
        <w:t xml:space="preserve"> </w:t>
      </w:r>
      <w:r>
        <w:rPr>
          <w:sz w:val="29"/>
        </w:rPr>
        <w:t>ассигнований</w:t>
      </w:r>
      <w:r>
        <w:rPr>
          <w:spacing w:val="1"/>
          <w:sz w:val="29"/>
        </w:rPr>
        <w:t xml:space="preserve"> </w:t>
      </w:r>
      <w:r>
        <w:rPr>
          <w:sz w:val="29"/>
        </w:rPr>
        <w:t>бюджета</w:t>
      </w:r>
      <w:r>
        <w:rPr>
          <w:spacing w:val="1"/>
          <w:sz w:val="29"/>
        </w:rPr>
        <w:t xml:space="preserve"> </w:t>
      </w:r>
      <w:r>
        <w:rPr>
          <w:sz w:val="29"/>
        </w:rPr>
        <w:t>муниципального района</w:t>
      </w:r>
      <w:r>
        <w:rPr>
          <w:spacing w:val="1"/>
          <w:sz w:val="29"/>
        </w:rPr>
        <w:t xml:space="preserve"> </w:t>
      </w:r>
      <w:r>
        <w:rPr>
          <w:sz w:val="29"/>
        </w:rPr>
        <w:t>«</w:t>
      </w:r>
      <w:proofErr w:type="spellStart"/>
      <w:r>
        <w:rPr>
          <w:sz w:val="29"/>
        </w:rPr>
        <w:t>Пристенский</w:t>
      </w:r>
      <w:proofErr w:type="spellEnd"/>
      <w:r>
        <w:rPr>
          <w:spacing w:val="1"/>
          <w:sz w:val="29"/>
        </w:rPr>
        <w:t xml:space="preserve"> </w:t>
      </w:r>
      <w:r>
        <w:rPr>
          <w:sz w:val="29"/>
        </w:rPr>
        <w:t>район»</w:t>
      </w:r>
      <w:r>
        <w:rPr>
          <w:spacing w:val="1"/>
          <w:sz w:val="29"/>
        </w:rPr>
        <w:t xml:space="preserve"> </w:t>
      </w:r>
      <w:r>
        <w:rPr>
          <w:sz w:val="29"/>
        </w:rPr>
        <w:t>в разрезе</w:t>
      </w:r>
      <w:r>
        <w:rPr>
          <w:spacing w:val="1"/>
          <w:sz w:val="29"/>
        </w:rPr>
        <w:t xml:space="preserve"> </w:t>
      </w:r>
      <w:r>
        <w:rPr>
          <w:sz w:val="29"/>
        </w:rPr>
        <w:t>средств</w:t>
      </w:r>
      <w:r>
        <w:rPr>
          <w:spacing w:val="1"/>
          <w:sz w:val="29"/>
        </w:rPr>
        <w:t xml:space="preserve"> </w:t>
      </w:r>
      <w:r>
        <w:rPr>
          <w:sz w:val="29"/>
        </w:rPr>
        <w:t>бюджетов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различных уровней и разделов бюджетной классификации (таблица 7 приложение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1</w:t>
      </w:r>
      <w:r>
        <w:rPr>
          <w:spacing w:val="-3"/>
          <w:sz w:val="29"/>
        </w:rPr>
        <w:t xml:space="preserve"> </w:t>
      </w:r>
      <w:r>
        <w:rPr>
          <w:sz w:val="29"/>
        </w:rPr>
        <w:t>к</w:t>
      </w:r>
      <w:r>
        <w:rPr>
          <w:spacing w:val="67"/>
          <w:sz w:val="29"/>
        </w:rPr>
        <w:t xml:space="preserve"> </w:t>
      </w:r>
      <w:r>
        <w:rPr>
          <w:sz w:val="29"/>
        </w:rPr>
        <w:t>настоящим</w:t>
      </w:r>
      <w:r>
        <w:rPr>
          <w:spacing w:val="24"/>
          <w:sz w:val="29"/>
        </w:rPr>
        <w:t xml:space="preserve"> </w:t>
      </w:r>
      <w:r>
        <w:rPr>
          <w:sz w:val="29"/>
        </w:rPr>
        <w:t>Методическим</w:t>
      </w:r>
      <w:r>
        <w:rPr>
          <w:spacing w:val="20"/>
          <w:sz w:val="29"/>
        </w:rPr>
        <w:t xml:space="preserve"> </w:t>
      </w:r>
      <w:r>
        <w:rPr>
          <w:sz w:val="29"/>
        </w:rPr>
        <w:t>указаниям)</w:t>
      </w:r>
      <w:proofErr w:type="gramStart"/>
      <w:r>
        <w:rPr>
          <w:spacing w:val="3"/>
          <w:sz w:val="29"/>
        </w:rPr>
        <w:t xml:space="preserve"> </w:t>
      </w:r>
      <w:r>
        <w:rPr>
          <w:sz w:val="29"/>
        </w:rPr>
        <w:t>;</w:t>
      </w:r>
      <w:proofErr w:type="gramEnd"/>
    </w:p>
    <w:p w:rsidR="00EB3ED5" w:rsidRDefault="00FC4170">
      <w:pPr>
        <w:pStyle w:val="a5"/>
        <w:numPr>
          <w:ilvl w:val="0"/>
          <w:numId w:val="6"/>
        </w:numPr>
        <w:tabs>
          <w:tab w:val="left" w:pos="1427"/>
        </w:tabs>
        <w:spacing w:line="225" w:lineRule="auto"/>
        <w:ind w:left="149" w:right="115" w:firstLine="710"/>
        <w:jc w:val="both"/>
        <w:rPr>
          <w:sz w:val="29"/>
        </w:rPr>
      </w:pPr>
      <w:r>
        <w:rPr>
          <w:sz w:val="29"/>
        </w:rPr>
        <w:t>Запланированные,</w:t>
      </w:r>
      <w:r>
        <w:rPr>
          <w:spacing w:val="1"/>
          <w:sz w:val="29"/>
        </w:rPr>
        <w:t xml:space="preserve"> </w:t>
      </w:r>
      <w:r>
        <w:rPr>
          <w:sz w:val="29"/>
        </w:rPr>
        <w:t>но</w:t>
      </w:r>
      <w:r>
        <w:rPr>
          <w:spacing w:val="1"/>
          <w:sz w:val="29"/>
        </w:rPr>
        <w:t xml:space="preserve"> </w:t>
      </w:r>
      <w:r>
        <w:rPr>
          <w:sz w:val="29"/>
        </w:rPr>
        <w:t>не</w:t>
      </w:r>
      <w:r>
        <w:rPr>
          <w:spacing w:val="1"/>
          <w:sz w:val="29"/>
        </w:rPr>
        <w:t xml:space="preserve"> </w:t>
      </w:r>
      <w:r>
        <w:rPr>
          <w:sz w:val="29"/>
        </w:rPr>
        <w:t>достигнутые</w:t>
      </w:r>
      <w:r>
        <w:rPr>
          <w:spacing w:val="1"/>
          <w:sz w:val="29"/>
        </w:rPr>
        <w:t xml:space="preserve"> </w:t>
      </w:r>
      <w:r>
        <w:rPr>
          <w:sz w:val="29"/>
        </w:rPr>
        <w:t>результаты</w:t>
      </w:r>
      <w:r>
        <w:rPr>
          <w:spacing w:val="1"/>
          <w:sz w:val="29"/>
        </w:rPr>
        <w:t xml:space="preserve"> </w:t>
      </w:r>
      <w:r>
        <w:rPr>
          <w:sz w:val="29"/>
        </w:rPr>
        <w:t>реализации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муниципальной программы с указанием нереализованных или реализованных не в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полной мере основных мероприятий и ведомственных целевых программ (в том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числе</w:t>
      </w:r>
      <w:r>
        <w:rPr>
          <w:spacing w:val="36"/>
          <w:sz w:val="29"/>
        </w:rPr>
        <w:t xml:space="preserve"> </w:t>
      </w:r>
      <w:r>
        <w:rPr>
          <w:sz w:val="29"/>
        </w:rPr>
        <w:t>ключевых</w:t>
      </w:r>
      <w:r>
        <w:rPr>
          <w:spacing w:val="27"/>
          <w:sz w:val="29"/>
        </w:rPr>
        <w:t xml:space="preserve"> </w:t>
      </w:r>
      <w:r>
        <w:rPr>
          <w:sz w:val="29"/>
        </w:rPr>
        <w:t>мероприятий)</w:t>
      </w:r>
      <w:r>
        <w:rPr>
          <w:spacing w:val="45"/>
          <w:sz w:val="29"/>
        </w:rPr>
        <w:t xml:space="preserve"> </w:t>
      </w:r>
      <w:r>
        <w:rPr>
          <w:sz w:val="29"/>
        </w:rPr>
        <w:t>с</w:t>
      </w:r>
      <w:r>
        <w:rPr>
          <w:spacing w:val="20"/>
          <w:sz w:val="29"/>
        </w:rPr>
        <w:t xml:space="preserve"> </w:t>
      </w:r>
      <w:r>
        <w:rPr>
          <w:sz w:val="29"/>
        </w:rPr>
        <w:t>указанием</w:t>
      </w:r>
      <w:r>
        <w:rPr>
          <w:spacing w:val="35"/>
          <w:sz w:val="29"/>
        </w:rPr>
        <w:t xml:space="preserve"> </w:t>
      </w:r>
      <w:r>
        <w:rPr>
          <w:sz w:val="29"/>
        </w:rPr>
        <w:t>факторов,</w:t>
      </w:r>
      <w:r>
        <w:rPr>
          <w:spacing w:val="34"/>
          <w:sz w:val="29"/>
        </w:rPr>
        <w:t xml:space="preserve"> </w:t>
      </w:r>
      <w:r>
        <w:rPr>
          <w:sz w:val="29"/>
        </w:rPr>
        <w:t>повлиявших</w:t>
      </w:r>
      <w:r>
        <w:rPr>
          <w:spacing w:val="38"/>
          <w:sz w:val="29"/>
        </w:rPr>
        <w:t xml:space="preserve"> </w:t>
      </w:r>
      <w:proofErr w:type="gramStart"/>
      <w:r>
        <w:rPr>
          <w:sz w:val="29"/>
        </w:rPr>
        <w:t>на</w:t>
      </w:r>
      <w:proofErr w:type="gramEnd"/>
      <w:r>
        <w:rPr>
          <w:spacing w:val="19"/>
          <w:sz w:val="29"/>
        </w:rPr>
        <w:t xml:space="preserve"> </w:t>
      </w:r>
      <w:proofErr w:type="gramStart"/>
      <w:r>
        <w:rPr>
          <w:sz w:val="29"/>
        </w:rPr>
        <w:t>их</w:t>
      </w:r>
      <w:proofErr w:type="gramEnd"/>
    </w:p>
    <w:p w:rsidR="00EB3ED5" w:rsidRDefault="00EB3ED5">
      <w:pPr>
        <w:spacing w:line="225" w:lineRule="auto"/>
        <w:jc w:val="both"/>
        <w:rPr>
          <w:sz w:val="29"/>
        </w:rPr>
        <w:sectPr w:rsidR="00EB3ED5">
          <w:pgSz w:w="11860" w:h="16760"/>
          <w:pgMar w:top="1200" w:right="360" w:bottom="280" w:left="1360" w:header="788" w:footer="0" w:gutter="0"/>
          <w:cols w:space="720"/>
        </w:sectPr>
      </w:pPr>
    </w:p>
    <w:p w:rsidR="00EB3ED5" w:rsidRDefault="00FC4170">
      <w:pPr>
        <w:spacing w:before="95" w:line="235" w:lineRule="auto"/>
        <w:ind w:left="116" w:right="155"/>
        <w:jc w:val="both"/>
        <w:rPr>
          <w:rFonts w:ascii="Cambria" w:hAnsi="Cambria"/>
          <w:sz w:val="28"/>
        </w:rPr>
      </w:pPr>
      <w:r>
        <w:rPr>
          <w:rFonts w:ascii="Cambria" w:hAnsi="Cambria"/>
          <w:w w:val="90"/>
          <w:sz w:val="28"/>
        </w:rPr>
        <w:lastRenderedPageBreak/>
        <w:t>реализацию и обоснованием отклонений по показателям (индикаторам), плановые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sz w:val="28"/>
        </w:rPr>
        <w:t>значения</w:t>
      </w:r>
      <w:r>
        <w:rPr>
          <w:rFonts w:ascii="Cambria" w:hAnsi="Cambria"/>
          <w:spacing w:val="19"/>
          <w:sz w:val="28"/>
        </w:rPr>
        <w:t xml:space="preserve"> </w:t>
      </w:r>
      <w:r>
        <w:rPr>
          <w:rFonts w:ascii="Cambria" w:hAnsi="Cambria"/>
          <w:sz w:val="28"/>
        </w:rPr>
        <w:t>по</w:t>
      </w:r>
      <w:r>
        <w:rPr>
          <w:rFonts w:ascii="Cambria" w:hAnsi="Cambria"/>
          <w:spacing w:val="-9"/>
          <w:sz w:val="28"/>
        </w:rPr>
        <w:t xml:space="preserve"> </w:t>
      </w:r>
      <w:r>
        <w:rPr>
          <w:rFonts w:ascii="Cambria" w:hAnsi="Cambria"/>
          <w:sz w:val="28"/>
        </w:rPr>
        <w:t>которым</w:t>
      </w:r>
      <w:r>
        <w:rPr>
          <w:rFonts w:ascii="Cambria" w:hAnsi="Cambria"/>
          <w:spacing w:val="6"/>
          <w:sz w:val="28"/>
        </w:rPr>
        <w:t xml:space="preserve"> </w:t>
      </w:r>
      <w:r>
        <w:rPr>
          <w:rFonts w:ascii="Cambria" w:hAnsi="Cambria"/>
          <w:sz w:val="28"/>
        </w:rPr>
        <w:t>не достигнуты.</w:t>
      </w:r>
    </w:p>
    <w:p w:rsidR="00EB3ED5" w:rsidRDefault="00FC4170">
      <w:pPr>
        <w:spacing w:before="12" w:line="232" w:lineRule="auto"/>
        <w:ind w:left="127" w:right="126" w:firstLine="770"/>
        <w:jc w:val="both"/>
        <w:rPr>
          <w:rFonts w:ascii="Cambria" w:hAnsi="Cambria"/>
          <w:sz w:val="28"/>
        </w:rPr>
      </w:pPr>
      <w:r>
        <w:rPr>
          <w:rFonts w:ascii="Cambria" w:hAnsi="Cambria"/>
          <w:w w:val="90"/>
          <w:sz w:val="28"/>
        </w:rPr>
        <w:t>В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случае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отклонений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от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плановой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динамики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реализации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муниципальной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программы или воздействия факторов риска, оказывающих негативное влияние на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основные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параметры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муниципальной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программы,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в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годовой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отчет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включаются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5"/>
          <w:sz w:val="28"/>
        </w:rPr>
        <w:t>предложения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по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дальнейшей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реализации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муниципальной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программы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и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их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sz w:val="28"/>
        </w:rPr>
        <w:t>обоснование.</w:t>
      </w:r>
    </w:p>
    <w:p w:rsidR="00EB3ED5" w:rsidRDefault="00FC4170">
      <w:pPr>
        <w:pStyle w:val="a5"/>
        <w:numPr>
          <w:ilvl w:val="0"/>
          <w:numId w:val="6"/>
        </w:numPr>
        <w:tabs>
          <w:tab w:val="left" w:pos="1196"/>
        </w:tabs>
        <w:spacing w:before="33" w:line="225" w:lineRule="auto"/>
        <w:ind w:left="127" w:right="117" w:firstLine="709"/>
        <w:jc w:val="both"/>
        <w:rPr>
          <w:rFonts w:ascii="Cambria" w:hAnsi="Cambria"/>
          <w:sz w:val="28"/>
        </w:rPr>
      </w:pPr>
      <w:r>
        <w:rPr>
          <w:rFonts w:ascii="Cambria" w:hAnsi="Cambria"/>
          <w:w w:val="90"/>
          <w:sz w:val="28"/>
        </w:rPr>
        <w:t>Информацию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о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внесенных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ответственным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исполнителем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изменениях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в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sz w:val="28"/>
        </w:rPr>
        <w:t>муниципальную</w:t>
      </w:r>
      <w:r>
        <w:rPr>
          <w:rFonts w:ascii="Cambria" w:hAnsi="Cambria"/>
          <w:spacing w:val="32"/>
          <w:sz w:val="28"/>
        </w:rPr>
        <w:t xml:space="preserve"> </w:t>
      </w:r>
      <w:r>
        <w:rPr>
          <w:rFonts w:ascii="Cambria" w:hAnsi="Cambria"/>
          <w:sz w:val="28"/>
        </w:rPr>
        <w:t>программу.</w:t>
      </w:r>
    </w:p>
    <w:p w:rsidR="00EB3ED5" w:rsidRDefault="00FC4170">
      <w:pPr>
        <w:spacing w:before="21" w:line="235" w:lineRule="auto"/>
        <w:ind w:left="110" w:right="117" w:firstLine="719"/>
        <w:jc w:val="both"/>
        <w:rPr>
          <w:rFonts w:ascii="Cambria" w:hAnsi="Cambria"/>
          <w:sz w:val="28"/>
        </w:rPr>
      </w:pPr>
      <w:r>
        <w:rPr>
          <w:rFonts w:ascii="Cambria" w:hAnsi="Cambria"/>
          <w:spacing w:val="-1"/>
          <w:w w:val="95"/>
          <w:sz w:val="28"/>
        </w:rPr>
        <w:t>Информация об</w:t>
      </w:r>
      <w:r>
        <w:rPr>
          <w:rFonts w:ascii="Cambria" w:hAnsi="Cambria"/>
          <w:w w:val="95"/>
          <w:sz w:val="28"/>
        </w:rPr>
        <w:t xml:space="preserve"> изменениях,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внесенных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ответственным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исполнителем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в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0"/>
          <w:sz w:val="28"/>
        </w:rPr>
        <w:t>муниципальную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программу,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должна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содержать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перечень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изменений,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внесенных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spacing w:val="-1"/>
          <w:w w:val="95"/>
          <w:sz w:val="28"/>
        </w:rPr>
        <w:t>ответственным исполнителем</w:t>
      </w:r>
      <w:r>
        <w:rPr>
          <w:rFonts w:ascii="Cambria" w:hAnsi="Cambria"/>
          <w:w w:val="95"/>
          <w:sz w:val="28"/>
        </w:rPr>
        <w:t xml:space="preserve"> в муниципальную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программу,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их обоснование и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реквизиты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соответствующих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нормативных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правовых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актов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Администрации</w:t>
      </w:r>
      <w:r>
        <w:rPr>
          <w:rFonts w:ascii="Cambria" w:hAnsi="Cambria"/>
          <w:spacing w:val="1"/>
          <w:w w:val="95"/>
          <w:sz w:val="28"/>
        </w:rPr>
        <w:t xml:space="preserve"> </w:t>
      </w:r>
      <w:r w:rsidR="00C74A02">
        <w:rPr>
          <w:rFonts w:ascii="Cambria" w:hAnsi="Cambria"/>
          <w:spacing w:val="1"/>
          <w:w w:val="95"/>
          <w:sz w:val="28"/>
        </w:rPr>
        <w:t xml:space="preserve">поселка Пристень </w:t>
      </w:r>
      <w:r>
        <w:rPr>
          <w:rFonts w:ascii="Cambria" w:hAnsi="Cambria"/>
          <w:sz w:val="28"/>
        </w:rPr>
        <w:t>Пристенского</w:t>
      </w:r>
      <w:r>
        <w:rPr>
          <w:rFonts w:ascii="Cambria" w:hAnsi="Cambria"/>
          <w:spacing w:val="13"/>
          <w:sz w:val="28"/>
        </w:rPr>
        <w:t xml:space="preserve"> </w:t>
      </w:r>
      <w:r>
        <w:rPr>
          <w:rFonts w:ascii="Cambria" w:hAnsi="Cambria"/>
          <w:sz w:val="28"/>
        </w:rPr>
        <w:t>района</w:t>
      </w:r>
      <w:r>
        <w:rPr>
          <w:rFonts w:ascii="Cambria" w:hAnsi="Cambria"/>
          <w:spacing w:val="-6"/>
          <w:sz w:val="28"/>
        </w:rPr>
        <w:t xml:space="preserve"> </w:t>
      </w:r>
      <w:r>
        <w:rPr>
          <w:rFonts w:ascii="Cambria" w:hAnsi="Cambria"/>
          <w:sz w:val="28"/>
        </w:rPr>
        <w:t>Курской</w:t>
      </w:r>
      <w:r>
        <w:rPr>
          <w:rFonts w:ascii="Cambria" w:hAnsi="Cambria"/>
          <w:spacing w:val="8"/>
          <w:sz w:val="28"/>
        </w:rPr>
        <w:t xml:space="preserve"> </w:t>
      </w:r>
      <w:r>
        <w:rPr>
          <w:rFonts w:ascii="Cambria" w:hAnsi="Cambria"/>
          <w:sz w:val="28"/>
        </w:rPr>
        <w:t>области</w:t>
      </w:r>
    </w:p>
    <w:p w:rsidR="00EB3ED5" w:rsidRDefault="00FC4170">
      <w:pPr>
        <w:pStyle w:val="a5"/>
        <w:numPr>
          <w:ilvl w:val="0"/>
          <w:numId w:val="6"/>
        </w:numPr>
        <w:tabs>
          <w:tab w:val="left" w:pos="1139"/>
        </w:tabs>
        <w:spacing w:line="327" w:lineRule="exact"/>
        <w:ind w:left="1138" w:hanging="303"/>
        <w:jc w:val="both"/>
        <w:rPr>
          <w:rFonts w:ascii="Cambria" w:hAnsi="Cambria"/>
          <w:sz w:val="28"/>
        </w:rPr>
      </w:pPr>
      <w:r>
        <w:rPr>
          <w:rFonts w:ascii="Cambria" w:hAnsi="Cambria"/>
          <w:w w:val="90"/>
          <w:sz w:val="28"/>
        </w:rPr>
        <w:t>Оценку</w:t>
      </w:r>
      <w:r>
        <w:rPr>
          <w:rFonts w:ascii="Cambria" w:hAnsi="Cambria"/>
          <w:spacing w:val="36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эффективности</w:t>
      </w:r>
      <w:r>
        <w:rPr>
          <w:rFonts w:ascii="Cambria" w:hAnsi="Cambria"/>
          <w:spacing w:val="42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муниципальной  программы.</w:t>
      </w:r>
    </w:p>
    <w:p w:rsidR="00EB3ED5" w:rsidRDefault="00FC4170">
      <w:pPr>
        <w:spacing w:before="10" w:line="232" w:lineRule="auto"/>
        <w:ind w:left="122" w:right="112" w:firstLine="540"/>
        <w:jc w:val="both"/>
        <w:rPr>
          <w:rFonts w:ascii="Cambria" w:hAnsi="Cambria"/>
          <w:sz w:val="28"/>
        </w:rPr>
      </w:pPr>
      <w:r>
        <w:rPr>
          <w:rFonts w:ascii="Cambria" w:hAnsi="Cambria"/>
          <w:spacing w:val="-1"/>
          <w:sz w:val="28"/>
        </w:rPr>
        <w:t>Оценка</w:t>
      </w:r>
      <w:r>
        <w:rPr>
          <w:rFonts w:ascii="Cambria" w:hAnsi="Cambria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>эффективности</w:t>
      </w:r>
      <w:r>
        <w:rPr>
          <w:rFonts w:ascii="Cambria" w:hAnsi="Cambria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>реализации</w:t>
      </w:r>
      <w:r>
        <w:rPr>
          <w:rFonts w:ascii="Cambria" w:hAnsi="Cambria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>программы</w:t>
      </w:r>
      <w:r>
        <w:rPr>
          <w:rFonts w:ascii="Cambria" w:hAnsi="Cambria"/>
          <w:sz w:val="28"/>
        </w:rPr>
        <w:t xml:space="preserve"> (подпрограммы)</w:t>
      </w:r>
      <w:r>
        <w:rPr>
          <w:rFonts w:ascii="Cambria" w:hAnsi="Cambria"/>
          <w:spacing w:val="1"/>
          <w:sz w:val="28"/>
        </w:rPr>
        <w:t xml:space="preserve"> </w:t>
      </w:r>
      <w:r>
        <w:rPr>
          <w:rFonts w:ascii="Cambria" w:hAnsi="Cambria"/>
          <w:spacing w:val="-1"/>
          <w:w w:val="95"/>
          <w:sz w:val="28"/>
        </w:rPr>
        <w:t xml:space="preserve">осуществляется на основе методики оценки ее эффективности разработанной </w:t>
      </w:r>
      <w:r>
        <w:rPr>
          <w:rFonts w:ascii="Cambria" w:hAnsi="Cambria"/>
          <w:w w:val="95"/>
          <w:sz w:val="28"/>
        </w:rPr>
        <w:t>с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учетом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Требований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к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оценке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эффективности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программы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(приложение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N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2 к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sz w:val="28"/>
        </w:rPr>
        <w:t>настоящим</w:t>
      </w:r>
      <w:r>
        <w:rPr>
          <w:rFonts w:ascii="Cambria" w:hAnsi="Cambria"/>
          <w:spacing w:val="10"/>
          <w:sz w:val="28"/>
        </w:rPr>
        <w:t xml:space="preserve"> </w:t>
      </w:r>
      <w:r>
        <w:rPr>
          <w:rFonts w:ascii="Cambria" w:hAnsi="Cambria"/>
          <w:sz w:val="28"/>
        </w:rPr>
        <w:t>Методическим</w:t>
      </w:r>
      <w:r>
        <w:rPr>
          <w:rFonts w:ascii="Cambria" w:hAnsi="Cambria"/>
          <w:spacing w:val="37"/>
          <w:sz w:val="28"/>
        </w:rPr>
        <w:t xml:space="preserve"> </w:t>
      </w:r>
      <w:r>
        <w:rPr>
          <w:rFonts w:ascii="Cambria" w:hAnsi="Cambria"/>
          <w:sz w:val="28"/>
        </w:rPr>
        <w:t>указаниям).</w:t>
      </w:r>
    </w:p>
    <w:p w:rsidR="00EB3ED5" w:rsidRDefault="00FC4170">
      <w:pPr>
        <w:spacing w:before="13" w:line="232" w:lineRule="auto"/>
        <w:ind w:left="122" w:right="141" w:firstLine="551"/>
        <w:jc w:val="both"/>
        <w:rPr>
          <w:rFonts w:ascii="Cambria" w:hAnsi="Cambria"/>
          <w:sz w:val="28"/>
        </w:rPr>
      </w:pPr>
      <w:r>
        <w:rPr>
          <w:rFonts w:ascii="Cambria" w:hAnsi="Cambria"/>
          <w:w w:val="95"/>
          <w:sz w:val="28"/>
        </w:rPr>
        <w:t>Для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выявления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степени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достижения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запланированных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результатов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муниципальной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программы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(подпрограммы)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в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отчетном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году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фактически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0"/>
          <w:sz w:val="28"/>
        </w:rPr>
        <w:t>достигнутые</w:t>
      </w:r>
      <w:r>
        <w:rPr>
          <w:rFonts w:ascii="Cambria" w:hAnsi="Cambria"/>
          <w:spacing w:val="38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значения</w:t>
      </w:r>
      <w:r>
        <w:rPr>
          <w:rFonts w:ascii="Cambria" w:hAnsi="Cambria"/>
          <w:spacing w:val="27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показателей</w:t>
      </w:r>
      <w:r>
        <w:rPr>
          <w:rFonts w:ascii="Cambria" w:hAnsi="Cambria"/>
          <w:spacing w:val="38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сопоставляются</w:t>
      </w:r>
      <w:r>
        <w:rPr>
          <w:rFonts w:ascii="Cambria" w:hAnsi="Cambria"/>
          <w:spacing w:val="7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с</w:t>
      </w:r>
      <w:r>
        <w:rPr>
          <w:rFonts w:ascii="Cambria" w:hAnsi="Cambria"/>
          <w:spacing w:val="1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их</w:t>
      </w:r>
      <w:r>
        <w:rPr>
          <w:rFonts w:ascii="Cambria" w:hAnsi="Cambria"/>
          <w:spacing w:val="2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плановыми</w:t>
      </w:r>
      <w:r>
        <w:rPr>
          <w:rFonts w:ascii="Cambria" w:hAnsi="Cambria"/>
          <w:spacing w:val="25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значениями.</w:t>
      </w:r>
    </w:p>
    <w:p w:rsidR="00EB3ED5" w:rsidRDefault="00FC4170">
      <w:pPr>
        <w:spacing w:line="237" w:lineRule="auto"/>
        <w:ind w:left="122" w:right="117" w:firstLine="551"/>
        <w:jc w:val="both"/>
        <w:rPr>
          <w:rFonts w:ascii="Cambria" w:hAnsi="Cambria"/>
          <w:sz w:val="28"/>
        </w:rPr>
      </w:pPr>
      <w:r>
        <w:rPr>
          <w:rFonts w:ascii="Cambria" w:hAnsi="Cambria"/>
          <w:w w:val="95"/>
          <w:sz w:val="28"/>
        </w:rPr>
        <w:t>Для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выявления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степени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достижения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запланированного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уровня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затрат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0"/>
          <w:sz w:val="28"/>
        </w:rPr>
        <w:t>фактически произведенные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затраты на реализацию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программы (подпрограммы) в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отчетном</w:t>
      </w:r>
      <w:r>
        <w:rPr>
          <w:rFonts w:ascii="Cambria" w:hAnsi="Cambria"/>
          <w:spacing w:val="30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году</w:t>
      </w:r>
      <w:r>
        <w:rPr>
          <w:rFonts w:ascii="Cambria" w:hAnsi="Cambria"/>
          <w:spacing w:val="25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сопоставляются</w:t>
      </w:r>
      <w:r>
        <w:rPr>
          <w:rFonts w:ascii="Cambria" w:hAnsi="Cambria"/>
          <w:spacing w:val="-3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с</w:t>
      </w:r>
      <w:r>
        <w:rPr>
          <w:rFonts w:ascii="Cambria" w:hAnsi="Cambria"/>
          <w:spacing w:val="1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их</w:t>
      </w:r>
      <w:r>
        <w:rPr>
          <w:rFonts w:ascii="Cambria" w:hAnsi="Cambria"/>
          <w:spacing w:val="24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плановыми</w:t>
      </w:r>
      <w:r>
        <w:rPr>
          <w:rFonts w:ascii="Cambria" w:hAnsi="Cambria"/>
          <w:spacing w:val="35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значениями.</w:t>
      </w:r>
    </w:p>
    <w:p w:rsidR="00EB3ED5" w:rsidRDefault="00FC4170">
      <w:pPr>
        <w:spacing w:before="7" w:line="230" w:lineRule="auto"/>
        <w:ind w:left="132" w:right="150" w:firstLine="542"/>
        <w:jc w:val="both"/>
        <w:rPr>
          <w:rFonts w:ascii="Cambria" w:hAnsi="Cambria"/>
          <w:sz w:val="28"/>
        </w:rPr>
      </w:pPr>
      <w:r>
        <w:rPr>
          <w:rFonts w:ascii="Cambria" w:hAnsi="Cambria"/>
          <w:w w:val="90"/>
          <w:sz w:val="28"/>
        </w:rPr>
        <w:t>Для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выявления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степени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исполнения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плана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по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реализации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муниципальной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sz w:val="28"/>
        </w:rPr>
        <w:t>программы</w:t>
      </w:r>
      <w:r>
        <w:rPr>
          <w:rFonts w:ascii="Cambria" w:hAnsi="Cambria"/>
          <w:spacing w:val="8"/>
          <w:sz w:val="28"/>
        </w:rPr>
        <w:t xml:space="preserve"> </w:t>
      </w:r>
      <w:r>
        <w:rPr>
          <w:rFonts w:ascii="Cambria" w:hAnsi="Cambria"/>
          <w:sz w:val="28"/>
        </w:rPr>
        <w:t>(подпрограммы)</w:t>
      </w:r>
      <w:r>
        <w:rPr>
          <w:rFonts w:ascii="Cambria" w:hAnsi="Cambria"/>
          <w:spacing w:val="-18"/>
          <w:sz w:val="28"/>
        </w:rPr>
        <w:t xml:space="preserve"> </w:t>
      </w:r>
      <w:r>
        <w:rPr>
          <w:rFonts w:ascii="Cambria" w:hAnsi="Cambria"/>
          <w:sz w:val="28"/>
        </w:rPr>
        <w:t>проводятся:</w:t>
      </w:r>
    </w:p>
    <w:p w:rsidR="00EB3ED5" w:rsidRDefault="00FC4170">
      <w:pPr>
        <w:spacing w:before="13" w:line="230" w:lineRule="auto"/>
        <w:ind w:left="127" w:right="157" w:firstLine="547"/>
        <w:jc w:val="both"/>
        <w:rPr>
          <w:rFonts w:ascii="Cambria" w:hAnsi="Cambria"/>
          <w:sz w:val="28"/>
        </w:rPr>
      </w:pPr>
      <w:r>
        <w:rPr>
          <w:rFonts w:ascii="Cambria" w:hAnsi="Cambria"/>
          <w:spacing w:val="-1"/>
          <w:w w:val="95"/>
          <w:sz w:val="28"/>
        </w:rPr>
        <w:t>сравнение</w:t>
      </w:r>
      <w:r>
        <w:rPr>
          <w:rFonts w:ascii="Cambria" w:hAnsi="Cambria"/>
          <w:w w:val="95"/>
          <w:sz w:val="28"/>
        </w:rPr>
        <w:t xml:space="preserve"> фактических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сроков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и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результатов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реализации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контрольных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sz w:val="28"/>
        </w:rPr>
        <w:t>событий</w:t>
      </w:r>
      <w:r>
        <w:rPr>
          <w:rFonts w:ascii="Cambria" w:hAnsi="Cambria"/>
          <w:spacing w:val="11"/>
          <w:sz w:val="28"/>
        </w:rPr>
        <w:t xml:space="preserve"> </w:t>
      </w:r>
      <w:r>
        <w:rPr>
          <w:rFonts w:ascii="Cambria" w:hAnsi="Cambria"/>
          <w:sz w:val="28"/>
        </w:rPr>
        <w:t>программа</w:t>
      </w:r>
      <w:r>
        <w:rPr>
          <w:rFonts w:ascii="Cambria" w:hAnsi="Cambria"/>
          <w:spacing w:val="17"/>
          <w:sz w:val="28"/>
        </w:rPr>
        <w:t xml:space="preserve"> </w:t>
      </w:r>
      <w:r>
        <w:rPr>
          <w:rFonts w:ascii="Cambria" w:hAnsi="Cambria"/>
          <w:sz w:val="28"/>
        </w:rPr>
        <w:t>с</w:t>
      </w:r>
      <w:r>
        <w:rPr>
          <w:rFonts w:ascii="Cambria" w:hAnsi="Cambria"/>
          <w:spacing w:val="1"/>
          <w:sz w:val="28"/>
        </w:rPr>
        <w:t xml:space="preserve"> </w:t>
      </w:r>
      <w:proofErr w:type="gramStart"/>
      <w:r>
        <w:rPr>
          <w:rFonts w:ascii="Cambria" w:hAnsi="Cambria"/>
          <w:sz w:val="28"/>
        </w:rPr>
        <w:t>ожидаемыми</w:t>
      </w:r>
      <w:proofErr w:type="gramEnd"/>
      <w:r>
        <w:rPr>
          <w:rFonts w:ascii="Cambria" w:hAnsi="Cambria"/>
          <w:sz w:val="28"/>
        </w:rPr>
        <w:t>;</w:t>
      </w:r>
    </w:p>
    <w:p w:rsidR="00EB3ED5" w:rsidRDefault="00FC4170">
      <w:pPr>
        <w:spacing w:line="232" w:lineRule="auto"/>
        <w:ind w:left="137" w:right="136" w:firstLine="537"/>
        <w:jc w:val="both"/>
        <w:rPr>
          <w:rFonts w:ascii="Cambria" w:hAnsi="Cambria"/>
          <w:sz w:val="28"/>
        </w:rPr>
      </w:pPr>
      <w:r>
        <w:rPr>
          <w:rFonts w:ascii="Cambria" w:hAnsi="Cambria"/>
          <w:w w:val="95"/>
          <w:sz w:val="28"/>
        </w:rPr>
        <w:t>сравнение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фактических</w:t>
      </w:r>
      <w:r>
        <w:rPr>
          <w:rFonts w:ascii="Cambria" w:hAnsi="Cambria"/>
          <w:spacing w:val="1"/>
          <w:w w:val="95"/>
          <w:sz w:val="28"/>
        </w:rPr>
        <w:t xml:space="preserve"> </w:t>
      </w:r>
      <w:proofErr w:type="gramStart"/>
      <w:r>
        <w:rPr>
          <w:rFonts w:ascii="Cambria" w:hAnsi="Cambria"/>
          <w:w w:val="95"/>
          <w:sz w:val="28"/>
        </w:rPr>
        <w:t>сроков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реализации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основных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мероприятий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spacing w:val="-1"/>
          <w:w w:val="95"/>
          <w:sz w:val="28"/>
        </w:rPr>
        <w:t>подпрограмм программы</w:t>
      </w:r>
      <w:proofErr w:type="gramEnd"/>
      <w:r>
        <w:rPr>
          <w:rFonts w:ascii="Cambria" w:hAnsi="Cambria"/>
          <w:spacing w:val="-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с запланированными, а также сравнение фактически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sz w:val="28"/>
        </w:rPr>
        <w:t>полученных</w:t>
      </w:r>
      <w:r>
        <w:rPr>
          <w:rFonts w:ascii="Cambria" w:hAnsi="Cambria"/>
          <w:spacing w:val="23"/>
          <w:sz w:val="28"/>
        </w:rPr>
        <w:t xml:space="preserve"> </w:t>
      </w:r>
      <w:r>
        <w:rPr>
          <w:rFonts w:ascii="Cambria" w:hAnsi="Cambria"/>
          <w:sz w:val="28"/>
        </w:rPr>
        <w:t>результатов</w:t>
      </w:r>
      <w:r>
        <w:rPr>
          <w:rFonts w:ascii="Cambria" w:hAnsi="Cambria"/>
          <w:spacing w:val="8"/>
          <w:sz w:val="28"/>
        </w:rPr>
        <w:t xml:space="preserve"> </w:t>
      </w:r>
      <w:r>
        <w:rPr>
          <w:rFonts w:ascii="Cambria" w:hAnsi="Cambria"/>
          <w:sz w:val="28"/>
        </w:rPr>
        <w:t>с</w:t>
      </w:r>
      <w:r>
        <w:rPr>
          <w:rFonts w:ascii="Cambria" w:hAnsi="Cambria"/>
          <w:spacing w:val="-2"/>
          <w:sz w:val="28"/>
        </w:rPr>
        <w:t xml:space="preserve"> </w:t>
      </w:r>
      <w:r>
        <w:rPr>
          <w:rFonts w:ascii="Cambria" w:hAnsi="Cambria"/>
          <w:sz w:val="28"/>
        </w:rPr>
        <w:t>ожидаемыми.</w:t>
      </w:r>
    </w:p>
    <w:p w:rsidR="00EB3ED5" w:rsidRDefault="00FC4170">
      <w:pPr>
        <w:spacing w:line="235" w:lineRule="auto"/>
        <w:ind w:left="130" w:right="102" w:firstLine="541"/>
        <w:jc w:val="both"/>
        <w:rPr>
          <w:rFonts w:ascii="Cambria" w:hAnsi="Cambria"/>
          <w:sz w:val="28"/>
        </w:rPr>
      </w:pPr>
      <w:proofErr w:type="gramStart"/>
      <w:r>
        <w:rPr>
          <w:rFonts w:ascii="Cambria" w:hAnsi="Cambria"/>
          <w:w w:val="90"/>
          <w:sz w:val="28"/>
        </w:rPr>
        <w:t>В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случае выявления отклонений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фактических результатов в отчетном году от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5"/>
          <w:sz w:val="28"/>
        </w:rPr>
        <w:t>запланированных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на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этот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год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по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всем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вышеуказанным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направлениям</w:t>
      </w:r>
      <w:proofErr w:type="gramEnd"/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при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spacing w:val="-1"/>
          <w:w w:val="95"/>
          <w:sz w:val="28"/>
        </w:rPr>
        <w:t xml:space="preserve">необходимости следует с указанием нереализованных </w:t>
      </w:r>
      <w:r>
        <w:rPr>
          <w:rFonts w:ascii="Cambria" w:hAnsi="Cambria"/>
          <w:w w:val="95"/>
          <w:sz w:val="28"/>
        </w:rPr>
        <w:t>или реализованных не в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полной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мере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основных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мероприятий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подпрограмм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муниципальной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программы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sz w:val="28"/>
        </w:rPr>
        <w:t>представлять</w:t>
      </w:r>
      <w:r>
        <w:rPr>
          <w:rFonts w:ascii="Cambria" w:hAnsi="Cambria"/>
          <w:spacing w:val="15"/>
          <w:sz w:val="28"/>
        </w:rPr>
        <w:t xml:space="preserve"> </w:t>
      </w:r>
      <w:r>
        <w:rPr>
          <w:rFonts w:ascii="Cambria" w:hAnsi="Cambria"/>
          <w:sz w:val="28"/>
        </w:rPr>
        <w:t>аргументированное</w:t>
      </w:r>
      <w:r>
        <w:rPr>
          <w:rFonts w:ascii="Cambria" w:hAnsi="Cambria"/>
          <w:spacing w:val="-6"/>
          <w:sz w:val="28"/>
        </w:rPr>
        <w:t xml:space="preserve"> </w:t>
      </w:r>
      <w:r>
        <w:rPr>
          <w:rFonts w:ascii="Cambria" w:hAnsi="Cambria"/>
          <w:sz w:val="28"/>
        </w:rPr>
        <w:t>обоснование</w:t>
      </w:r>
      <w:r>
        <w:rPr>
          <w:rFonts w:ascii="Cambria" w:hAnsi="Cambria"/>
          <w:spacing w:val="12"/>
          <w:sz w:val="28"/>
        </w:rPr>
        <w:t xml:space="preserve"> </w:t>
      </w:r>
      <w:r>
        <w:rPr>
          <w:rFonts w:ascii="Cambria" w:hAnsi="Cambria"/>
          <w:sz w:val="28"/>
        </w:rPr>
        <w:t>причин:</w:t>
      </w:r>
    </w:p>
    <w:p w:rsidR="00EB3ED5" w:rsidRDefault="00FC4170">
      <w:pPr>
        <w:spacing w:line="230" w:lineRule="auto"/>
        <w:ind w:left="141" w:right="111" w:firstLine="542"/>
        <w:jc w:val="both"/>
        <w:rPr>
          <w:rFonts w:ascii="Cambria" w:hAnsi="Cambria"/>
          <w:sz w:val="28"/>
        </w:rPr>
      </w:pPr>
      <w:r>
        <w:rPr>
          <w:rFonts w:ascii="Cambria" w:hAnsi="Cambria"/>
          <w:w w:val="95"/>
          <w:sz w:val="28"/>
        </w:rPr>
        <w:t>отклонения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достигнутых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в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отчетном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периоде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значений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показателей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от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плановых, а также изменений в этой связи плановых значений показателей на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sz w:val="28"/>
        </w:rPr>
        <w:t>предстоящий</w:t>
      </w:r>
      <w:r>
        <w:rPr>
          <w:rFonts w:ascii="Cambria" w:hAnsi="Cambria"/>
          <w:spacing w:val="32"/>
          <w:sz w:val="28"/>
        </w:rPr>
        <w:t xml:space="preserve"> </w:t>
      </w:r>
      <w:r>
        <w:rPr>
          <w:rFonts w:ascii="Cambria" w:hAnsi="Cambria"/>
          <w:sz w:val="28"/>
        </w:rPr>
        <w:t>период;</w:t>
      </w:r>
    </w:p>
    <w:p w:rsidR="00EB3ED5" w:rsidRDefault="00FC4170">
      <w:pPr>
        <w:spacing w:line="235" w:lineRule="auto"/>
        <w:ind w:left="146" w:right="115" w:firstLine="540"/>
        <w:jc w:val="both"/>
        <w:rPr>
          <w:rFonts w:ascii="Cambria" w:hAnsi="Cambria"/>
          <w:sz w:val="28"/>
        </w:rPr>
      </w:pPr>
      <w:r>
        <w:rPr>
          <w:rFonts w:ascii="Cambria" w:hAnsi="Cambria"/>
          <w:w w:val="95"/>
          <w:sz w:val="28"/>
        </w:rPr>
        <w:t>значительного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недовыполнения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одних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показателей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в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сочетании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с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перевыполнением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других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или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значительного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перевыполнения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по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большинству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sz w:val="28"/>
        </w:rPr>
        <w:t>плановых</w:t>
      </w:r>
      <w:r>
        <w:rPr>
          <w:rFonts w:ascii="Cambria" w:hAnsi="Cambria"/>
          <w:spacing w:val="21"/>
          <w:sz w:val="28"/>
        </w:rPr>
        <w:t xml:space="preserve"> </w:t>
      </w:r>
      <w:r>
        <w:rPr>
          <w:rFonts w:ascii="Cambria" w:hAnsi="Cambria"/>
          <w:sz w:val="28"/>
        </w:rPr>
        <w:t>показателей</w:t>
      </w:r>
      <w:r>
        <w:rPr>
          <w:rFonts w:ascii="Cambria" w:hAnsi="Cambria"/>
          <w:spacing w:val="17"/>
          <w:sz w:val="28"/>
        </w:rPr>
        <w:t xml:space="preserve"> </w:t>
      </w:r>
      <w:r>
        <w:rPr>
          <w:rFonts w:ascii="Cambria" w:hAnsi="Cambria"/>
          <w:sz w:val="28"/>
        </w:rPr>
        <w:t>в</w:t>
      </w:r>
      <w:r>
        <w:rPr>
          <w:rFonts w:ascii="Cambria" w:hAnsi="Cambria"/>
          <w:spacing w:val="-14"/>
          <w:sz w:val="28"/>
        </w:rPr>
        <w:t xml:space="preserve"> </w:t>
      </w:r>
      <w:r>
        <w:rPr>
          <w:rFonts w:ascii="Cambria" w:hAnsi="Cambria"/>
          <w:sz w:val="28"/>
        </w:rPr>
        <w:t>отчетном</w:t>
      </w:r>
      <w:r>
        <w:rPr>
          <w:rFonts w:ascii="Cambria" w:hAnsi="Cambria"/>
          <w:spacing w:val="16"/>
          <w:sz w:val="28"/>
        </w:rPr>
        <w:t xml:space="preserve"> </w:t>
      </w:r>
      <w:r>
        <w:rPr>
          <w:rFonts w:ascii="Cambria" w:hAnsi="Cambria"/>
          <w:sz w:val="28"/>
        </w:rPr>
        <w:t>периоде;</w:t>
      </w:r>
    </w:p>
    <w:p w:rsidR="00EB3ED5" w:rsidRDefault="00EB3ED5">
      <w:pPr>
        <w:spacing w:line="235" w:lineRule="auto"/>
        <w:jc w:val="both"/>
        <w:rPr>
          <w:rFonts w:ascii="Cambria" w:hAnsi="Cambria"/>
          <w:sz w:val="28"/>
        </w:rPr>
        <w:sectPr w:rsidR="00EB3ED5">
          <w:headerReference w:type="default" r:id="rId12"/>
          <w:pgSz w:w="11900" w:h="16760"/>
          <w:pgMar w:top="1200" w:right="400" w:bottom="280" w:left="1360" w:header="807" w:footer="0" w:gutter="0"/>
          <w:cols w:space="720"/>
        </w:sectPr>
      </w:pPr>
    </w:p>
    <w:p w:rsidR="00EB3ED5" w:rsidRDefault="00FC4170">
      <w:pPr>
        <w:pStyle w:val="a3"/>
        <w:spacing w:before="118" w:line="228" w:lineRule="auto"/>
        <w:ind w:left="110" w:right="162" w:firstLine="541"/>
      </w:pPr>
      <w:r>
        <w:lastRenderedPageBreak/>
        <w:t>возникновения</w:t>
      </w:r>
      <w:r>
        <w:rPr>
          <w:spacing w:val="1"/>
        </w:rPr>
        <w:t xml:space="preserve"> </w:t>
      </w:r>
      <w:r>
        <w:t>экономии</w:t>
      </w:r>
      <w:r>
        <w:rPr>
          <w:spacing w:val="1"/>
        </w:rPr>
        <w:t xml:space="preserve"> </w:t>
      </w:r>
      <w:r>
        <w:t>бюджетных</w:t>
      </w:r>
      <w:r>
        <w:rPr>
          <w:spacing w:val="1"/>
        </w:rPr>
        <w:t xml:space="preserve"> </w:t>
      </w:r>
      <w:r>
        <w:t>ассигнований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5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(подпрограммы)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отчетном</w:t>
      </w:r>
      <w:r>
        <w:rPr>
          <w:spacing w:val="8"/>
        </w:rPr>
        <w:t xml:space="preserve"> </w:t>
      </w:r>
      <w:r>
        <w:t>году;</w:t>
      </w:r>
    </w:p>
    <w:p w:rsidR="00EB3ED5" w:rsidRDefault="00FC4170">
      <w:pPr>
        <w:pStyle w:val="a3"/>
        <w:spacing w:before="1" w:line="235" w:lineRule="auto"/>
        <w:ind w:left="115" w:right="161" w:firstLine="542"/>
      </w:pPr>
      <w:r>
        <w:t>перераспределения</w:t>
      </w:r>
      <w:r>
        <w:rPr>
          <w:spacing w:val="1"/>
        </w:rPr>
        <w:t xml:space="preserve"> </w:t>
      </w:r>
      <w:r>
        <w:t>бюджетных</w:t>
      </w:r>
      <w:r>
        <w:rPr>
          <w:spacing w:val="1"/>
        </w:rPr>
        <w:t xml:space="preserve"> </w:t>
      </w:r>
      <w:r>
        <w:t>ассигнований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мероприятиями</w:t>
      </w:r>
      <w:r>
        <w:rPr>
          <w:spacing w:val="16"/>
        </w:rPr>
        <w:t xml:space="preserve"> </w:t>
      </w:r>
      <w:r>
        <w:t>программы</w:t>
      </w:r>
      <w:r>
        <w:rPr>
          <w:spacing w:val="12"/>
        </w:rPr>
        <w:t xml:space="preserve"> </w:t>
      </w:r>
      <w:r>
        <w:t>(подпрограммы)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отчетном</w:t>
      </w:r>
      <w:r>
        <w:rPr>
          <w:spacing w:val="8"/>
        </w:rPr>
        <w:t xml:space="preserve"> </w:t>
      </w:r>
      <w:r>
        <w:t>году;</w:t>
      </w:r>
    </w:p>
    <w:p w:rsidR="00EB3ED5" w:rsidRDefault="00FC4170">
      <w:pPr>
        <w:pStyle w:val="a3"/>
        <w:spacing w:before="9" w:line="230" w:lineRule="auto"/>
        <w:ind w:left="105" w:right="149" w:firstLine="557"/>
      </w:pPr>
      <w:r>
        <w:t>исполнения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(подпрограммы)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отчетном</w:t>
      </w:r>
      <w:r>
        <w:rPr>
          <w:spacing w:val="1"/>
        </w:rPr>
        <w:t xml:space="preserve"> </w:t>
      </w:r>
      <w:r>
        <w:t>периоде с нарушением запланированных сроков, в том числе невыполнения</w:t>
      </w:r>
      <w:r>
        <w:rPr>
          <w:spacing w:val="1"/>
        </w:rPr>
        <w:t xml:space="preserve"> </w:t>
      </w:r>
      <w:r>
        <w:t>(нарушения</w:t>
      </w:r>
      <w:r>
        <w:rPr>
          <w:spacing w:val="13"/>
        </w:rPr>
        <w:t xml:space="preserve"> </w:t>
      </w:r>
      <w:r>
        <w:t>сроков</w:t>
      </w:r>
      <w:r>
        <w:rPr>
          <w:spacing w:val="-6"/>
        </w:rPr>
        <w:t xml:space="preserve"> </w:t>
      </w:r>
      <w:r>
        <w:t>выполнения)</w:t>
      </w:r>
      <w:r>
        <w:rPr>
          <w:spacing w:val="8"/>
        </w:rPr>
        <w:t xml:space="preserve"> </w:t>
      </w:r>
      <w:r>
        <w:t>контрольных</w:t>
      </w:r>
      <w:r>
        <w:rPr>
          <w:spacing w:val="5"/>
        </w:rPr>
        <w:t xml:space="preserve"> </w:t>
      </w:r>
      <w:r>
        <w:t>событий</w:t>
      </w:r>
      <w:r>
        <w:rPr>
          <w:spacing w:val="2"/>
        </w:rPr>
        <w:t xml:space="preserve"> </w:t>
      </w:r>
      <w:r>
        <w:t>программы.</w:t>
      </w:r>
    </w:p>
    <w:p w:rsidR="00EB3ED5" w:rsidRDefault="00FC4170">
      <w:pPr>
        <w:pStyle w:val="a5"/>
        <w:numPr>
          <w:ilvl w:val="0"/>
          <w:numId w:val="13"/>
        </w:numPr>
        <w:tabs>
          <w:tab w:val="left" w:pos="1292"/>
        </w:tabs>
        <w:spacing w:before="7" w:line="228" w:lineRule="auto"/>
        <w:ind w:left="109" w:right="148" w:firstLine="544"/>
        <w:jc w:val="both"/>
        <w:rPr>
          <w:sz w:val="29"/>
        </w:rPr>
      </w:pPr>
      <w:proofErr w:type="gramStart"/>
      <w:r>
        <w:rPr>
          <w:sz w:val="29"/>
        </w:rPr>
        <w:t>Годовые</w:t>
      </w:r>
      <w:r>
        <w:rPr>
          <w:spacing w:val="1"/>
          <w:sz w:val="29"/>
        </w:rPr>
        <w:t xml:space="preserve"> </w:t>
      </w:r>
      <w:r>
        <w:rPr>
          <w:sz w:val="29"/>
        </w:rPr>
        <w:t>отчеты</w:t>
      </w:r>
      <w:r>
        <w:rPr>
          <w:spacing w:val="1"/>
          <w:sz w:val="29"/>
        </w:rPr>
        <w:t xml:space="preserve"> </w:t>
      </w:r>
      <w:r>
        <w:rPr>
          <w:sz w:val="29"/>
        </w:rPr>
        <w:t>о</w:t>
      </w:r>
      <w:r>
        <w:rPr>
          <w:spacing w:val="1"/>
          <w:sz w:val="29"/>
        </w:rPr>
        <w:t xml:space="preserve"> </w:t>
      </w:r>
      <w:r>
        <w:rPr>
          <w:sz w:val="29"/>
        </w:rPr>
        <w:t>ходе</w:t>
      </w:r>
      <w:r>
        <w:rPr>
          <w:spacing w:val="1"/>
          <w:sz w:val="29"/>
        </w:rPr>
        <w:t xml:space="preserve"> </w:t>
      </w:r>
      <w:r>
        <w:rPr>
          <w:sz w:val="29"/>
        </w:rPr>
        <w:t>реализации</w:t>
      </w:r>
      <w:r>
        <w:rPr>
          <w:spacing w:val="1"/>
          <w:sz w:val="29"/>
        </w:rPr>
        <w:t xml:space="preserve"> </w:t>
      </w:r>
      <w:r>
        <w:rPr>
          <w:sz w:val="29"/>
        </w:rPr>
        <w:t>и</w:t>
      </w:r>
      <w:r>
        <w:rPr>
          <w:spacing w:val="1"/>
          <w:sz w:val="29"/>
        </w:rPr>
        <w:t xml:space="preserve"> </w:t>
      </w:r>
      <w:r>
        <w:rPr>
          <w:sz w:val="29"/>
        </w:rPr>
        <w:t>оценке</w:t>
      </w:r>
      <w:r>
        <w:rPr>
          <w:spacing w:val="1"/>
          <w:sz w:val="29"/>
        </w:rPr>
        <w:t xml:space="preserve"> </w:t>
      </w:r>
      <w:r>
        <w:rPr>
          <w:sz w:val="29"/>
        </w:rPr>
        <w:t>эффективности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муниципальной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программы представляются, согласно п.34 Порядка, до 1 марта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года следующего за отчетным, в управление финансов и экономического развития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Администрации</w:t>
      </w:r>
      <w:r w:rsidR="009D5E6C">
        <w:rPr>
          <w:w w:val="95"/>
          <w:sz w:val="29"/>
        </w:rPr>
        <w:t xml:space="preserve"> поселка Пристень  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Пристенского</w:t>
      </w:r>
      <w:r>
        <w:rPr>
          <w:spacing w:val="65"/>
          <w:sz w:val="29"/>
        </w:rPr>
        <w:t xml:space="preserve"> </w:t>
      </w:r>
      <w:r>
        <w:rPr>
          <w:w w:val="95"/>
          <w:sz w:val="29"/>
        </w:rPr>
        <w:t>района</w:t>
      </w:r>
      <w:r>
        <w:rPr>
          <w:spacing w:val="65"/>
          <w:sz w:val="29"/>
        </w:rPr>
        <w:t xml:space="preserve"> </w:t>
      </w:r>
      <w:r>
        <w:rPr>
          <w:w w:val="95"/>
          <w:sz w:val="29"/>
        </w:rPr>
        <w:t>Курской области, на бумажных</w:t>
      </w:r>
      <w:r>
        <w:rPr>
          <w:spacing w:val="65"/>
          <w:sz w:val="29"/>
        </w:rPr>
        <w:t xml:space="preserve"> </w:t>
      </w:r>
      <w:r>
        <w:rPr>
          <w:w w:val="95"/>
          <w:sz w:val="29"/>
        </w:rPr>
        <w:t>носителях</w:t>
      </w:r>
      <w:r>
        <w:rPr>
          <w:spacing w:val="-66"/>
          <w:w w:val="95"/>
          <w:sz w:val="29"/>
        </w:rPr>
        <w:t xml:space="preserve"> </w:t>
      </w:r>
      <w:r>
        <w:rPr>
          <w:sz w:val="29"/>
        </w:rPr>
        <w:t>и</w:t>
      </w:r>
      <w:r>
        <w:rPr>
          <w:spacing w:val="2"/>
          <w:sz w:val="29"/>
        </w:rPr>
        <w:t xml:space="preserve"> </w:t>
      </w:r>
      <w:r>
        <w:rPr>
          <w:sz w:val="29"/>
        </w:rPr>
        <w:t>в</w:t>
      </w:r>
      <w:r>
        <w:rPr>
          <w:spacing w:val="1"/>
          <w:sz w:val="29"/>
        </w:rPr>
        <w:t xml:space="preserve"> </w:t>
      </w:r>
      <w:r>
        <w:rPr>
          <w:sz w:val="29"/>
        </w:rPr>
        <w:t>электронном</w:t>
      </w:r>
      <w:r>
        <w:rPr>
          <w:spacing w:val="31"/>
          <w:sz w:val="29"/>
        </w:rPr>
        <w:t xml:space="preserve"> </w:t>
      </w:r>
      <w:r>
        <w:rPr>
          <w:sz w:val="29"/>
        </w:rPr>
        <w:t>виде.</w:t>
      </w:r>
      <w:proofErr w:type="gramEnd"/>
    </w:p>
    <w:p w:rsidR="00EB3ED5" w:rsidRDefault="00EB3ED5">
      <w:pPr>
        <w:pStyle w:val="a3"/>
        <w:spacing w:before="2"/>
        <w:jc w:val="left"/>
        <w:rPr>
          <w:sz w:val="30"/>
        </w:rPr>
      </w:pPr>
    </w:p>
    <w:p w:rsidR="00EB3ED5" w:rsidRDefault="00FC4170">
      <w:pPr>
        <w:pStyle w:val="a5"/>
        <w:numPr>
          <w:ilvl w:val="0"/>
          <w:numId w:val="13"/>
        </w:numPr>
        <w:tabs>
          <w:tab w:val="left" w:pos="1412"/>
        </w:tabs>
        <w:spacing w:line="230" w:lineRule="auto"/>
        <w:ind w:left="104" w:right="137" w:firstLine="714"/>
        <w:jc w:val="both"/>
        <w:rPr>
          <w:sz w:val="29"/>
        </w:rPr>
      </w:pPr>
      <w:r>
        <w:rPr>
          <w:sz w:val="29"/>
        </w:rPr>
        <w:t>Сводный</w:t>
      </w:r>
      <w:r>
        <w:rPr>
          <w:spacing w:val="1"/>
          <w:sz w:val="29"/>
        </w:rPr>
        <w:t xml:space="preserve"> </w:t>
      </w:r>
      <w:r>
        <w:rPr>
          <w:sz w:val="29"/>
        </w:rPr>
        <w:t>доклад</w:t>
      </w:r>
      <w:r>
        <w:rPr>
          <w:spacing w:val="1"/>
          <w:sz w:val="29"/>
        </w:rPr>
        <w:t xml:space="preserve"> </w:t>
      </w:r>
      <w:r>
        <w:rPr>
          <w:sz w:val="29"/>
        </w:rPr>
        <w:t>представляет</w:t>
      </w:r>
      <w:r>
        <w:rPr>
          <w:spacing w:val="1"/>
          <w:sz w:val="29"/>
        </w:rPr>
        <w:t xml:space="preserve"> </w:t>
      </w:r>
      <w:r>
        <w:rPr>
          <w:sz w:val="29"/>
        </w:rPr>
        <w:t>собой</w:t>
      </w:r>
      <w:r>
        <w:rPr>
          <w:spacing w:val="1"/>
          <w:sz w:val="29"/>
        </w:rPr>
        <w:t xml:space="preserve"> </w:t>
      </w:r>
      <w:r>
        <w:rPr>
          <w:sz w:val="29"/>
        </w:rPr>
        <w:t>свод</w:t>
      </w:r>
      <w:r>
        <w:rPr>
          <w:spacing w:val="1"/>
          <w:sz w:val="29"/>
        </w:rPr>
        <w:t xml:space="preserve"> </w:t>
      </w:r>
      <w:r>
        <w:rPr>
          <w:b/>
          <w:sz w:val="29"/>
        </w:rPr>
        <w:t>годовых</w:t>
      </w:r>
      <w:r>
        <w:rPr>
          <w:b/>
          <w:spacing w:val="1"/>
          <w:sz w:val="29"/>
        </w:rPr>
        <w:t xml:space="preserve"> </w:t>
      </w:r>
      <w:r>
        <w:rPr>
          <w:sz w:val="29"/>
        </w:rPr>
        <w:t>отчетов</w:t>
      </w:r>
      <w:r>
        <w:rPr>
          <w:spacing w:val="1"/>
          <w:sz w:val="29"/>
        </w:rPr>
        <w:t xml:space="preserve"> </w:t>
      </w:r>
      <w:r>
        <w:rPr>
          <w:sz w:val="29"/>
        </w:rPr>
        <w:t>по</w:t>
      </w:r>
      <w:r>
        <w:rPr>
          <w:spacing w:val="1"/>
          <w:sz w:val="29"/>
        </w:rPr>
        <w:t xml:space="preserve"> </w:t>
      </w:r>
      <w:r>
        <w:rPr>
          <w:sz w:val="29"/>
        </w:rPr>
        <w:t>муниципальным</w:t>
      </w:r>
      <w:r>
        <w:rPr>
          <w:spacing w:val="1"/>
          <w:sz w:val="29"/>
        </w:rPr>
        <w:t xml:space="preserve"> </w:t>
      </w:r>
      <w:r>
        <w:rPr>
          <w:sz w:val="29"/>
        </w:rPr>
        <w:t>программам</w:t>
      </w:r>
      <w:r>
        <w:rPr>
          <w:spacing w:val="1"/>
          <w:sz w:val="29"/>
        </w:rPr>
        <w:t xml:space="preserve"> </w:t>
      </w:r>
      <w:r>
        <w:rPr>
          <w:sz w:val="29"/>
        </w:rPr>
        <w:t>Пристенского</w:t>
      </w:r>
      <w:r>
        <w:rPr>
          <w:spacing w:val="1"/>
          <w:sz w:val="29"/>
        </w:rPr>
        <w:t xml:space="preserve"> </w:t>
      </w:r>
      <w:r>
        <w:rPr>
          <w:sz w:val="29"/>
        </w:rPr>
        <w:t>района</w:t>
      </w:r>
      <w:r>
        <w:rPr>
          <w:spacing w:val="1"/>
          <w:sz w:val="29"/>
        </w:rPr>
        <w:t xml:space="preserve"> </w:t>
      </w:r>
      <w:r>
        <w:rPr>
          <w:sz w:val="29"/>
        </w:rPr>
        <w:t>Курской</w:t>
      </w:r>
      <w:r>
        <w:rPr>
          <w:spacing w:val="1"/>
          <w:sz w:val="29"/>
        </w:rPr>
        <w:t xml:space="preserve"> </w:t>
      </w:r>
      <w:r>
        <w:rPr>
          <w:sz w:val="29"/>
        </w:rPr>
        <w:t>области</w:t>
      </w:r>
      <w:r>
        <w:rPr>
          <w:spacing w:val="1"/>
          <w:sz w:val="29"/>
        </w:rPr>
        <w:t xml:space="preserve"> </w:t>
      </w:r>
      <w:r>
        <w:rPr>
          <w:sz w:val="29"/>
        </w:rPr>
        <w:t>и</w:t>
      </w:r>
      <w:r>
        <w:rPr>
          <w:spacing w:val="1"/>
          <w:sz w:val="29"/>
        </w:rPr>
        <w:t xml:space="preserve"> </w:t>
      </w:r>
      <w:r>
        <w:rPr>
          <w:sz w:val="29"/>
        </w:rPr>
        <w:t>формируется</w:t>
      </w:r>
      <w:r>
        <w:rPr>
          <w:spacing w:val="23"/>
          <w:sz w:val="29"/>
        </w:rPr>
        <w:t xml:space="preserve"> </w:t>
      </w:r>
      <w:r>
        <w:rPr>
          <w:sz w:val="29"/>
        </w:rPr>
        <w:t>в</w:t>
      </w:r>
      <w:r>
        <w:rPr>
          <w:spacing w:val="-3"/>
          <w:sz w:val="29"/>
        </w:rPr>
        <w:t xml:space="preserve"> </w:t>
      </w:r>
      <w:r>
        <w:rPr>
          <w:sz w:val="29"/>
        </w:rPr>
        <w:t>соответствии</w:t>
      </w:r>
      <w:r>
        <w:rPr>
          <w:spacing w:val="23"/>
          <w:sz w:val="29"/>
        </w:rPr>
        <w:t xml:space="preserve"> </w:t>
      </w:r>
      <w:r>
        <w:rPr>
          <w:sz w:val="29"/>
        </w:rPr>
        <w:t>с</w:t>
      </w:r>
      <w:r>
        <w:rPr>
          <w:spacing w:val="-6"/>
          <w:sz w:val="29"/>
        </w:rPr>
        <w:t xml:space="preserve"> </w:t>
      </w:r>
      <w:r>
        <w:rPr>
          <w:sz w:val="29"/>
        </w:rPr>
        <w:t>Порядком.</w:t>
      </w:r>
    </w:p>
    <w:p w:rsidR="00EB3ED5" w:rsidRDefault="00EB3ED5">
      <w:pPr>
        <w:pStyle w:val="a3"/>
        <w:spacing w:before="4"/>
        <w:jc w:val="left"/>
        <w:rPr>
          <w:sz w:val="27"/>
        </w:rPr>
      </w:pPr>
    </w:p>
    <w:p w:rsidR="00EB3ED5" w:rsidRDefault="00FC4170">
      <w:pPr>
        <w:pStyle w:val="a3"/>
        <w:ind w:left="1635"/>
        <w:jc w:val="left"/>
        <w:rPr>
          <w:rFonts w:ascii="Cambria" w:hAnsi="Cambria"/>
        </w:rPr>
      </w:pPr>
      <w:r>
        <w:rPr>
          <w:rFonts w:ascii="Cambria" w:hAnsi="Cambria"/>
          <w:w w:val="85"/>
        </w:rPr>
        <w:t>IV.</w:t>
      </w:r>
      <w:r>
        <w:rPr>
          <w:rFonts w:ascii="Cambria" w:hAnsi="Cambria"/>
          <w:spacing w:val="59"/>
        </w:rPr>
        <w:t xml:space="preserve"> </w:t>
      </w:r>
      <w:r>
        <w:rPr>
          <w:rFonts w:ascii="Cambria" w:hAnsi="Cambria"/>
          <w:w w:val="85"/>
        </w:rPr>
        <w:t>Управление,</w:t>
      </w:r>
      <w:r>
        <w:rPr>
          <w:rFonts w:ascii="Cambria" w:hAnsi="Cambria"/>
          <w:spacing w:val="57"/>
        </w:rPr>
        <w:t xml:space="preserve"> </w:t>
      </w:r>
      <w:r>
        <w:rPr>
          <w:rFonts w:ascii="Cambria" w:hAnsi="Cambria"/>
          <w:w w:val="85"/>
        </w:rPr>
        <w:t>контроль</w:t>
      </w:r>
      <w:r>
        <w:rPr>
          <w:rFonts w:ascii="Cambria" w:hAnsi="Cambria"/>
          <w:spacing w:val="43"/>
          <w:w w:val="85"/>
        </w:rPr>
        <w:t xml:space="preserve"> </w:t>
      </w:r>
      <w:r>
        <w:rPr>
          <w:rFonts w:ascii="Cambria" w:hAnsi="Cambria"/>
          <w:w w:val="85"/>
        </w:rPr>
        <w:t>реализации</w:t>
      </w:r>
      <w:r>
        <w:rPr>
          <w:rFonts w:ascii="Cambria" w:hAnsi="Cambria"/>
          <w:spacing w:val="51"/>
          <w:w w:val="85"/>
        </w:rPr>
        <w:t xml:space="preserve"> </w:t>
      </w:r>
      <w:r>
        <w:rPr>
          <w:rFonts w:ascii="Cambria" w:hAnsi="Cambria"/>
          <w:w w:val="85"/>
        </w:rPr>
        <w:t>и</w:t>
      </w:r>
      <w:r>
        <w:rPr>
          <w:rFonts w:ascii="Cambria" w:hAnsi="Cambria"/>
          <w:spacing w:val="19"/>
          <w:w w:val="85"/>
        </w:rPr>
        <w:t xml:space="preserve"> </w:t>
      </w:r>
      <w:r>
        <w:rPr>
          <w:rFonts w:ascii="Cambria" w:hAnsi="Cambria"/>
          <w:w w:val="85"/>
        </w:rPr>
        <w:t>оценка</w:t>
      </w:r>
      <w:r>
        <w:rPr>
          <w:rFonts w:ascii="Cambria" w:hAnsi="Cambria"/>
          <w:spacing w:val="38"/>
          <w:w w:val="85"/>
        </w:rPr>
        <w:t xml:space="preserve"> </w:t>
      </w:r>
      <w:r>
        <w:rPr>
          <w:rFonts w:ascii="Cambria" w:hAnsi="Cambria"/>
          <w:w w:val="85"/>
        </w:rPr>
        <w:t>эффективности</w:t>
      </w:r>
    </w:p>
    <w:p w:rsidR="00EB3ED5" w:rsidRPr="002349D6" w:rsidRDefault="002349D6">
      <w:pPr>
        <w:spacing w:before="77"/>
        <w:ind w:left="3776"/>
        <w:rPr>
          <w:rFonts w:ascii="Cambria" w:hAnsi="Cambria"/>
          <w:sz w:val="28"/>
          <w:szCs w:val="28"/>
        </w:rPr>
      </w:pPr>
      <w:r w:rsidRPr="002349D6">
        <w:rPr>
          <w:rFonts w:ascii="Cambria" w:hAnsi="Cambria"/>
          <w:sz w:val="28"/>
          <w:szCs w:val="28"/>
        </w:rPr>
        <w:t xml:space="preserve">муниципальной </w:t>
      </w:r>
      <w:r w:rsidR="00FC4170" w:rsidRPr="002349D6">
        <w:rPr>
          <w:rFonts w:ascii="Cambria" w:hAnsi="Cambria"/>
          <w:b/>
          <w:spacing w:val="77"/>
          <w:sz w:val="28"/>
          <w:szCs w:val="28"/>
        </w:rPr>
        <w:t xml:space="preserve"> </w:t>
      </w:r>
      <w:r w:rsidRPr="002349D6">
        <w:rPr>
          <w:rFonts w:ascii="Cambria" w:hAnsi="Cambria"/>
          <w:sz w:val="28"/>
          <w:szCs w:val="28"/>
        </w:rPr>
        <w:t>программы</w:t>
      </w:r>
    </w:p>
    <w:p w:rsidR="00EB3ED5" w:rsidRDefault="00EB3ED5">
      <w:pPr>
        <w:pStyle w:val="a3"/>
        <w:spacing w:before="7"/>
        <w:jc w:val="left"/>
        <w:rPr>
          <w:rFonts w:ascii="Cambria"/>
          <w:sz w:val="28"/>
        </w:rPr>
      </w:pPr>
    </w:p>
    <w:p w:rsidR="00EB3ED5" w:rsidRDefault="00FC4170">
      <w:pPr>
        <w:pStyle w:val="a5"/>
        <w:numPr>
          <w:ilvl w:val="0"/>
          <w:numId w:val="13"/>
        </w:numPr>
        <w:tabs>
          <w:tab w:val="left" w:pos="1260"/>
        </w:tabs>
        <w:spacing w:line="230" w:lineRule="auto"/>
        <w:ind w:left="106" w:right="163" w:firstLine="707"/>
        <w:jc w:val="both"/>
        <w:rPr>
          <w:sz w:val="29"/>
        </w:rPr>
      </w:pPr>
      <w:r>
        <w:rPr>
          <w:w w:val="95"/>
          <w:sz w:val="29"/>
        </w:rPr>
        <w:t>Управление и контроль реализации муниципальной программы должны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соответствовать</w:t>
      </w:r>
      <w:r>
        <w:rPr>
          <w:spacing w:val="-12"/>
          <w:sz w:val="29"/>
        </w:rPr>
        <w:t xml:space="preserve"> </w:t>
      </w:r>
      <w:r>
        <w:rPr>
          <w:sz w:val="29"/>
        </w:rPr>
        <w:t>требованиями</w:t>
      </w:r>
      <w:r>
        <w:rPr>
          <w:spacing w:val="24"/>
          <w:sz w:val="29"/>
        </w:rPr>
        <w:t xml:space="preserve"> </w:t>
      </w:r>
      <w:r>
        <w:rPr>
          <w:sz w:val="29"/>
        </w:rPr>
        <w:t>Порядка.</w:t>
      </w:r>
    </w:p>
    <w:p w:rsidR="00EB3ED5" w:rsidRDefault="00FC4170">
      <w:pPr>
        <w:pStyle w:val="a5"/>
        <w:numPr>
          <w:ilvl w:val="0"/>
          <w:numId w:val="13"/>
        </w:numPr>
        <w:tabs>
          <w:tab w:val="left" w:pos="1311"/>
        </w:tabs>
        <w:spacing w:before="8" w:line="230" w:lineRule="auto"/>
        <w:ind w:left="103" w:right="136" w:firstLine="710"/>
        <w:jc w:val="both"/>
        <w:rPr>
          <w:sz w:val="29"/>
        </w:rPr>
      </w:pPr>
      <w:r>
        <w:rPr>
          <w:w w:val="95"/>
          <w:sz w:val="29"/>
        </w:rPr>
        <w:t>Основные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мероприятия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подпрограмм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реализуются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в соответствии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со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сроками,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установленными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муниципальной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программой.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Изменение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сроков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стоимости</w:t>
      </w:r>
      <w:r>
        <w:rPr>
          <w:spacing w:val="1"/>
          <w:sz w:val="29"/>
        </w:rPr>
        <w:t xml:space="preserve"> </w:t>
      </w:r>
      <w:r>
        <w:rPr>
          <w:sz w:val="29"/>
        </w:rPr>
        <w:t>реализации</w:t>
      </w:r>
      <w:r>
        <w:rPr>
          <w:spacing w:val="1"/>
          <w:sz w:val="29"/>
        </w:rPr>
        <w:t xml:space="preserve"> </w:t>
      </w:r>
      <w:r>
        <w:rPr>
          <w:sz w:val="29"/>
        </w:rPr>
        <w:t>основных</w:t>
      </w:r>
      <w:r>
        <w:rPr>
          <w:spacing w:val="1"/>
          <w:sz w:val="29"/>
        </w:rPr>
        <w:t xml:space="preserve"> </w:t>
      </w:r>
      <w:r>
        <w:rPr>
          <w:sz w:val="29"/>
        </w:rPr>
        <w:t>мероприятий</w:t>
      </w:r>
      <w:r>
        <w:rPr>
          <w:spacing w:val="1"/>
          <w:sz w:val="29"/>
        </w:rPr>
        <w:t xml:space="preserve"> </w:t>
      </w:r>
      <w:r>
        <w:rPr>
          <w:sz w:val="29"/>
        </w:rPr>
        <w:t>подпрограмм,</w:t>
      </w:r>
      <w:r>
        <w:rPr>
          <w:spacing w:val="1"/>
          <w:sz w:val="29"/>
        </w:rPr>
        <w:t xml:space="preserve"> </w:t>
      </w:r>
      <w:r>
        <w:rPr>
          <w:sz w:val="29"/>
        </w:rPr>
        <w:t>влияющее</w:t>
      </w:r>
      <w:r>
        <w:rPr>
          <w:spacing w:val="1"/>
          <w:sz w:val="29"/>
        </w:rPr>
        <w:t xml:space="preserve"> </w:t>
      </w:r>
      <w:r>
        <w:rPr>
          <w:sz w:val="29"/>
        </w:rPr>
        <w:t>на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реализацию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основных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параметров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муниципальной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программы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(подпрограммы),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требует</w:t>
      </w:r>
      <w:r>
        <w:rPr>
          <w:spacing w:val="-9"/>
          <w:sz w:val="29"/>
        </w:rPr>
        <w:t xml:space="preserve"> </w:t>
      </w:r>
      <w:r>
        <w:rPr>
          <w:sz w:val="29"/>
        </w:rPr>
        <w:t>корректировки</w:t>
      </w:r>
      <w:r>
        <w:rPr>
          <w:spacing w:val="10"/>
          <w:sz w:val="29"/>
        </w:rPr>
        <w:t xml:space="preserve"> </w:t>
      </w:r>
      <w:r>
        <w:rPr>
          <w:sz w:val="29"/>
        </w:rPr>
        <w:t>муниципальной</w:t>
      </w:r>
      <w:r>
        <w:rPr>
          <w:spacing w:val="4"/>
          <w:sz w:val="29"/>
        </w:rPr>
        <w:t xml:space="preserve"> </w:t>
      </w:r>
      <w:r>
        <w:rPr>
          <w:sz w:val="29"/>
        </w:rPr>
        <w:t>программы</w:t>
      </w:r>
      <w:r>
        <w:rPr>
          <w:spacing w:val="-2"/>
          <w:sz w:val="29"/>
        </w:rPr>
        <w:t xml:space="preserve"> </w:t>
      </w:r>
      <w:r>
        <w:rPr>
          <w:sz w:val="29"/>
        </w:rPr>
        <w:t>(подпрограммы).</w:t>
      </w:r>
    </w:p>
    <w:p w:rsidR="00EB3ED5" w:rsidRDefault="00FC4170">
      <w:pPr>
        <w:pStyle w:val="a5"/>
        <w:numPr>
          <w:ilvl w:val="0"/>
          <w:numId w:val="13"/>
        </w:numPr>
        <w:tabs>
          <w:tab w:val="left" w:pos="1475"/>
        </w:tabs>
        <w:spacing w:before="11" w:line="230" w:lineRule="auto"/>
        <w:ind w:left="100" w:right="162" w:firstLine="714"/>
        <w:jc w:val="both"/>
        <w:rPr>
          <w:sz w:val="29"/>
        </w:rPr>
      </w:pPr>
      <w:r>
        <w:rPr>
          <w:spacing w:val="-1"/>
          <w:sz w:val="29"/>
        </w:rPr>
        <w:t>Оценка</w:t>
      </w:r>
      <w:r>
        <w:rPr>
          <w:sz w:val="29"/>
        </w:rPr>
        <w:t xml:space="preserve"> эффективности</w:t>
      </w:r>
      <w:r>
        <w:rPr>
          <w:spacing w:val="1"/>
          <w:sz w:val="29"/>
        </w:rPr>
        <w:t xml:space="preserve"> </w:t>
      </w:r>
      <w:r>
        <w:rPr>
          <w:sz w:val="29"/>
        </w:rPr>
        <w:t>реализации</w:t>
      </w:r>
      <w:r>
        <w:rPr>
          <w:spacing w:val="1"/>
          <w:sz w:val="29"/>
        </w:rPr>
        <w:t xml:space="preserve"> </w:t>
      </w:r>
      <w:r>
        <w:rPr>
          <w:sz w:val="29"/>
        </w:rPr>
        <w:t>муниципальной</w:t>
      </w:r>
      <w:r>
        <w:rPr>
          <w:spacing w:val="1"/>
          <w:sz w:val="29"/>
        </w:rPr>
        <w:t xml:space="preserve"> </w:t>
      </w:r>
      <w:r>
        <w:rPr>
          <w:sz w:val="29"/>
        </w:rPr>
        <w:t>программы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(подпрограммы) осуществляется на</w:t>
      </w:r>
      <w:r>
        <w:rPr>
          <w:spacing w:val="-1"/>
          <w:w w:val="95"/>
          <w:sz w:val="29"/>
        </w:rPr>
        <w:t xml:space="preserve"> </w:t>
      </w:r>
      <w:r>
        <w:rPr>
          <w:w w:val="95"/>
          <w:sz w:val="29"/>
        </w:rPr>
        <w:t>основе</w:t>
      </w:r>
      <w:r>
        <w:rPr>
          <w:spacing w:val="23"/>
          <w:w w:val="95"/>
          <w:sz w:val="29"/>
        </w:rPr>
        <w:t xml:space="preserve"> </w:t>
      </w:r>
      <w:r>
        <w:rPr>
          <w:w w:val="95"/>
          <w:sz w:val="29"/>
        </w:rPr>
        <w:t>методики</w:t>
      </w:r>
      <w:r>
        <w:rPr>
          <w:spacing w:val="24"/>
          <w:w w:val="95"/>
          <w:sz w:val="29"/>
        </w:rPr>
        <w:t xml:space="preserve"> </w:t>
      </w:r>
      <w:r>
        <w:rPr>
          <w:w w:val="95"/>
          <w:sz w:val="29"/>
        </w:rPr>
        <w:t>оценки</w:t>
      </w:r>
      <w:r>
        <w:rPr>
          <w:spacing w:val="18"/>
          <w:w w:val="95"/>
          <w:sz w:val="29"/>
        </w:rPr>
        <w:t xml:space="preserve"> </w:t>
      </w:r>
      <w:r>
        <w:rPr>
          <w:w w:val="95"/>
          <w:sz w:val="29"/>
        </w:rPr>
        <w:t>ее</w:t>
      </w:r>
      <w:r>
        <w:rPr>
          <w:spacing w:val="8"/>
          <w:w w:val="95"/>
          <w:sz w:val="29"/>
        </w:rPr>
        <w:t xml:space="preserve"> </w:t>
      </w:r>
      <w:r>
        <w:rPr>
          <w:w w:val="95"/>
          <w:sz w:val="29"/>
        </w:rPr>
        <w:t>эффективности.</w:t>
      </w:r>
    </w:p>
    <w:p w:rsidR="00EB3ED5" w:rsidRDefault="00FC4170">
      <w:pPr>
        <w:pStyle w:val="a5"/>
        <w:numPr>
          <w:ilvl w:val="0"/>
          <w:numId w:val="13"/>
        </w:numPr>
        <w:tabs>
          <w:tab w:val="left" w:pos="1375"/>
        </w:tabs>
        <w:spacing w:before="1" w:line="228" w:lineRule="auto"/>
        <w:ind w:left="103" w:right="161" w:firstLine="710"/>
        <w:jc w:val="both"/>
        <w:rPr>
          <w:sz w:val="29"/>
        </w:rPr>
      </w:pPr>
      <w:r>
        <w:rPr>
          <w:w w:val="95"/>
          <w:sz w:val="29"/>
        </w:rPr>
        <w:t>Для</w:t>
      </w:r>
      <w:r>
        <w:rPr>
          <w:spacing w:val="1"/>
          <w:w w:val="95"/>
          <w:sz w:val="29"/>
        </w:rPr>
        <w:t xml:space="preserve"> </w:t>
      </w:r>
      <w:r w:rsidR="002349D6">
        <w:rPr>
          <w:w w:val="95"/>
          <w:sz w:val="29"/>
        </w:rPr>
        <w:t>выя</w:t>
      </w:r>
      <w:r>
        <w:rPr>
          <w:w w:val="95"/>
          <w:sz w:val="29"/>
        </w:rPr>
        <w:t>вления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степени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достижения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запланированных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результатов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муниципальной</w:t>
      </w:r>
      <w:r>
        <w:rPr>
          <w:spacing w:val="1"/>
          <w:sz w:val="29"/>
        </w:rPr>
        <w:t xml:space="preserve"> </w:t>
      </w:r>
      <w:r>
        <w:rPr>
          <w:sz w:val="29"/>
        </w:rPr>
        <w:t>программы</w:t>
      </w:r>
      <w:r>
        <w:rPr>
          <w:spacing w:val="1"/>
          <w:sz w:val="29"/>
        </w:rPr>
        <w:t xml:space="preserve"> </w:t>
      </w:r>
      <w:r>
        <w:rPr>
          <w:sz w:val="29"/>
        </w:rPr>
        <w:t>(подпрограммы)</w:t>
      </w:r>
      <w:r>
        <w:rPr>
          <w:spacing w:val="1"/>
          <w:sz w:val="29"/>
        </w:rPr>
        <w:t xml:space="preserve"> </w:t>
      </w:r>
      <w:r>
        <w:rPr>
          <w:sz w:val="29"/>
        </w:rPr>
        <w:t>в</w:t>
      </w:r>
      <w:r>
        <w:rPr>
          <w:spacing w:val="1"/>
          <w:sz w:val="29"/>
        </w:rPr>
        <w:t xml:space="preserve"> </w:t>
      </w:r>
      <w:r>
        <w:rPr>
          <w:sz w:val="29"/>
        </w:rPr>
        <w:t>отчетном</w:t>
      </w:r>
      <w:r>
        <w:rPr>
          <w:spacing w:val="1"/>
          <w:sz w:val="29"/>
        </w:rPr>
        <w:t xml:space="preserve"> </w:t>
      </w:r>
      <w:r>
        <w:rPr>
          <w:sz w:val="29"/>
        </w:rPr>
        <w:t>году</w:t>
      </w:r>
      <w:r>
        <w:rPr>
          <w:spacing w:val="1"/>
          <w:sz w:val="29"/>
        </w:rPr>
        <w:t xml:space="preserve"> </w:t>
      </w:r>
      <w:r>
        <w:rPr>
          <w:sz w:val="29"/>
        </w:rPr>
        <w:t>фактически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достигнутые</w:t>
      </w:r>
      <w:r>
        <w:rPr>
          <w:spacing w:val="22"/>
          <w:w w:val="95"/>
          <w:sz w:val="29"/>
        </w:rPr>
        <w:t xml:space="preserve"> </w:t>
      </w:r>
      <w:r>
        <w:rPr>
          <w:w w:val="95"/>
          <w:sz w:val="29"/>
        </w:rPr>
        <w:t>значения</w:t>
      </w:r>
      <w:r>
        <w:rPr>
          <w:spacing w:val="16"/>
          <w:w w:val="95"/>
          <w:sz w:val="29"/>
        </w:rPr>
        <w:t xml:space="preserve"> </w:t>
      </w:r>
      <w:r>
        <w:rPr>
          <w:w w:val="95"/>
          <w:sz w:val="29"/>
        </w:rPr>
        <w:t>показателей</w:t>
      </w:r>
      <w:r>
        <w:rPr>
          <w:spacing w:val="22"/>
          <w:w w:val="95"/>
          <w:sz w:val="29"/>
        </w:rPr>
        <w:t xml:space="preserve"> </w:t>
      </w:r>
      <w:r>
        <w:rPr>
          <w:w w:val="95"/>
          <w:sz w:val="29"/>
        </w:rPr>
        <w:t>сопоставляются</w:t>
      </w:r>
      <w:r>
        <w:rPr>
          <w:spacing w:val="8"/>
          <w:w w:val="95"/>
          <w:sz w:val="29"/>
        </w:rPr>
        <w:t xml:space="preserve"> </w:t>
      </w:r>
      <w:r>
        <w:rPr>
          <w:w w:val="95"/>
          <w:sz w:val="29"/>
        </w:rPr>
        <w:t>с</w:t>
      </w:r>
      <w:r>
        <w:rPr>
          <w:spacing w:val="-7"/>
          <w:w w:val="95"/>
          <w:sz w:val="29"/>
        </w:rPr>
        <w:t xml:space="preserve"> </w:t>
      </w:r>
      <w:r>
        <w:rPr>
          <w:w w:val="95"/>
          <w:sz w:val="29"/>
        </w:rPr>
        <w:t>их</w:t>
      </w:r>
      <w:r>
        <w:rPr>
          <w:spacing w:val="2"/>
          <w:w w:val="95"/>
          <w:sz w:val="29"/>
        </w:rPr>
        <w:t xml:space="preserve"> </w:t>
      </w:r>
      <w:r>
        <w:rPr>
          <w:w w:val="95"/>
          <w:sz w:val="29"/>
        </w:rPr>
        <w:t>плановыми</w:t>
      </w:r>
      <w:r>
        <w:rPr>
          <w:spacing w:val="16"/>
          <w:w w:val="95"/>
          <w:sz w:val="29"/>
        </w:rPr>
        <w:t xml:space="preserve"> </w:t>
      </w:r>
      <w:r>
        <w:rPr>
          <w:w w:val="95"/>
          <w:sz w:val="29"/>
        </w:rPr>
        <w:t>значениями.</w:t>
      </w:r>
    </w:p>
    <w:p w:rsidR="00EB3ED5" w:rsidRDefault="00FC4170">
      <w:pPr>
        <w:pStyle w:val="a5"/>
        <w:numPr>
          <w:ilvl w:val="0"/>
          <w:numId w:val="13"/>
        </w:numPr>
        <w:tabs>
          <w:tab w:val="left" w:pos="1524"/>
        </w:tabs>
        <w:spacing w:line="228" w:lineRule="auto"/>
        <w:ind w:left="110" w:right="167" w:firstLine="708"/>
        <w:jc w:val="both"/>
        <w:rPr>
          <w:sz w:val="29"/>
        </w:rPr>
      </w:pPr>
      <w:r>
        <w:rPr>
          <w:sz w:val="29"/>
        </w:rPr>
        <w:t>Для</w:t>
      </w:r>
      <w:r>
        <w:rPr>
          <w:spacing w:val="1"/>
          <w:sz w:val="29"/>
        </w:rPr>
        <w:t xml:space="preserve"> </w:t>
      </w:r>
      <w:r>
        <w:rPr>
          <w:sz w:val="29"/>
        </w:rPr>
        <w:t>выявления</w:t>
      </w:r>
      <w:r>
        <w:rPr>
          <w:spacing w:val="1"/>
          <w:sz w:val="29"/>
        </w:rPr>
        <w:t xml:space="preserve"> </w:t>
      </w:r>
      <w:r>
        <w:rPr>
          <w:sz w:val="29"/>
        </w:rPr>
        <w:t>степени</w:t>
      </w:r>
      <w:r>
        <w:rPr>
          <w:spacing w:val="1"/>
          <w:sz w:val="29"/>
        </w:rPr>
        <w:t xml:space="preserve"> </w:t>
      </w:r>
      <w:r>
        <w:rPr>
          <w:sz w:val="29"/>
        </w:rPr>
        <w:t>исполнения</w:t>
      </w:r>
      <w:r>
        <w:rPr>
          <w:spacing w:val="1"/>
          <w:sz w:val="29"/>
        </w:rPr>
        <w:t xml:space="preserve"> </w:t>
      </w:r>
      <w:r>
        <w:rPr>
          <w:sz w:val="29"/>
        </w:rPr>
        <w:t>плана</w:t>
      </w:r>
      <w:r>
        <w:rPr>
          <w:spacing w:val="1"/>
          <w:sz w:val="29"/>
        </w:rPr>
        <w:t xml:space="preserve"> </w:t>
      </w:r>
      <w:r>
        <w:rPr>
          <w:sz w:val="29"/>
        </w:rPr>
        <w:t>по</w:t>
      </w:r>
      <w:r>
        <w:rPr>
          <w:spacing w:val="1"/>
          <w:sz w:val="29"/>
        </w:rPr>
        <w:t xml:space="preserve"> </w:t>
      </w:r>
      <w:r>
        <w:rPr>
          <w:sz w:val="29"/>
        </w:rPr>
        <w:t>реализации</w:t>
      </w:r>
      <w:r>
        <w:rPr>
          <w:spacing w:val="1"/>
          <w:sz w:val="29"/>
        </w:rPr>
        <w:t xml:space="preserve"> </w:t>
      </w:r>
      <w:r>
        <w:rPr>
          <w:sz w:val="29"/>
        </w:rPr>
        <w:t>муниципальной</w:t>
      </w:r>
      <w:r>
        <w:rPr>
          <w:spacing w:val="18"/>
          <w:sz w:val="29"/>
        </w:rPr>
        <w:t xml:space="preserve"> </w:t>
      </w:r>
      <w:r>
        <w:rPr>
          <w:sz w:val="29"/>
        </w:rPr>
        <w:t>программы</w:t>
      </w:r>
      <w:r>
        <w:rPr>
          <w:spacing w:val="2"/>
          <w:sz w:val="29"/>
        </w:rPr>
        <w:t xml:space="preserve"> </w:t>
      </w:r>
      <w:r>
        <w:rPr>
          <w:sz w:val="29"/>
        </w:rPr>
        <w:t>(подпрограммы)</w:t>
      </w:r>
      <w:r>
        <w:rPr>
          <w:spacing w:val="-5"/>
          <w:sz w:val="29"/>
        </w:rPr>
        <w:t xml:space="preserve"> </w:t>
      </w:r>
      <w:r>
        <w:rPr>
          <w:sz w:val="29"/>
        </w:rPr>
        <w:t>проводятся:</w:t>
      </w:r>
    </w:p>
    <w:p w:rsidR="00EB3ED5" w:rsidRDefault="00FC4170">
      <w:pPr>
        <w:pStyle w:val="a3"/>
        <w:spacing w:before="1" w:line="230" w:lineRule="auto"/>
        <w:ind w:left="116" w:right="164" w:firstLine="700"/>
      </w:pPr>
      <w:r>
        <w:rPr>
          <w:w w:val="95"/>
        </w:rPr>
        <w:t>а) сравнение</w:t>
      </w:r>
      <w:r>
        <w:rPr>
          <w:spacing w:val="1"/>
          <w:w w:val="95"/>
        </w:rPr>
        <w:t xml:space="preserve"> </w:t>
      </w:r>
      <w:r>
        <w:rPr>
          <w:w w:val="95"/>
        </w:rPr>
        <w:t>фактических</w:t>
      </w:r>
      <w:r>
        <w:rPr>
          <w:spacing w:val="1"/>
          <w:w w:val="95"/>
        </w:rPr>
        <w:t xml:space="preserve"> </w:t>
      </w:r>
      <w:r>
        <w:rPr>
          <w:w w:val="95"/>
        </w:rPr>
        <w:t>сроков</w:t>
      </w:r>
      <w:r>
        <w:rPr>
          <w:spacing w:val="1"/>
          <w:w w:val="95"/>
        </w:rPr>
        <w:t xml:space="preserve"> </w:t>
      </w:r>
      <w:r>
        <w:rPr>
          <w:w w:val="95"/>
        </w:rPr>
        <w:t>и результатов</w:t>
      </w:r>
      <w:r>
        <w:rPr>
          <w:spacing w:val="1"/>
          <w:w w:val="95"/>
        </w:rPr>
        <w:t xml:space="preserve"> </w:t>
      </w:r>
      <w:r>
        <w:rPr>
          <w:w w:val="95"/>
        </w:rPr>
        <w:t>реализации</w:t>
      </w:r>
      <w:r>
        <w:rPr>
          <w:spacing w:val="1"/>
          <w:w w:val="95"/>
        </w:rPr>
        <w:t xml:space="preserve"> </w:t>
      </w:r>
      <w:r>
        <w:rPr>
          <w:w w:val="95"/>
        </w:rPr>
        <w:t>контрольных</w:t>
      </w:r>
      <w:r>
        <w:rPr>
          <w:spacing w:val="1"/>
          <w:w w:val="95"/>
        </w:rPr>
        <w:t xml:space="preserve"> </w:t>
      </w:r>
      <w:r>
        <w:t>событий</w:t>
      </w:r>
      <w:r>
        <w:rPr>
          <w:spacing w:val="12"/>
        </w:rPr>
        <w:t xml:space="preserve"> </w:t>
      </w:r>
      <w:r>
        <w:t>программы</w:t>
      </w:r>
      <w:r>
        <w:rPr>
          <w:spacing w:val="20"/>
        </w:rPr>
        <w:t xml:space="preserve"> </w:t>
      </w:r>
      <w:r>
        <w:t>с</w:t>
      </w:r>
      <w:r>
        <w:rPr>
          <w:spacing w:val="-16"/>
        </w:rPr>
        <w:t xml:space="preserve"> </w:t>
      </w:r>
      <w:proofErr w:type="gramStart"/>
      <w:r>
        <w:t>ожидаемыми</w:t>
      </w:r>
      <w:proofErr w:type="gramEnd"/>
      <w:r>
        <w:t>;</w:t>
      </w:r>
    </w:p>
    <w:p w:rsidR="00EB3ED5" w:rsidRDefault="00FC4170">
      <w:pPr>
        <w:pStyle w:val="a3"/>
        <w:spacing w:before="8" w:line="225" w:lineRule="auto"/>
        <w:ind w:left="110" w:right="160" w:firstLine="708"/>
      </w:pPr>
      <w:r>
        <w:t>6)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фактических</w:t>
      </w:r>
      <w:r>
        <w:rPr>
          <w:spacing w:val="1"/>
        </w:rPr>
        <w:t xml:space="preserve"> </w:t>
      </w:r>
      <w:proofErr w:type="gramStart"/>
      <w:r>
        <w:t>сроков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rPr>
          <w:w w:val="95"/>
        </w:rPr>
        <w:t>подпрограмм муниципальной программы</w:t>
      </w:r>
      <w:proofErr w:type="gramEnd"/>
      <w:r>
        <w:rPr>
          <w:w w:val="95"/>
        </w:rPr>
        <w:t xml:space="preserve"> с запланированными, а также сравнение</w:t>
      </w:r>
      <w:r>
        <w:rPr>
          <w:spacing w:val="1"/>
          <w:w w:val="95"/>
        </w:rPr>
        <w:t xml:space="preserve"> </w:t>
      </w:r>
      <w:r>
        <w:t>фактических</w:t>
      </w:r>
      <w:r>
        <w:rPr>
          <w:spacing w:val="19"/>
        </w:rPr>
        <w:t xml:space="preserve"> </w:t>
      </w:r>
      <w:r>
        <w:t>полученных</w:t>
      </w:r>
      <w:r>
        <w:rPr>
          <w:spacing w:val="9"/>
        </w:rPr>
        <w:t xml:space="preserve"> </w:t>
      </w:r>
      <w:r>
        <w:t>результатов</w:t>
      </w:r>
      <w:r>
        <w:rPr>
          <w:spacing w:val="26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ожидаемыми.</w:t>
      </w:r>
    </w:p>
    <w:p w:rsidR="00EB3ED5" w:rsidRDefault="00FC4170">
      <w:pPr>
        <w:pStyle w:val="a5"/>
        <w:numPr>
          <w:ilvl w:val="0"/>
          <w:numId w:val="13"/>
        </w:numPr>
        <w:tabs>
          <w:tab w:val="left" w:pos="1307"/>
        </w:tabs>
        <w:spacing w:before="2" w:line="228" w:lineRule="auto"/>
        <w:ind w:left="113" w:right="137" w:firstLine="710"/>
        <w:jc w:val="both"/>
        <w:rPr>
          <w:sz w:val="29"/>
        </w:rPr>
      </w:pPr>
      <w:proofErr w:type="gramStart"/>
      <w:r>
        <w:rPr>
          <w:w w:val="95"/>
          <w:sz w:val="29"/>
        </w:rPr>
        <w:t>В случае выявления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отклонений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фактических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результатов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в отчетном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году от запланированных на этот год по всем вышеуказанным направлениям</w:t>
      </w:r>
      <w:proofErr w:type="gramEnd"/>
      <w:r>
        <w:rPr>
          <w:spacing w:val="1"/>
          <w:sz w:val="29"/>
        </w:rPr>
        <w:t xml:space="preserve"> </w:t>
      </w:r>
      <w:r>
        <w:rPr>
          <w:w w:val="95"/>
          <w:sz w:val="29"/>
        </w:rPr>
        <w:t>рекомендуется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с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указанием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нереализованных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или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реализованных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не</w:t>
      </w:r>
      <w:r>
        <w:rPr>
          <w:spacing w:val="65"/>
          <w:sz w:val="29"/>
        </w:rPr>
        <w:t xml:space="preserve"> </w:t>
      </w:r>
      <w:r>
        <w:rPr>
          <w:w w:val="95"/>
          <w:sz w:val="29"/>
        </w:rPr>
        <w:t>в</w:t>
      </w:r>
      <w:r>
        <w:rPr>
          <w:spacing w:val="65"/>
          <w:sz w:val="29"/>
        </w:rPr>
        <w:t xml:space="preserve"> </w:t>
      </w:r>
      <w:r>
        <w:rPr>
          <w:w w:val="95"/>
          <w:sz w:val="29"/>
        </w:rPr>
        <w:t>полной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мере</w:t>
      </w:r>
      <w:r>
        <w:rPr>
          <w:spacing w:val="1"/>
          <w:sz w:val="29"/>
        </w:rPr>
        <w:t xml:space="preserve"> </w:t>
      </w:r>
      <w:r>
        <w:rPr>
          <w:sz w:val="29"/>
        </w:rPr>
        <w:t>основных</w:t>
      </w:r>
      <w:r>
        <w:rPr>
          <w:spacing w:val="1"/>
          <w:sz w:val="29"/>
        </w:rPr>
        <w:t xml:space="preserve"> </w:t>
      </w:r>
      <w:r>
        <w:rPr>
          <w:sz w:val="29"/>
        </w:rPr>
        <w:t>мероприятий</w:t>
      </w:r>
      <w:r>
        <w:rPr>
          <w:spacing w:val="1"/>
          <w:sz w:val="29"/>
        </w:rPr>
        <w:t xml:space="preserve"> </w:t>
      </w:r>
      <w:r>
        <w:rPr>
          <w:sz w:val="29"/>
        </w:rPr>
        <w:t>подпрограмм</w:t>
      </w:r>
      <w:r>
        <w:rPr>
          <w:spacing w:val="1"/>
          <w:sz w:val="29"/>
        </w:rPr>
        <w:t xml:space="preserve"> </w:t>
      </w:r>
      <w:r>
        <w:rPr>
          <w:sz w:val="29"/>
        </w:rPr>
        <w:t>муниципальной</w:t>
      </w:r>
      <w:r>
        <w:rPr>
          <w:spacing w:val="1"/>
          <w:sz w:val="29"/>
        </w:rPr>
        <w:t xml:space="preserve"> </w:t>
      </w:r>
      <w:r>
        <w:rPr>
          <w:sz w:val="29"/>
        </w:rPr>
        <w:t>программы</w:t>
      </w:r>
      <w:r>
        <w:rPr>
          <w:spacing w:val="1"/>
          <w:sz w:val="29"/>
        </w:rPr>
        <w:t xml:space="preserve"> </w:t>
      </w:r>
      <w:r>
        <w:rPr>
          <w:sz w:val="29"/>
        </w:rPr>
        <w:t>представлять</w:t>
      </w:r>
      <w:r>
        <w:rPr>
          <w:spacing w:val="12"/>
          <w:sz w:val="29"/>
        </w:rPr>
        <w:t xml:space="preserve"> </w:t>
      </w:r>
      <w:r>
        <w:rPr>
          <w:sz w:val="29"/>
        </w:rPr>
        <w:t>аргументированное</w:t>
      </w:r>
      <w:r>
        <w:rPr>
          <w:spacing w:val="-10"/>
          <w:sz w:val="29"/>
        </w:rPr>
        <w:t xml:space="preserve"> </w:t>
      </w:r>
      <w:r>
        <w:rPr>
          <w:sz w:val="29"/>
        </w:rPr>
        <w:t>обоснование</w:t>
      </w:r>
      <w:r>
        <w:rPr>
          <w:spacing w:val="17"/>
          <w:sz w:val="29"/>
        </w:rPr>
        <w:t xml:space="preserve"> </w:t>
      </w:r>
      <w:r>
        <w:rPr>
          <w:sz w:val="29"/>
        </w:rPr>
        <w:t>причин:</w:t>
      </w:r>
    </w:p>
    <w:p w:rsidR="00EB3ED5" w:rsidRDefault="00EB3ED5">
      <w:pPr>
        <w:spacing w:line="228" w:lineRule="auto"/>
        <w:jc w:val="both"/>
        <w:rPr>
          <w:sz w:val="29"/>
        </w:rPr>
        <w:sectPr w:rsidR="00EB3ED5">
          <w:headerReference w:type="default" r:id="rId13"/>
          <w:pgSz w:w="11860" w:h="16740"/>
          <w:pgMar w:top="1160" w:right="360" w:bottom="280" w:left="1380" w:header="763" w:footer="0" w:gutter="0"/>
          <w:cols w:space="720"/>
        </w:sectPr>
      </w:pPr>
    </w:p>
    <w:p w:rsidR="00EB3ED5" w:rsidRDefault="00FC4170">
      <w:pPr>
        <w:pStyle w:val="a5"/>
        <w:numPr>
          <w:ilvl w:val="0"/>
          <w:numId w:val="5"/>
        </w:numPr>
        <w:tabs>
          <w:tab w:val="left" w:pos="1058"/>
        </w:tabs>
        <w:spacing w:before="92" w:line="237" w:lineRule="auto"/>
        <w:ind w:right="135" w:firstLine="705"/>
        <w:rPr>
          <w:rFonts w:ascii="Cambria" w:hAnsi="Cambria"/>
          <w:sz w:val="28"/>
        </w:rPr>
      </w:pPr>
      <w:r>
        <w:rPr>
          <w:rFonts w:ascii="Cambria" w:hAnsi="Cambria"/>
          <w:w w:val="90"/>
          <w:sz w:val="28"/>
        </w:rPr>
        <w:lastRenderedPageBreak/>
        <w:t>отклонения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достигнутых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в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отчетном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периоде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значений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показателей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от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spacing w:val="-1"/>
          <w:w w:val="95"/>
          <w:sz w:val="28"/>
        </w:rPr>
        <w:t xml:space="preserve">плановых, а также изменений </w:t>
      </w:r>
      <w:r>
        <w:rPr>
          <w:rFonts w:ascii="Cambria" w:hAnsi="Cambria"/>
          <w:w w:val="95"/>
          <w:sz w:val="28"/>
        </w:rPr>
        <w:t>в этой связи плановых значений показателей на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sz w:val="28"/>
        </w:rPr>
        <w:t>предстоящий</w:t>
      </w:r>
      <w:r>
        <w:rPr>
          <w:rFonts w:ascii="Cambria" w:hAnsi="Cambria"/>
          <w:spacing w:val="27"/>
          <w:sz w:val="28"/>
        </w:rPr>
        <w:t xml:space="preserve"> </w:t>
      </w:r>
      <w:r>
        <w:rPr>
          <w:rFonts w:ascii="Cambria" w:hAnsi="Cambria"/>
          <w:sz w:val="28"/>
        </w:rPr>
        <w:t>период;</w:t>
      </w:r>
    </w:p>
    <w:p w:rsidR="00EB3ED5" w:rsidRDefault="00FC4170">
      <w:pPr>
        <w:pStyle w:val="a5"/>
        <w:numPr>
          <w:ilvl w:val="0"/>
          <w:numId w:val="5"/>
        </w:numPr>
        <w:tabs>
          <w:tab w:val="left" w:pos="1172"/>
        </w:tabs>
        <w:spacing w:line="237" w:lineRule="auto"/>
        <w:ind w:left="116" w:right="132" w:firstLine="714"/>
        <w:rPr>
          <w:rFonts w:ascii="Cambria" w:hAnsi="Cambria"/>
          <w:sz w:val="28"/>
        </w:rPr>
      </w:pPr>
      <w:r>
        <w:rPr>
          <w:rFonts w:ascii="Cambria" w:hAnsi="Cambria"/>
          <w:w w:val="95"/>
          <w:sz w:val="28"/>
        </w:rPr>
        <w:t>значительного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недовыполнения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одних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показателей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в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сочетании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с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перевыполнением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других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или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значительного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перевыполнения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по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большинству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sz w:val="28"/>
        </w:rPr>
        <w:t>плановых</w:t>
      </w:r>
      <w:r>
        <w:rPr>
          <w:rFonts w:ascii="Cambria" w:hAnsi="Cambria"/>
          <w:spacing w:val="32"/>
          <w:sz w:val="28"/>
        </w:rPr>
        <w:t xml:space="preserve"> </w:t>
      </w:r>
      <w:r>
        <w:rPr>
          <w:rFonts w:ascii="Cambria" w:hAnsi="Cambria"/>
          <w:sz w:val="28"/>
        </w:rPr>
        <w:t>показателей</w:t>
      </w:r>
      <w:r>
        <w:rPr>
          <w:rFonts w:ascii="Cambria" w:hAnsi="Cambria"/>
          <w:spacing w:val="16"/>
          <w:sz w:val="28"/>
        </w:rPr>
        <w:t xml:space="preserve"> </w:t>
      </w:r>
      <w:r>
        <w:rPr>
          <w:rFonts w:ascii="Cambria" w:hAnsi="Cambria"/>
          <w:sz w:val="28"/>
        </w:rPr>
        <w:t>в</w:t>
      </w:r>
      <w:r>
        <w:rPr>
          <w:rFonts w:ascii="Cambria" w:hAnsi="Cambria"/>
          <w:spacing w:val="-8"/>
          <w:sz w:val="28"/>
        </w:rPr>
        <w:t xml:space="preserve"> </w:t>
      </w:r>
      <w:r>
        <w:rPr>
          <w:rFonts w:ascii="Cambria" w:hAnsi="Cambria"/>
          <w:sz w:val="28"/>
        </w:rPr>
        <w:t>отчетном</w:t>
      </w:r>
      <w:r>
        <w:rPr>
          <w:rFonts w:ascii="Cambria" w:hAnsi="Cambria"/>
          <w:spacing w:val="5"/>
          <w:sz w:val="28"/>
        </w:rPr>
        <w:t xml:space="preserve"> </w:t>
      </w:r>
      <w:r>
        <w:rPr>
          <w:rFonts w:ascii="Cambria" w:hAnsi="Cambria"/>
          <w:sz w:val="28"/>
        </w:rPr>
        <w:t>периоде;</w:t>
      </w:r>
    </w:p>
    <w:p w:rsidR="00EB3ED5" w:rsidRDefault="00FC4170">
      <w:pPr>
        <w:pStyle w:val="a5"/>
        <w:numPr>
          <w:ilvl w:val="0"/>
          <w:numId w:val="5"/>
        </w:numPr>
        <w:tabs>
          <w:tab w:val="left" w:pos="1168"/>
        </w:tabs>
        <w:spacing w:line="237" w:lineRule="auto"/>
        <w:ind w:left="117" w:right="144" w:firstLine="719"/>
        <w:rPr>
          <w:rFonts w:ascii="Cambria" w:hAnsi="Cambria"/>
          <w:sz w:val="28"/>
        </w:rPr>
      </w:pPr>
      <w:r>
        <w:rPr>
          <w:rFonts w:ascii="Cambria" w:hAnsi="Cambria"/>
          <w:w w:val="95"/>
          <w:sz w:val="28"/>
        </w:rPr>
        <w:t>возникновение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экономии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бюджетных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ассигнований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на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реализацию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муниципальной</w:t>
      </w:r>
      <w:r>
        <w:rPr>
          <w:rFonts w:ascii="Cambria" w:hAnsi="Cambria"/>
          <w:spacing w:val="36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программы</w:t>
      </w:r>
      <w:r>
        <w:rPr>
          <w:rFonts w:ascii="Cambria" w:hAnsi="Cambria"/>
          <w:spacing w:val="6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(подпрограммы)</w:t>
      </w:r>
      <w:r>
        <w:rPr>
          <w:rFonts w:ascii="Cambria" w:hAnsi="Cambria"/>
          <w:spacing w:val="-2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в</w:t>
      </w:r>
      <w:r>
        <w:rPr>
          <w:rFonts w:ascii="Cambria" w:hAnsi="Cambria"/>
          <w:spacing w:val="-10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отчетном</w:t>
      </w:r>
      <w:r>
        <w:rPr>
          <w:rFonts w:ascii="Cambria" w:hAnsi="Cambria"/>
          <w:spacing w:val="14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году;</w:t>
      </w:r>
    </w:p>
    <w:p w:rsidR="00EB3ED5" w:rsidRDefault="00FC4170">
      <w:pPr>
        <w:pStyle w:val="a5"/>
        <w:numPr>
          <w:ilvl w:val="0"/>
          <w:numId w:val="5"/>
        </w:numPr>
        <w:tabs>
          <w:tab w:val="left" w:pos="1120"/>
        </w:tabs>
        <w:spacing w:line="237" w:lineRule="auto"/>
        <w:ind w:left="111" w:right="115" w:firstLine="719"/>
        <w:rPr>
          <w:rFonts w:ascii="Cambria" w:hAnsi="Cambria"/>
          <w:sz w:val="28"/>
        </w:rPr>
      </w:pPr>
      <w:r>
        <w:rPr>
          <w:rFonts w:ascii="Cambria" w:hAnsi="Cambria"/>
          <w:w w:val="90"/>
          <w:sz w:val="28"/>
        </w:rPr>
        <w:t>перераспределения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бюджетных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ассигнований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между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ведомственными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целевыми программами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и основными мероприятиями муниципальной программы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sz w:val="28"/>
        </w:rPr>
        <w:t>(подпрограммы)</w:t>
      </w:r>
      <w:r>
        <w:rPr>
          <w:rFonts w:ascii="Cambria" w:hAnsi="Cambria"/>
          <w:spacing w:val="-7"/>
          <w:sz w:val="28"/>
        </w:rPr>
        <w:t xml:space="preserve"> </w:t>
      </w:r>
      <w:r>
        <w:rPr>
          <w:rFonts w:ascii="Cambria" w:hAnsi="Cambria"/>
          <w:sz w:val="28"/>
        </w:rPr>
        <w:t>в</w:t>
      </w:r>
      <w:r>
        <w:rPr>
          <w:rFonts w:ascii="Cambria" w:hAnsi="Cambria"/>
          <w:spacing w:val="-5"/>
          <w:sz w:val="28"/>
        </w:rPr>
        <w:t xml:space="preserve"> </w:t>
      </w:r>
      <w:r>
        <w:rPr>
          <w:rFonts w:ascii="Cambria" w:hAnsi="Cambria"/>
          <w:sz w:val="28"/>
        </w:rPr>
        <w:t>отчетном</w:t>
      </w:r>
      <w:r>
        <w:rPr>
          <w:rFonts w:ascii="Cambria" w:hAnsi="Cambria"/>
          <w:spacing w:val="22"/>
          <w:sz w:val="28"/>
        </w:rPr>
        <w:t xml:space="preserve"> </w:t>
      </w:r>
      <w:r>
        <w:rPr>
          <w:rFonts w:ascii="Cambria" w:hAnsi="Cambria"/>
          <w:sz w:val="28"/>
        </w:rPr>
        <w:t>году;</w:t>
      </w:r>
    </w:p>
    <w:p w:rsidR="00EB3ED5" w:rsidRDefault="00FC4170">
      <w:pPr>
        <w:pStyle w:val="a5"/>
        <w:numPr>
          <w:ilvl w:val="0"/>
          <w:numId w:val="5"/>
        </w:numPr>
        <w:tabs>
          <w:tab w:val="left" w:pos="1005"/>
        </w:tabs>
        <w:spacing w:line="235" w:lineRule="auto"/>
        <w:ind w:left="116" w:right="121" w:firstLine="714"/>
        <w:rPr>
          <w:rFonts w:ascii="Cambria" w:hAnsi="Cambria"/>
          <w:sz w:val="28"/>
        </w:rPr>
      </w:pPr>
      <w:r>
        <w:rPr>
          <w:rFonts w:ascii="Cambria" w:hAnsi="Cambria"/>
          <w:w w:val="90"/>
          <w:sz w:val="28"/>
        </w:rPr>
        <w:t>исполнения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плана реализации</w:t>
      </w:r>
      <w:r>
        <w:rPr>
          <w:rFonts w:ascii="Cambria" w:hAnsi="Cambria"/>
          <w:spacing w:val="49"/>
          <w:sz w:val="28"/>
        </w:rPr>
        <w:t xml:space="preserve"> </w:t>
      </w:r>
      <w:r>
        <w:rPr>
          <w:rFonts w:ascii="Cambria" w:hAnsi="Cambria"/>
          <w:w w:val="90"/>
          <w:sz w:val="28"/>
        </w:rPr>
        <w:t>муниципальной</w:t>
      </w:r>
      <w:r>
        <w:rPr>
          <w:rFonts w:ascii="Cambria" w:hAnsi="Cambria"/>
          <w:spacing w:val="49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программы (подпрограммы)</w:t>
      </w:r>
      <w:r>
        <w:rPr>
          <w:rFonts w:ascii="Cambria" w:hAnsi="Cambria"/>
          <w:spacing w:val="-53"/>
          <w:w w:val="90"/>
          <w:sz w:val="28"/>
        </w:rPr>
        <w:t xml:space="preserve"> </w:t>
      </w:r>
      <w:r>
        <w:rPr>
          <w:rFonts w:ascii="Cambria" w:hAnsi="Cambria"/>
          <w:w w:val="95"/>
          <w:sz w:val="28"/>
        </w:rPr>
        <w:t>в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отчетном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периоде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с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нарушением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запланированных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сроков,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в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том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числе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невыполнения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(нарушения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сроков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выполнения)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контрольных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событий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sz w:val="28"/>
        </w:rPr>
        <w:t>программы.</w:t>
      </w:r>
    </w:p>
    <w:p w:rsidR="00EB3ED5" w:rsidRDefault="00FC4170">
      <w:pPr>
        <w:pStyle w:val="a5"/>
        <w:numPr>
          <w:ilvl w:val="0"/>
          <w:numId w:val="13"/>
        </w:numPr>
        <w:tabs>
          <w:tab w:val="left" w:pos="1372"/>
        </w:tabs>
        <w:spacing w:line="235" w:lineRule="auto"/>
        <w:ind w:left="125" w:right="110" w:firstLine="707"/>
        <w:jc w:val="both"/>
        <w:rPr>
          <w:rFonts w:ascii="Cambria" w:hAnsi="Cambria"/>
          <w:sz w:val="28"/>
        </w:rPr>
      </w:pPr>
      <w:r>
        <w:rPr>
          <w:rFonts w:ascii="Cambria" w:hAnsi="Cambria"/>
          <w:w w:val="90"/>
          <w:sz w:val="28"/>
        </w:rPr>
        <w:t>По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результатам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оценки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эффективности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муниципальной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программы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Администрация</w:t>
      </w:r>
      <w:r>
        <w:rPr>
          <w:rFonts w:ascii="Cambria" w:hAnsi="Cambria"/>
          <w:spacing w:val="1"/>
          <w:w w:val="90"/>
          <w:sz w:val="28"/>
        </w:rPr>
        <w:t xml:space="preserve"> </w:t>
      </w:r>
      <w:r w:rsidR="009D5E6C">
        <w:rPr>
          <w:rFonts w:ascii="Cambria" w:hAnsi="Cambria"/>
          <w:spacing w:val="1"/>
          <w:w w:val="90"/>
          <w:sz w:val="28"/>
        </w:rPr>
        <w:t>поселка Пристень</w:t>
      </w:r>
      <w:r w:rsidR="00C74A02"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Пристенского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района Курской области может принять решение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о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5"/>
          <w:sz w:val="28"/>
        </w:rPr>
        <w:t>сокращении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на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очередной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финансовый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год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и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плановый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период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бюджетных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ассигнований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на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ее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реализацию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или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о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досрочном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прекращении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реализации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отдельных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мероприятий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или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муниципальной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программы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в целом,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начиная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с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sz w:val="28"/>
        </w:rPr>
        <w:t>очередного</w:t>
      </w:r>
      <w:r>
        <w:rPr>
          <w:rFonts w:ascii="Cambria" w:hAnsi="Cambria"/>
          <w:spacing w:val="18"/>
          <w:sz w:val="28"/>
        </w:rPr>
        <w:t xml:space="preserve"> </w:t>
      </w:r>
      <w:r>
        <w:rPr>
          <w:rFonts w:ascii="Cambria" w:hAnsi="Cambria"/>
          <w:sz w:val="28"/>
        </w:rPr>
        <w:t>финансового</w:t>
      </w:r>
      <w:r>
        <w:rPr>
          <w:rFonts w:ascii="Cambria" w:hAnsi="Cambria"/>
          <w:spacing w:val="21"/>
          <w:sz w:val="28"/>
        </w:rPr>
        <w:t xml:space="preserve"> </w:t>
      </w:r>
      <w:r>
        <w:rPr>
          <w:rFonts w:ascii="Cambria" w:hAnsi="Cambria"/>
          <w:sz w:val="28"/>
        </w:rPr>
        <w:t>года.</w:t>
      </w:r>
    </w:p>
    <w:p w:rsidR="00EB3ED5" w:rsidRDefault="00EB3ED5">
      <w:pPr>
        <w:spacing w:line="235" w:lineRule="auto"/>
        <w:jc w:val="both"/>
        <w:rPr>
          <w:rFonts w:ascii="Cambria" w:hAnsi="Cambria"/>
          <w:sz w:val="28"/>
        </w:rPr>
        <w:sectPr w:rsidR="00EB3ED5">
          <w:pgSz w:w="11860" w:h="16740"/>
          <w:pgMar w:top="1160" w:right="360" w:bottom="280" w:left="1380" w:header="763" w:footer="0" w:gutter="0"/>
          <w:cols w:space="720"/>
        </w:sectPr>
      </w:pPr>
    </w:p>
    <w:p w:rsidR="00EB3ED5" w:rsidRDefault="00EB3ED5">
      <w:pPr>
        <w:pStyle w:val="a3"/>
        <w:spacing w:before="4"/>
        <w:jc w:val="left"/>
        <w:rPr>
          <w:rFonts w:ascii="Cambria"/>
          <w:sz w:val="9"/>
        </w:rPr>
      </w:pPr>
    </w:p>
    <w:p w:rsidR="00EB3ED5" w:rsidRDefault="00FC4170">
      <w:pPr>
        <w:spacing w:before="88"/>
        <w:ind w:left="10660"/>
        <w:rPr>
          <w:sz w:val="28"/>
        </w:rPr>
      </w:pPr>
      <w:r>
        <w:rPr>
          <w:sz w:val="28"/>
        </w:rPr>
        <w:t>Приложение</w:t>
      </w:r>
      <w:r>
        <w:rPr>
          <w:spacing w:val="16"/>
          <w:sz w:val="28"/>
        </w:rPr>
        <w:t xml:space="preserve"> </w:t>
      </w:r>
      <w:r>
        <w:rPr>
          <w:sz w:val="28"/>
        </w:rPr>
        <w:t>1</w:t>
      </w:r>
    </w:p>
    <w:p w:rsidR="00EB3ED5" w:rsidRDefault="00FC4170">
      <w:pPr>
        <w:spacing w:before="4" w:line="322" w:lineRule="exact"/>
        <w:ind w:left="10664"/>
        <w:rPr>
          <w:sz w:val="28"/>
        </w:rPr>
      </w:pPr>
      <w:r>
        <w:rPr>
          <w:sz w:val="28"/>
        </w:rPr>
        <w:t>к</w:t>
      </w:r>
      <w:r>
        <w:rPr>
          <w:spacing w:val="-17"/>
          <w:sz w:val="28"/>
        </w:rPr>
        <w:t xml:space="preserve"> </w:t>
      </w:r>
      <w:r>
        <w:rPr>
          <w:sz w:val="28"/>
        </w:rPr>
        <w:t>Методическим</w:t>
      </w:r>
      <w:r>
        <w:rPr>
          <w:spacing w:val="5"/>
          <w:sz w:val="28"/>
        </w:rPr>
        <w:t xml:space="preserve"> </w:t>
      </w:r>
      <w:r>
        <w:rPr>
          <w:sz w:val="28"/>
        </w:rPr>
        <w:t>указаниям</w:t>
      </w:r>
    </w:p>
    <w:p w:rsidR="00EB3ED5" w:rsidRDefault="00FC4170">
      <w:pPr>
        <w:spacing w:line="242" w:lineRule="auto"/>
        <w:ind w:left="10655" w:right="85" w:firstLine="3"/>
        <w:rPr>
          <w:sz w:val="28"/>
        </w:rPr>
      </w:pPr>
      <w:r>
        <w:rPr>
          <w:sz w:val="28"/>
        </w:rPr>
        <w:t>по разработке 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программ </w:t>
      </w:r>
      <w:r w:rsidR="00C74A02">
        <w:rPr>
          <w:sz w:val="28"/>
        </w:rPr>
        <w:t xml:space="preserve">поселка Пристень </w:t>
      </w:r>
      <w:r>
        <w:rPr>
          <w:sz w:val="28"/>
        </w:rPr>
        <w:t>Пристенского района</w:t>
      </w:r>
      <w:r>
        <w:rPr>
          <w:spacing w:val="-68"/>
          <w:sz w:val="28"/>
        </w:rPr>
        <w:t xml:space="preserve"> </w:t>
      </w:r>
      <w:r>
        <w:rPr>
          <w:sz w:val="28"/>
        </w:rPr>
        <w:t>Курской</w:t>
      </w:r>
      <w:r>
        <w:rPr>
          <w:spacing w:val="17"/>
          <w:sz w:val="28"/>
        </w:rPr>
        <w:t xml:space="preserve"> </w:t>
      </w:r>
      <w:r>
        <w:rPr>
          <w:sz w:val="28"/>
        </w:rPr>
        <w:t>области</w:t>
      </w:r>
    </w:p>
    <w:p w:rsidR="00EB3ED5" w:rsidRDefault="00EB3ED5">
      <w:pPr>
        <w:pStyle w:val="a3"/>
        <w:spacing w:before="10"/>
        <w:jc w:val="left"/>
        <w:rPr>
          <w:sz w:val="18"/>
        </w:rPr>
      </w:pPr>
    </w:p>
    <w:p w:rsidR="00EB3ED5" w:rsidRDefault="00FC4170">
      <w:pPr>
        <w:spacing w:before="88" w:line="319" w:lineRule="exact"/>
        <w:ind w:right="2687"/>
        <w:jc w:val="right"/>
        <w:rPr>
          <w:sz w:val="28"/>
        </w:rPr>
      </w:pPr>
      <w:r>
        <w:rPr>
          <w:sz w:val="28"/>
        </w:rPr>
        <w:t>Таблица</w:t>
      </w:r>
      <w:r>
        <w:rPr>
          <w:spacing w:val="13"/>
          <w:sz w:val="28"/>
        </w:rPr>
        <w:t xml:space="preserve"> </w:t>
      </w:r>
      <w:r>
        <w:rPr>
          <w:sz w:val="28"/>
        </w:rPr>
        <w:t>1</w:t>
      </w:r>
    </w:p>
    <w:p w:rsidR="00EB3ED5" w:rsidRDefault="00FC4170">
      <w:pPr>
        <w:spacing w:line="319" w:lineRule="exact"/>
        <w:ind w:left="6323" w:right="6699"/>
        <w:jc w:val="center"/>
        <w:rPr>
          <w:sz w:val="28"/>
        </w:rPr>
      </w:pPr>
      <w:r>
        <w:rPr>
          <w:sz w:val="28"/>
        </w:rPr>
        <w:t>СВЕДЕНИЯ</w:t>
      </w:r>
    </w:p>
    <w:p w:rsidR="00EB3ED5" w:rsidRDefault="00FC4170">
      <w:pPr>
        <w:ind w:left="279"/>
        <w:rPr>
          <w:sz w:val="28"/>
        </w:rPr>
      </w:pPr>
      <w:r>
        <w:rPr>
          <w:w w:val="95"/>
          <w:sz w:val="28"/>
        </w:rPr>
        <w:t>o</w:t>
      </w:r>
      <w:r>
        <w:rPr>
          <w:spacing w:val="19"/>
          <w:w w:val="95"/>
          <w:sz w:val="28"/>
        </w:rPr>
        <w:t xml:space="preserve"> </w:t>
      </w:r>
      <w:proofErr w:type="gramStart"/>
      <w:r>
        <w:rPr>
          <w:w w:val="95"/>
          <w:sz w:val="28"/>
        </w:rPr>
        <w:t>показателях</w:t>
      </w:r>
      <w:proofErr w:type="gramEnd"/>
      <w:r>
        <w:rPr>
          <w:spacing w:val="44"/>
          <w:w w:val="95"/>
          <w:sz w:val="28"/>
        </w:rPr>
        <w:t xml:space="preserve"> </w:t>
      </w:r>
      <w:r>
        <w:rPr>
          <w:w w:val="95"/>
          <w:sz w:val="28"/>
        </w:rPr>
        <w:t>(индикаторах)  муниципальной</w:t>
      </w:r>
      <w:r>
        <w:rPr>
          <w:spacing w:val="62"/>
          <w:w w:val="95"/>
          <w:sz w:val="28"/>
        </w:rPr>
        <w:t xml:space="preserve"> </w:t>
      </w:r>
      <w:r>
        <w:rPr>
          <w:w w:val="95"/>
          <w:sz w:val="28"/>
        </w:rPr>
        <w:t>программы,</w:t>
      </w:r>
      <w:r>
        <w:rPr>
          <w:spacing w:val="56"/>
          <w:w w:val="95"/>
          <w:sz w:val="28"/>
        </w:rPr>
        <w:t xml:space="preserve"> </w:t>
      </w:r>
      <w:r>
        <w:rPr>
          <w:w w:val="95"/>
          <w:sz w:val="28"/>
        </w:rPr>
        <w:t>подпрограмм</w:t>
      </w:r>
      <w:r>
        <w:rPr>
          <w:spacing w:val="67"/>
          <w:sz w:val="28"/>
        </w:rPr>
        <w:t xml:space="preserve"> </w:t>
      </w:r>
      <w:r>
        <w:rPr>
          <w:w w:val="95"/>
          <w:sz w:val="28"/>
        </w:rPr>
        <w:t>муниципальной</w:t>
      </w:r>
      <w:r>
        <w:rPr>
          <w:spacing w:val="65"/>
          <w:sz w:val="28"/>
        </w:rPr>
        <w:t xml:space="preserve"> </w:t>
      </w:r>
      <w:r>
        <w:rPr>
          <w:w w:val="95"/>
          <w:sz w:val="28"/>
        </w:rPr>
        <w:t>программы</w:t>
      </w:r>
      <w:r>
        <w:rPr>
          <w:spacing w:val="52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31"/>
          <w:w w:val="95"/>
          <w:sz w:val="28"/>
        </w:rPr>
        <w:t xml:space="preserve"> </w:t>
      </w:r>
      <w:r>
        <w:rPr>
          <w:w w:val="95"/>
          <w:sz w:val="28"/>
        </w:rPr>
        <w:t>их</w:t>
      </w:r>
      <w:r>
        <w:rPr>
          <w:spacing w:val="30"/>
          <w:w w:val="95"/>
          <w:sz w:val="28"/>
        </w:rPr>
        <w:t xml:space="preserve"> </w:t>
      </w:r>
      <w:r>
        <w:rPr>
          <w:w w:val="95"/>
          <w:sz w:val="28"/>
        </w:rPr>
        <w:t>значениях</w:t>
      </w:r>
    </w:p>
    <w:p w:rsidR="00EB3ED5" w:rsidRDefault="00EB3ED5">
      <w:pPr>
        <w:pStyle w:val="a3"/>
        <w:spacing w:before="1"/>
        <w:jc w:val="left"/>
        <w:rPr>
          <w:sz w:val="28"/>
        </w:rPr>
      </w:pPr>
    </w:p>
    <w:tbl>
      <w:tblPr>
        <w:tblStyle w:val="TableNormal"/>
        <w:tblW w:w="0" w:type="auto"/>
        <w:tblInd w:w="29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2758"/>
        <w:gridCol w:w="1063"/>
        <w:gridCol w:w="3211"/>
        <w:gridCol w:w="2875"/>
        <w:gridCol w:w="3268"/>
      </w:tblGrid>
      <w:tr w:rsidR="00EB3ED5">
        <w:trPr>
          <w:trHeight w:val="968"/>
        </w:trPr>
        <w:tc>
          <w:tcPr>
            <w:tcW w:w="667" w:type="dxa"/>
          </w:tcPr>
          <w:p w:rsidR="00EB3ED5" w:rsidRDefault="00FC4170">
            <w:pPr>
              <w:pStyle w:val="TableParagraph"/>
              <w:spacing w:before="134"/>
              <w:ind w:left="239"/>
              <w:rPr>
                <w:rFonts w:ascii="Courier New"/>
                <w:sz w:val="34"/>
              </w:rPr>
            </w:pPr>
            <w:r>
              <w:rPr>
                <w:rFonts w:ascii="Courier New"/>
                <w:w w:val="101"/>
                <w:sz w:val="34"/>
              </w:rPr>
              <w:t>N</w:t>
            </w:r>
          </w:p>
          <w:p w:rsidR="00EB3ED5" w:rsidRDefault="00EB3ED5">
            <w:pPr>
              <w:pStyle w:val="TableParagraph"/>
              <w:spacing w:before="4"/>
              <w:rPr>
                <w:sz w:val="2"/>
              </w:rPr>
            </w:pPr>
          </w:p>
          <w:p w:rsidR="00EB3ED5" w:rsidRDefault="00FC4170">
            <w:pPr>
              <w:pStyle w:val="TableParagraph"/>
              <w:spacing w:line="196" w:lineRule="exact"/>
              <w:ind w:left="169"/>
              <w:rPr>
                <w:sz w:val="19"/>
              </w:rPr>
            </w:pPr>
            <w:r>
              <w:rPr>
                <w:noProof/>
                <w:position w:val="-3"/>
                <w:sz w:val="19"/>
                <w:lang w:eastAsia="ru-RU"/>
              </w:rPr>
              <w:drawing>
                <wp:inline distT="0" distB="0" distL="0" distR="0">
                  <wp:extent cx="228478" cy="124967"/>
                  <wp:effectExtent l="0" t="0" r="0" b="0"/>
                  <wp:docPr id="9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6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478" cy="1249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B3ED5" w:rsidRDefault="00EB3ED5">
            <w:pPr>
              <w:pStyle w:val="TableParagraph"/>
              <w:spacing w:before="7"/>
              <w:rPr>
                <w:sz w:val="19"/>
              </w:rPr>
            </w:pPr>
          </w:p>
        </w:tc>
        <w:tc>
          <w:tcPr>
            <w:tcW w:w="2758" w:type="dxa"/>
          </w:tcPr>
          <w:p w:rsidR="00EB3ED5" w:rsidRDefault="00FC4170">
            <w:pPr>
              <w:pStyle w:val="TableParagraph"/>
              <w:spacing w:line="235" w:lineRule="auto"/>
              <w:ind w:left="748" w:hanging="220"/>
              <w:rPr>
                <w:sz w:val="28"/>
              </w:rPr>
            </w:pPr>
            <w:r>
              <w:rPr>
                <w:w w:val="95"/>
                <w:sz w:val="28"/>
              </w:rPr>
              <w:t>Наименование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показателя</w:t>
            </w:r>
          </w:p>
          <w:p w:rsidR="00EB3ED5" w:rsidRDefault="00FC4170">
            <w:pPr>
              <w:pStyle w:val="TableParagraph"/>
              <w:spacing w:before="4" w:line="313" w:lineRule="exact"/>
              <w:ind w:left="613"/>
              <w:rPr>
                <w:sz w:val="28"/>
              </w:rPr>
            </w:pPr>
            <w:r>
              <w:rPr>
                <w:spacing w:val="-1"/>
                <w:sz w:val="28"/>
              </w:rPr>
              <w:t>(</w:t>
            </w:r>
            <w:proofErr w:type="spellStart"/>
            <w:r>
              <w:rPr>
                <w:spacing w:val="-1"/>
                <w:sz w:val="18"/>
              </w:rPr>
              <w:t>И</w:t>
            </w:r>
            <w:r>
              <w:rPr>
                <w:spacing w:val="-1"/>
                <w:sz w:val="28"/>
              </w:rPr>
              <w:t>нд</w:t>
            </w:r>
            <w:r>
              <w:rPr>
                <w:spacing w:val="-1"/>
                <w:sz w:val="19"/>
              </w:rPr>
              <w:t>іl</w:t>
            </w:r>
            <w:proofErr w:type="spellEnd"/>
            <w:r>
              <w:rPr>
                <w:spacing w:val="-13"/>
                <w:sz w:val="19"/>
              </w:rPr>
              <w:t xml:space="preserve"> </w:t>
            </w:r>
            <w:proofErr w:type="spellStart"/>
            <w:r>
              <w:rPr>
                <w:sz w:val="28"/>
              </w:rPr>
              <w:t>катора</w:t>
            </w:r>
            <w:proofErr w:type="spellEnd"/>
            <w:r>
              <w:rPr>
                <w:sz w:val="28"/>
              </w:rPr>
              <w:t>)</w:t>
            </w:r>
          </w:p>
        </w:tc>
        <w:tc>
          <w:tcPr>
            <w:tcW w:w="1063" w:type="dxa"/>
          </w:tcPr>
          <w:p w:rsidR="00EB3ED5" w:rsidRDefault="00FC4170">
            <w:pPr>
              <w:pStyle w:val="TableParagraph"/>
              <w:spacing w:before="146"/>
              <w:ind w:left="301" w:right="244" w:firstLine="58"/>
              <w:rPr>
                <w:sz w:val="28"/>
              </w:rPr>
            </w:pPr>
            <w:r>
              <w:rPr>
                <w:sz w:val="28"/>
              </w:rPr>
              <w:t>Ед.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изм.</w:t>
            </w:r>
          </w:p>
        </w:tc>
        <w:tc>
          <w:tcPr>
            <w:tcW w:w="9354" w:type="dxa"/>
            <w:gridSpan w:val="3"/>
          </w:tcPr>
          <w:p w:rsidR="00EB3ED5" w:rsidRDefault="00EB3ED5">
            <w:pPr>
              <w:pStyle w:val="TableParagraph"/>
              <w:spacing w:before="5"/>
              <w:rPr>
                <w:sz w:val="26"/>
              </w:rPr>
            </w:pPr>
          </w:p>
          <w:p w:rsidR="00EB3ED5" w:rsidRDefault="00FC4170">
            <w:pPr>
              <w:pStyle w:val="TableParagraph"/>
              <w:ind w:left="3547" w:right="3571"/>
              <w:jc w:val="center"/>
              <w:rPr>
                <w:sz w:val="28"/>
              </w:rPr>
            </w:pPr>
            <w:r>
              <w:rPr>
                <w:sz w:val="28"/>
              </w:rPr>
              <w:t>Целевые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</w:p>
        </w:tc>
      </w:tr>
      <w:tr w:rsidR="00EB3ED5">
        <w:trPr>
          <w:trHeight w:val="963"/>
        </w:trPr>
        <w:tc>
          <w:tcPr>
            <w:tcW w:w="667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  <w:tc>
          <w:tcPr>
            <w:tcW w:w="2758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  <w:tc>
          <w:tcPr>
            <w:tcW w:w="1063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  <w:tc>
          <w:tcPr>
            <w:tcW w:w="3211" w:type="dxa"/>
          </w:tcPr>
          <w:p w:rsidR="00EB3ED5" w:rsidRDefault="00FC4170">
            <w:pPr>
              <w:pStyle w:val="TableParagraph"/>
              <w:spacing w:line="295" w:lineRule="exact"/>
              <w:ind w:left="169" w:right="165"/>
              <w:jc w:val="center"/>
              <w:rPr>
                <w:sz w:val="28"/>
              </w:rPr>
            </w:pPr>
            <w:r>
              <w:rPr>
                <w:sz w:val="28"/>
              </w:rPr>
              <w:t>Первый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</w:p>
          <w:p w:rsidR="00EB3ED5" w:rsidRDefault="00FC4170">
            <w:pPr>
              <w:pStyle w:val="TableParagraph"/>
              <w:spacing w:before="4"/>
              <w:ind w:left="161" w:right="165"/>
              <w:jc w:val="center"/>
              <w:rPr>
                <w:sz w:val="28"/>
              </w:rPr>
            </w:pPr>
            <w:r>
              <w:rPr>
                <w:w w:val="95"/>
                <w:sz w:val="28"/>
              </w:rPr>
              <w:t>муниципальной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</w:p>
        </w:tc>
        <w:tc>
          <w:tcPr>
            <w:tcW w:w="2875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  <w:tc>
          <w:tcPr>
            <w:tcW w:w="3268" w:type="dxa"/>
          </w:tcPr>
          <w:p w:rsidR="00EB3ED5" w:rsidRDefault="00FC4170">
            <w:pPr>
              <w:pStyle w:val="TableParagraph"/>
              <w:spacing w:after="79" w:line="300" w:lineRule="exact"/>
              <w:ind w:left="15" w:right="33"/>
              <w:jc w:val="center"/>
              <w:rPr>
                <w:sz w:val="28"/>
              </w:rPr>
            </w:pPr>
            <w:r>
              <w:rPr>
                <w:w w:val="95"/>
                <w:sz w:val="28"/>
              </w:rPr>
              <w:t>Последний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год</w:t>
            </w:r>
            <w:r>
              <w:rPr>
                <w:spacing w:val="30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реализации</w:t>
            </w:r>
          </w:p>
          <w:p w:rsidR="00EB3ED5" w:rsidRDefault="00FC4170">
            <w:pPr>
              <w:pStyle w:val="TableParagraph"/>
              <w:ind w:left="73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200274" cy="158496"/>
                  <wp:effectExtent l="0" t="0" r="0" b="0"/>
                  <wp:docPr id="11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7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274" cy="15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B3ED5" w:rsidRDefault="00FC4170">
            <w:pPr>
              <w:pStyle w:val="TableParagraph"/>
              <w:spacing w:line="315" w:lineRule="exact"/>
              <w:ind w:left="15" w:right="15"/>
              <w:jc w:val="center"/>
              <w:rPr>
                <w:sz w:val="28"/>
              </w:rPr>
            </w:pPr>
            <w:r>
              <w:rPr>
                <w:sz w:val="28"/>
              </w:rPr>
              <w:t>программы</w:t>
            </w:r>
          </w:p>
        </w:tc>
      </w:tr>
      <w:tr w:rsidR="00EB3ED5">
        <w:trPr>
          <w:trHeight w:val="224"/>
        </w:trPr>
        <w:tc>
          <w:tcPr>
            <w:tcW w:w="667" w:type="dxa"/>
          </w:tcPr>
          <w:p w:rsidR="00EB3ED5" w:rsidRDefault="00FC4170">
            <w:pPr>
              <w:pStyle w:val="TableParagraph"/>
              <w:spacing w:line="205" w:lineRule="exact"/>
              <w:ind w:left="26"/>
              <w:jc w:val="center"/>
              <w:rPr>
                <w:sz w:val="21"/>
              </w:rPr>
            </w:pPr>
            <w:r>
              <w:rPr>
                <w:w w:val="76"/>
                <w:sz w:val="21"/>
              </w:rPr>
              <w:t>1</w:t>
            </w:r>
          </w:p>
        </w:tc>
        <w:tc>
          <w:tcPr>
            <w:tcW w:w="2758" w:type="dxa"/>
          </w:tcPr>
          <w:p w:rsidR="00EB3ED5" w:rsidRDefault="00FC4170">
            <w:pPr>
              <w:pStyle w:val="TableParagraph"/>
              <w:spacing w:line="205" w:lineRule="exact"/>
              <w:ind w:left="14"/>
              <w:jc w:val="center"/>
              <w:rPr>
                <w:sz w:val="21"/>
              </w:rPr>
            </w:pPr>
            <w:r>
              <w:rPr>
                <w:w w:val="91"/>
                <w:sz w:val="21"/>
              </w:rPr>
              <w:t>2</w:t>
            </w:r>
          </w:p>
        </w:tc>
        <w:tc>
          <w:tcPr>
            <w:tcW w:w="1063" w:type="dxa"/>
          </w:tcPr>
          <w:p w:rsidR="00EB3ED5" w:rsidRDefault="00EB3ED5">
            <w:pPr>
              <w:pStyle w:val="TableParagraph"/>
              <w:spacing w:before="5"/>
              <w:rPr>
                <w:sz w:val="2"/>
              </w:rPr>
            </w:pPr>
          </w:p>
          <w:p w:rsidR="00EB3ED5" w:rsidRDefault="00FC4170">
            <w:pPr>
              <w:pStyle w:val="TableParagraph"/>
              <w:spacing w:line="144" w:lineRule="exact"/>
              <w:ind w:left="499"/>
              <w:rPr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>
                  <wp:extent cx="48742" cy="91439"/>
                  <wp:effectExtent l="0" t="0" r="0" b="0"/>
                  <wp:docPr id="13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8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42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1" w:type="dxa"/>
          </w:tcPr>
          <w:p w:rsidR="00EB3ED5" w:rsidRDefault="00FC4170">
            <w:pPr>
              <w:pStyle w:val="TableParagraph"/>
              <w:spacing w:line="205" w:lineRule="exact"/>
              <w:ind w:left="1547"/>
              <w:rPr>
                <w:rFonts w:ascii="Courier New"/>
              </w:rPr>
            </w:pPr>
            <w:r>
              <w:rPr>
                <w:rFonts w:ascii="Courier New"/>
                <w:w w:val="107"/>
              </w:rPr>
              <w:t>4</w:t>
            </w:r>
          </w:p>
        </w:tc>
        <w:tc>
          <w:tcPr>
            <w:tcW w:w="2875" w:type="dxa"/>
          </w:tcPr>
          <w:p w:rsidR="00EB3ED5" w:rsidRDefault="00FC4170">
            <w:pPr>
              <w:pStyle w:val="TableParagraph"/>
              <w:spacing w:line="205" w:lineRule="exact"/>
              <w:ind w:left="54"/>
              <w:jc w:val="center"/>
              <w:rPr>
                <w:sz w:val="21"/>
              </w:rPr>
            </w:pPr>
            <w:r>
              <w:rPr>
                <w:w w:val="92"/>
                <w:sz w:val="21"/>
              </w:rPr>
              <w:t>5</w:t>
            </w:r>
          </w:p>
        </w:tc>
        <w:tc>
          <w:tcPr>
            <w:tcW w:w="3268" w:type="dxa"/>
          </w:tcPr>
          <w:p w:rsidR="00EB3ED5" w:rsidRDefault="00FC4170">
            <w:pPr>
              <w:pStyle w:val="TableParagraph"/>
              <w:spacing w:line="205" w:lineRule="exact"/>
              <w:ind w:left="25"/>
              <w:jc w:val="center"/>
            </w:pPr>
            <w:r>
              <w:rPr>
                <w:w w:val="91"/>
              </w:rPr>
              <w:t>6</w:t>
            </w:r>
          </w:p>
        </w:tc>
      </w:tr>
      <w:tr w:rsidR="00EB3ED5">
        <w:trPr>
          <w:trHeight w:val="316"/>
        </w:trPr>
        <w:tc>
          <w:tcPr>
            <w:tcW w:w="13842" w:type="dxa"/>
            <w:gridSpan w:val="6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</w:tr>
      <w:tr w:rsidR="00EB3ED5">
        <w:trPr>
          <w:trHeight w:val="320"/>
        </w:trPr>
        <w:tc>
          <w:tcPr>
            <w:tcW w:w="13842" w:type="dxa"/>
            <w:gridSpan w:val="6"/>
          </w:tcPr>
          <w:p w:rsidR="00EB3ED5" w:rsidRDefault="00FC4170">
            <w:pPr>
              <w:pStyle w:val="TableParagraph"/>
              <w:spacing w:line="295" w:lineRule="exact"/>
              <w:ind w:left="6049" w:right="6229"/>
              <w:jc w:val="center"/>
              <w:rPr>
                <w:rFonts w:ascii="Cambria" w:hAnsi="Cambria"/>
                <w:sz w:val="27"/>
              </w:rPr>
            </w:pPr>
            <w:r>
              <w:rPr>
                <w:rFonts w:ascii="Cambria" w:hAnsi="Cambria"/>
                <w:sz w:val="27"/>
              </w:rPr>
              <w:t>Цель</w:t>
            </w:r>
            <w:r>
              <w:rPr>
                <w:rFonts w:ascii="Cambria" w:hAnsi="Cambria"/>
                <w:spacing w:val="-2"/>
                <w:sz w:val="27"/>
              </w:rPr>
              <w:t xml:space="preserve"> </w:t>
            </w:r>
            <w:r>
              <w:rPr>
                <w:rFonts w:ascii="Cambria" w:hAnsi="Cambria"/>
                <w:sz w:val="27"/>
              </w:rPr>
              <w:t>I</w:t>
            </w:r>
            <w:r>
              <w:rPr>
                <w:rFonts w:ascii="Cambria" w:hAnsi="Cambria"/>
                <w:spacing w:val="39"/>
                <w:sz w:val="27"/>
              </w:rPr>
              <w:t xml:space="preserve"> </w:t>
            </w:r>
            <w:r>
              <w:rPr>
                <w:rFonts w:ascii="Cambria" w:hAnsi="Cambria"/>
                <w:sz w:val="27"/>
              </w:rPr>
              <w:t>...</w:t>
            </w:r>
          </w:p>
        </w:tc>
      </w:tr>
      <w:tr w:rsidR="00EB3ED5">
        <w:trPr>
          <w:trHeight w:val="311"/>
        </w:trPr>
        <w:tc>
          <w:tcPr>
            <w:tcW w:w="13842" w:type="dxa"/>
            <w:gridSpan w:val="6"/>
          </w:tcPr>
          <w:p w:rsidR="00EB3ED5" w:rsidRDefault="00FC4170">
            <w:pPr>
              <w:pStyle w:val="TableParagraph"/>
              <w:spacing w:line="290" w:lineRule="exact"/>
              <w:ind w:left="6049" w:right="6231"/>
              <w:jc w:val="center"/>
              <w:rPr>
                <w:rFonts w:ascii="Cambria" w:hAnsi="Cambria"/>
                <w:sz w:val="27"/>
              </w:rPr>
            </w:pPr>
            <w:r>
              <w:rPr>
                <w:rFonts w:ascii="Cambria" w:hAnsi="Cambria"/>
                <w:w w:val="95"/>
                <w:sz w:val="27"/>
              </w:rPr>
              <w:t>Задача</w:t>
            </w:r>
            <w:r>
              <w:rPr>
                <w:rFonts w:ascii="Cambria" w:hAnsi="Cambria"/>
                <w:spacing w:val="-6"/>
                <w:w w:val="95"/>
                <w:sz w:val="27"/>
              </w:rPr>
              <w:t xml:space="preserve"> </w:t>
            </w:r>
            <w:r>
              <w:rPr>
                <w:rFonts w:ascii="Cambria" w:hAnsi="Cambria"/>
                <w:w w:val="95"/>
                <w:sz w:val="27"/>
              </w:rPr>
              <w:t>№1</w:t>
            </w:r>
            <w:r>
              <w:rPr>
                <w:rFonts w:ascii="Cambria" w:hAnsi="Cambria"/>
                <w:spacing w:val="39"/>
                <w:w w:val="95"/>
                <w:sz w:val="27"/>
              </w:rPr>
              <w:t xml:space="preserve"> </w:t>
            </w:r>
            <w:r>
              <w:rPr>
                <w:rFonts w:ascii="Cambria" w:hAnsi="Cambria"/>
                <w:w w:val="95"/>
                <w:sz w:val="27"/>
              </w:rPr>
              <w:t>...</w:t>
            </w:r>
          </w:p>
        </w:tc>
      </w:tr>
      <w:tr w:rsidR="00EB3ED5">
        <w:trPr>
          <w:trHeight w:val="627"/>
        </w:trPr>
        <w:tc>
          <w:tcPr>
            <w:tcW w:w="667" w:type="dxa"/>
          </w:tcPr>
          <w:p w:rsidR="00EB3ED5" w:rsidRDefault="00FC4170">
            <w:pPr>
              <w:pStyle w:val="TableParagraph"/>
              <w:spacing w:before="85"/>
              <w:ind w:left="196"/>
              <w:rPr>
                <w:sz w:val="34"/>
              </w:rPr>
            </w:pPr>
            <w:r>
              <w:rPr>
                <w:w w:val="76"/>
                <w:sz w:val="34"/>
              </w:rPr>
              <w:t>м</w:t>
            </w:r>
          </w:p>
        </w:tc>
        <w:tc>
          <w:tcPr>
            <w:tcW w:w="2758" w:type="dxa"/>
          </w:tcPr>
          <w:p w:rsidR="00EB3ED5" w:rsidRDefault="00FC4170">
            <w:pPr>
              <w:pStyle w:val="TableParagraph"/>
              <w:spacing w:line="297" w:lineRule="exact"/>
              <w:ind w:left="720"/>
              <w:rPr>
                <w:sz w:val="28"/>
              </w:rPr>
            </w:pPr>
            <w:r>
              <w:rPr>
                <w:sz w:val="28"/>
              </w:rPr>
              <w:t>Показатель</w:t>
            </w:r>
          </w:p>
          <w:p w:rsidR="00EB3ED5" w:rsidRDefault="00FC4170">
            <w:pPr>
              <w:pStyle w:val="TableParagraph"/>
              <w:spacing w:line="310" w:lineRule="exact"/>
              <w:ind w:left="671"/>
              <w:rPr>
                <w:sz w:val="28"/>
              </w:rPr>
            </w:pPr>
            <w:proofErr w:type="gramStart"/>
            <w:r>
              <w:rPr>
                <w:sz w:val="28"/>
              </w:rPr>
              <w:t>(индикаторы</w:t>
            </w:r>
            <w:proofErr w:type="gramEnd"/>
          </w:p>
        </w:tc>
        <w:tc>
          <w:tcPr>
            <w:tcW w:w="1063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  <w:tc>
          <w:tcPr>
            <w:tcW w:w="3211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  <w:tc>
          <w:tcPr>
            <w:tcW w:w="2875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  <w:tc>
          <w:tcPr>
            <w:tcW w:w="3268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</w:tr>
      <w:tr w:rsidR="00EB3ED5">
        <w:trPr>
          <w:trHeight w:val="316"/>
        </w:trPr>
        <w:tc>
          <w:tcPr>
            <w:tcW w:w="667" w:type="dxa"/>
          </w:tcPr>
          <w:p w:rsidR="00EB3ED5" w:rsidRDefault="00FC4170">
            <w:pPr>
              <w:pStyle w:val="TableParagraph"/>
              <w:spacing w:line="296" w:lineRule="exact"/>
              <w:ind w:left="171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758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1063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3211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2875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3268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</w:tr>
      <w:tr w:rsidR="00EB3ED5">
        <w:trPr>
          <w:trHeight w:val="316"/>
        </w:trPr>
        <w:tc>
          <w:tcPr>
            <w:tcW w:w="667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2758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1063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3211" w:type="dxa"/>
          </w:tcPr>
          <w:p w:rsidR="00EB3ED5" w:rsidRDefault="00FC4170">
            <w:pPr>
              <w:pStyle w:val="TableParagraph"/>
              <w:spacing w:line="295" w:lineRule="exact"/>
              <w:ind w:left="1583"/>
              <w:rPr>
                <w:sz w:val="28"/>
              </w:rPr>
            </w:pPr>
            <w:r>
              <w:rPr>
                <w:sz w:val="28"/>
              </w:rPr>
              <w:t>Задача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№2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...</w:t>
            </w:r>
          </w:p>
        </w:tc>
        <w:tc>
          <w:tcPr>
            <w:tcW w:w="2875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3268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</w:tr>
      <w:tr w:rsidR="00EB3ED5">
        <w:trPr>
          <w:trHeight w:val="637"/>
        </w:trPr>
        <w:tc>
          <w:tcPr>
            <w:tcW w:w="667" w:type="dxa"/>
          </w:tcPr>
          <w:p w:rsidR="00EB3ED5" w:rsidRDefault="00FC4170">
            <w:pPr>
              <w:pStyle w:val="TableParagraph"/>
              <w:spacing w:before="145"/>
              <w:ind w:left="154"/>
              <w:rPr>
                <w:rFonts w:ascii="Consolas"/>
                <w:sz w:val="28"/>
              </w:rPr>
            </w:pPr>
            <w:r>
              <w:rPr>
                <w:rFonts w:ascii="Consolas"/>
                <w:w w:val="80"/>
                <w:sz w:val="28"/>
              </w:rPr>
              <w:t>2.1</w:t>
            </w:r>
          </w:p>
        </w:tc>
        <w:tc>
          <w:tcPr>
            <w:tcW w:w="2758" w:type="dxa"/>
          </w:tcPr>
          <w:p w:rsidR="00EB3ED5" w:rsidRDefault="00FC4170">
            <w:pPr>
              <w:pStyle w:val="TableParagraph"/>
              <w:spacing w:line="300" w:lineRule="exact"/>
              <w:ind w:left="720"/>
              <w:rPr>
                <w:sz w:val="28"/>
              </w:rPr>
            </w:pPr>
            <w:r>
              <w:rPr>
                <w:sz w:val="28"/>
              </w:rPr>
              <w:t>Показатель</w:t>
            </w:r>
          </w:p>
          <w:p w:rsidR="00EB3ED5" w:rsidRDefault="00FC4170">
            <w:pPr>
              <w:pStyle w:val="TableParagraph"/>
              <w:spacing w:line="318" w:lineRule="exact"/>
              <w:ind w:left="671"/>
              <w:rPr>
                <w:sz w:val="28"/>
              </w:rPr>
            </w:pPr>
            <w:r>
              <w:rPr>
                <w:sz w:val="28"/>
              </w:rPr>
              <w:t>(индикатор)</w:t>
            </w:r>
          </w:p>
        </w:tc>
        <w:tc>
          <w:tcPr>
            <w:tcW w:w="1063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  <w:tc>
          <w:tcPr>
            <w:tcW w:w="3211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  <w:tc>
          <w:tcPr>
            <w:tcW w:w="2875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  <w:tc>
          <w:tcPr>
            <w:tcW w:w="3268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</w:tr>
      <w:tr w:rsidR="00EB3ED5">
        <w:trPr>
          <w:trHeight w:val="316"/>
        </w:trPr>
        <w:tc>
          <w:tcPr>
            <w:tcW w:w="667" w:type="dxa"/>
          </w:tcPr>
          <w:p w:rsidR="00EB3ED5" w:rsidRDefault="00FC4170">
            <w:pPr>
              <w:pStyle w:val="TableParagraph"/>
              <w:spacing w:line="296" w:lineRule="exact"/>
              <w:ind w:left="154"/>
              <w:rPr>
                <w:rFonts w:ascii="Consolas"/>
                <w:sz w:val="28"/>
              </w:rPr>
            </w:pPr>
            <w:r>
              <w:rPr>
                <w:rFonts w:ascii="Consolas"/>
                <w:w w:val="85"/>
                <w:sz w:val="28"/>
              </w:rPr>
              <w:t>2.2</w:t>
            </w:r>
          </w:p>
        </w:tc>
        <w:tc>
          <w:tcPr>
            <w:tcW w:w="2758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1063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3211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2875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3268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</w:tr>
      <w:tr w:rsidR="00EB3ED5">
        <w:trPr>
          <w:trHeight w:val="311"/>
        </w:trPr>
        <w:tc>
          <w:tcPr>
            <w:tcW w:w="13842" w:type="dxa"/>
            <w:gridSpan w:val="6"/>
          </w:tcPr>
          <w:p w:rsidR="00EB3ED5" w:rsidRDefault="00FC4170">
            <w:pPr>
              <w:pStyle w:val="TableParagraph"/>
              <w:spacing w:line="291" w:lineRule="exact"/>
              <w:ind w:left="6049" w:right="6186"/>
              <w:jc w:val="center"/>
              <w:rPr>
                <w:sz w:val="28"/>
              </w:rPr>
            </w:pPr>
            <w:r>
              <w:rPr>
                <w:sz w:val="28"/>
              </w:rPr>
              <w:t>Цель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II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...</w:t>
            </w:r>
          </w:p>
        </w:tc>
      </w:tr>
      <w:tr w:rsidR="00EB3ED5">
        <w:trPr>
          <w:trHeight w:val="330"/>
        </w:trPr>
        <w:tc>
          <w:tcPr>
            <w:tcW w:w="13842" w:type="dxa"/>
            <w:gridSpan w:val="6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</w:tr>
    </w:tbl>
    <w:p w:rsidR="00EB3ED5" w:rsidRDefault="00EB3ED5">
      <w:pPr>
        <w:rPr>
          <w:sz w:val="24"/>
        </w:rPr>
        <w:sectPr w:rsidR="00EB3ED5">
          <w:headerReference w:type="default" r:id="rId17"/>
          <w:pgSz w:w="16740" w:h="11860" w:orient="landscape"/>
          <w:pgMar w:top="1100" w:right="920" w:bottom="280" w:left="1260" w:header="0" w:footer="0" w:gutter="0"/>
          <w:cols w:space="720"/>
        </w:sectPr>
      </w:pPr>
    </w:p>
    <w:p w:rsidR="00EB3ED5" w:rsidRDefault="00BF3C6E">
      <w:pPr>
        <w:spacing w:before="70"/>
        <w:ind w:right="269"/>
        <w:jc w:val="center"/>
        <w:rPr>
          <w:rFonts w:ascii="Cambria"/>
        </w:r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79.1pt;margin-top:31.2pt;width:693.05pt;height:219.05pt;z-index:1573017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57"/>
                    <w:gridCol w:w="2752"/>
                    <w:gridCol w:w="1055"/>
                    <w:gridCol w:w="3232"/>
                    <w:gridCol w:w="2877"/>
                    <w:gridCol w:w="3265"/>
                  </w:tblGrid>
                  <w:tr w:rsidR="00BF3C6E">
                    <w:trPr>
                      <w:trHeight w:val="325"/>
                    </w:trPr>
                    <w:tc>
                      <w:tcPr>
                        <w:tcW w:w="13838" w:type="dxa"/>
                        <w:gridSpan w:val="6"/>
                      </w:tcPr>
                      <w:p w:rsidR="00BF3C6E" w:rsidRDefault="00BF3C6E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BF3C6E">
                    <w:trPr>
                      <w:trHeight w:val="316"/>
                    </w:trPr>
                    <w:tc>
                      <w:tcPr>
                        <w:tcW w:w="13838" w:type="dxa"/>
                        <w:gridSpan w:val="6"/>
                      </w:tcPr>
                      <w:p w:rsidR="00BF3C6E" w:rsidRDefault="00BF3C6E">
                        <w:pPr>
                          <w:pStyle w:val="TableParagraph"/>
                          <w:spacing w:line="295" w:lineRule="exact"/>
                          <w:ind w:left="5702" w:right="6213"/>
                          <w:jc w:val="center"/>
                          <w:rPr>
                            <w:rFonts w:ascii="Cambria" w:hAnsi="Cambria"/>
                            <w:sz w:val="27"/>
                          </w:rPr>
                        </w:pPr>
                        <w:r>
                          <w:rPr>
                            <w:rFonts w:ascii="Cambria" w:hAnsi="Cambria"/>
                            <w:sz w:val="27"/>
                          </w:rPr>
                          <w:t>Цепь</w:t>
                        </w:r>
                        <w:r>
                          <w:rPr>
                            <w:rFonts w:ascii="Cambria" w:hAnsi="Cambria"/>
                            <w:spacing w:val="-4"/>
                            <w:sz w:val="27"/>
                          </w:rPr>
                          <w:t xml:space="preserve"> </w:t>
                        </w:r>
                        <w:r>
                          <w:rPr>
                            <w:rFonts w:ascii="Cambria" w:hAnsi="Cambria"/>
                            <w:sz w:val="27"/>
                          </w:rPr>
                          <w:t>I</w:t>
                        </w:r>
                      </w:p>
                    </w:tc>
                  </w:tr>
                  <w:tr w:rsidR="00BF3C6E">
                    <w:trPr>
                      <w:trHeight w:val="733"/>
                    </w:trPr>
                    <w:tc>
                      <w:tcPr>
                        <w:tcW w:w="13838" w:type="dxa"/>
                        <w:gridSpan w:val="6"/>
                      </w:tcPr>
                      <w:p w:rsidR="00BF3C6E" w:rsidRDefault="00BF3C6E">
                        <w:pPr>
                          <w:pStyle w:val="TableParagraph"/>
                          <w:spacing w:before="165"/>
                          <w:ind w:left="6043" w:right="6213"/>
                          <w:jc w:val="center"/>
                          <w:rPr>
                            <w:rFonts w:ascii="Cambria" w:hAnsi="Cambria"/>
                            <w:i/>
                            <w:sz w:val="29"/>
                          </w:rPr>
                        </w:pPr>
                        <w:r>
                          <w:rPr>
                            <w:rFonts w:ascii="Cambria" w:hAnsi="Cambria"/>
                            <w:w w:val="90"/>
                            <w:sz w:val="29"/>
                          </w:rPr>
                          <w:t>Задача</w:t>
                        </w:r>
                        <w:r>
                          <w:rPr>
                            <w:rFonts w:ascii="Cambria" w:hAnsi="Cambria"/>
                            <w:spacing w:val="-7"/>
                            <w:w w:val="90"/>
                            <w:sz w:val="29"/>
                          </w:rPr>
                          <w:t xml:space="preserve"> </w:t>
                        </w:r>
                        <w:r>
                          <w:rPr>
                            <w:rFonts w:ascii="Cambria" w:hAnsi="Cambria"/>
                            <w:w w:val="90"/>
                            <w:sz w:val="29"/>
                          </w:rPr>
                          <w:t>№1</w:t>
                        </w:r>
                        <w:r>
                          <w:rPr>
                            <w:rFonts w:ascii="Cambria" w:hAnsi="Cambria"/>
                            <w:spacing w:val="41"/>
                            <w:w w:val="90"/>
                            <w:sz w:val="29"/>
                          </w:rPr>
                          <w:t xml:space="preserve"> </w:t>
                        </w:r>
                        <w:r>
                          <w:rPr>
                            <w:rFonts w:ascii="Cambria" w:hAnsi="Cambria"/>
                            <w:i/>
                            <w:w w:val="90"/>
                            <w:sz w:val="29"/>
                          </w:rPr>
                          <w:t>...</w:t>
                        </w:r>
                      </w:p>
                    </w:tc>
                  </w:tr>
                  <w:tr w:rsidR="00BF3C6E">
                    <w:trPr>
                      <w:trHeight w:val="632"/>
                    </w:trPr>
                    <w:tc>
                      <w:tcPr>
                        <w:tcW w:w="657" w:type="dxa"/>
                      </w:tcPr>
                      <w:p w:rsidR="00BF3C6E" w:rsidRDefault="00BF3C6E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752" w:type="dxa"/>
                      </w:tcPr>
                      <w:p w:rsidR="00BF3C6E" w:rsidRDefault="00BF3C6E">
                        <w:pPr>
                          <w:pStyle w:val="TableParagraph"/>
                          <w:spacing w:line="290" w:lineRule="exact"/>
                          <w:ind w:left="716"/>
                          <w:rPr>
                            <w:rFonts w:ascii="Cambria" w:hAnsi="Cambria"/>
                            <w:sz w:val="27"/>
                          </w:rPr>
                        </w:pPr>
                        <w:r>
                          <w:rPr>
                            <w:rFonts w:ascii="Cambria" w:hAnsi="Cambria"/>
                            <w:sz w:val="27"/>
                          </w:rPr>
                          <w:t>Показатель</w:t>
                        </w:r>
                      </w:p>
                      <w:p w:rsidR="00BF3C6E" w:rsidRPr="009D5E6C" w:rsidRDefault="00BF3C6E" w:rsidP="009D5E6C">
                        <w:pPr>
                          <w:pStyle w:val="TableParagraph"/>
                          <w:spacing w:before="81"/>
                          <w:ind w:left="671"/>
                          <w:rPr>
                            <w:sz w:val="28"/>
                            <w:szCs w:val="28"/>
                          </w:rPr>
                        </w:pPr>
                        <w:r w:rsidRPr="009D5E6C">
                          <w:rPr>
                            <w:w w:val="105"/>
                            <w:sz w:val="28"/>
                            <w:szCs w:val="28"/>
                          </w:rPr>
                          <w:t>(индикатор)</w:t>
                        </w:r>
                      </w:p>
                    </w:tc>
                    <w:tc>
                      <w:tcPr>
                        <w:tcW w:w="1055" w:type="dxa"/>
                      </w:tcPr>
                      <w:p w:rsidR="00BF3C6E" w:rsidRDefault="00BF3C6E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232" w:type="dxa"/>
                      </w:tcPr>
                      <w:p w:rsidR="00BF3C6E" w:rsidRDefault="00BF3C6E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877" w:type="dxa"/>
                      </w:tcPr>
                      <w:p w:rsidR="00BF3C6E" w:rsidRDefault="00BF3C6E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265" w:type="dxa"/>
                      </w:tcPr>
                      <w:p w:rsidR="00BF3C6E" w:rsidRDefault="00BF3C6E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BF3C6E">
                    <w:trPr>
                      <w:trHeight w:val="311"/>
                    </w:trPr>
                    <w:tc>
                      <w:tcPr>
                        <w:tcW w:w="657" w:type="dxa"/>
                      </w:tcPr>
                      <w:p w:rsidR="00BF3C6E" w:rsidRDefault="00BF3C6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752" w:type="dxa"/>
                      </w:tcPr>
                      <w:p w:rsidR="00BF3C6E" w:rsidRDefault="00BF3C6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055" w:type="dxa"/>
                      </w:tcPr>
                      <w:p w:rsidR="00BF3C6E" w:rsidRDefault="00BF3C6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232" w:type="dxa"/>
                      </w:tcPr>
                      <w:p w:rsidR="00BF3C6E" w:rsidRDefault="00BF3C6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877" w:type="dxa"/>
                      </w:tcPr>
                      <w:p w:rsidR="00BF3C6E" w:rsidRDefault="00BF3C6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265" w:type="dxa"/>
                      </w:tcPr>
                      <w:p w:rsidR="00BF3C6E" w:rsidRDefault="00BF3C6E">
                        <w:pPr>
                          <w:pStyle w:val="TableParagraph"/>
                        </w:pPr>
                      </w:p>
                    </w:tc>
                  </w:tr>
                  <w:tr w:rsidR="00BF3C6E">
                    <w:trPr>
                      <w:trHeight w:val="311"/>
                    </w:trPr>
                    <w:tc>
                      <w:tcPr>
                        <w:tcW w:w="657" w:type="dxa"/>
                      </w:tcPr>
                      <w:p w:rsidR="00BF3C6E" w:rsidRDefault="00BF3C6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752" w:type="dxa"/>
                      </w:tcPr>
                      <w:p w:rsidR="00BF3C6E" w:rsidRDefault="00BF3C6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055" w:type="dxa"/>
                      </w:tcPr>
                      <w:p w:rsidR="00BF3C6E" w:rsidRDefault="00BF3C6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232" w:type="dxa"/>
                      </w:tcPr>
                      <w:p w:rsidR="00BF3C6E" w:rsidRDefault="00BF3C6E">
                        <w:pPr>
                          <w:pStyle w:val="TableParagraph"/>
                          <w:spacing w:line="291" w:lineRule="exact"/>
                          <w:ind w:left="1597"/>
                          <w:rPr>
                            <w:rFonts w:ascii="Cambria" w:hAnsi="Cambria"/>
                            <w:sz w:val="29"/>
                          </w:rPr>
                        </w:pPr>
                        <w:r>
                          <w:rPr>
                            <w:rFonts w:ascii="Cambria" w:hAnsi="Cambria"/>
                            <w:w w:val="90"/>
                            <w:sz w:val="29"/>
                          </w:rPr>
                          <w:t>Задача №2</w:t>
                        </w:r>
                        <w:r>
                          <w:rPr>
                            <w:rFonts w:ascii="Cambria" w:hAnsi="Cambria"/>
                            <w:spacing w:val="19"/>
                            <w:w w:val="90"/>
                            <w:sz w:val="29"/>
                          </w:rPr>
                          <w:t xml:space="preserve"> </w:t>
                        </w:r>
                        <w:r>
                          <w:rPr>
                            <w:rFonts w:ascii="Cambria" w:hAnsi="Cambria"/>
                            <w:w w:val="90"/>
                            <w:sz w:val="29"/>
                          </w:rPr>
                          <w:t>...</w:t>
                        </w:r>
                      </w:p>
                    </w:tc>
                    <w:tc>
                      <w:tcPr>
                        <w:tcW w:w="2877" w:type="dxa"/>
                      </w:tcPr>
                      <w:p w:rsidR="00BF3C6E" w:rsidRDefault="00BF3C6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265" w:type="dxa"/>
                      </w:tcPr>
                      <w:p w:rsidR="00BF3C6E" w:rsidRDefault="00BF3C6E">
                        <w:pPr>
                          <w:pStyle w:val="TableParagraph"/>
                        </w:pPr>
                      </w:p>
                    </w:tc>
                  </w:tr>
                  <w:tr w:rsidR="00BF3C6E">
                    <w:trPr>
                      <w:trHeight w:val="632"/>
                    </w:trPr>
                    <w:tc>
                      <w:tcPr>
                        <w:tcW w:w="657" w:type="dxa"/>
                      </w:tcPr>
                      <w:p w:rsidR="00BF3C6E" w:rsidRDefault="00BF3C6E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752" w:type="dxa"/>
                      </w:tcPr>
                      <w:p w:rsidR="00BF3C6E" w:rsidRDefault="00BF3C6E">
                        <w:pPr>
                          <w:pStyle w:val="TableParagraph"/>
                          <w:spacing w:line="295" w:lineRule="exact"/>
                          <w:ind w:left="712"/>
                          <w:rPr>
                            <w:rFonts w:ascii="Cambria" w:hAnsi="Cambria"/>
                            <w:sz w:val="27"/>
                          </w:rPr>
                        </w:pPr>
                        <w:r>
                          <w:rPr>
                            <w:rFonts w:ascii="Cambria" w:hAnsi="Cambria"/>
                            <w:sz w:val="27"/>
                          </w:rPr>
                          <w:t>Показатель</w:t>
                        </w:r>
                      </w:p>
                      <w:p w:rsidR="00BF3C6E" w:rsidRPr="009D5E6C" w:rsidRDefault="00BF3C6E">
                        <w:pPr>
                          <w:pStyle w:val="TableParagraph"/>
                          <w:spacing w:before="88"/>
                          <w:ind w:left="675"/>
                          <w:rPr>
                            <w:sz w:val="28"/>
                            <w:szCs w:val="28"/>
                          </w:rPr>
                        </w:pPr>
                        <w:r w:rsidRPr="009D5E6C">
                          <w:rPr>
                            <w:w w:val="125"/>
                            <w:sz w:val="28"/>
                            <w:szCs w:val="28"/>
                          </w:rPr>
                          <w:t>(индикатор)</w:t>
                        </w:r>
                      </w:p>
                    </w:tc>
                    <w:tc>
                      <w:tcPr>
                        <w:tcW w:w="1055" w:type="dxa"/>
                      </w:tcPr>
                      <w:p w:rsidR="00BF3C6E" w:rsidRDefault="00BF3C6E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232" w:type="dxa"/>
                      </w:tcPr>
                      <w:p w:rsidR="00BF3C6E" w:rsidRDefault="00BF3C6E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877" w:type="dxa"/>
                      </w:tcPr>
                      <w:p w:rsidR="00BF3C6E" w:rsidRDefault="00BF3C6E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265" w:type="dxa"/>
                      </w:tcPr>
                      <w:p w:rsidR="00BF3C6E" w:rsidRDefault="00BF3C6E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BF3C6E">
                    <w:trPr>
                      <w:trHeight w:val="316"/>
                    </w:trPr>
                    <w:tc>
                      <w:tcPr>
                        <w:tcW w:w="657" w:type="dxa"/>
                      </w:tcPr>
                      <w:p w:rsidR="00BF3C6E" w:rsidRDefault="00BF3C6E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752" w:type="dxa"/>
                      </w:tcPr>
                      <w:p w:rsidR="00BF3C6E" w:rsidRDefault="00BF3C6E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055" w:type="dxa"/>
                      </w:tcPr>
                      <w:p w:rsidR="00BF3C6E" w:rsidRDefault="00BF3C6E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232" w:type="dxa"/>
                      </w:tcPr>
                      <w:p w:rsidR="00BF3C6E" w:rsidRDefault="00BF3C6E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877" w:type="dxa"/>
                      </w:tcPr>
                      <w:p w:rsidR="00BF3C6E" w:rsidRDefault="00BF3C6E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265" w:type="dxa"/>
                      </w:tcPr>
                      <w:p w:rsidR="00BF3C6E" w:rsidRDefault="00BF3C6E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BF3C6E">
                    <w:trPr>
                      <w:trHeight w:val="316"/>
                    </w:trPr>
                    <w:tc>
                      <w:tcPr>
                        <w:tcW w:w="13838" w:type="dxa"/>
                        <w:gridSpan w:val="6"/>
                      </w:tcPr>
                      <w:p w:rsidR="00BF3C6E" w:rsidRDefault="00BF3C6E">
                        <w:pPr>
                          <w:pStyle w:val="TableParagraph"/>
                          <w:spacing w:line="290" w:lineRule="exact"/>
                          <w:ind w:left="6008" w:right="6213"/>
                          <w:jc w:val="center"/>
                          <w:rPr>
                            <w:rFonts w:ascii="Cambria" w:hAnsi="Cambria"/>
                            <w:sz w:val="27"/>
                          </w:rPr>
                        </w:pPr>
                        <w:r>
                          <w:rPr>
                            <w:rFonts w:ascii="Cambria" w:hAnsi="Cambria"/>
                            <w:sz w:val="27"/>
                          </w:rPr>
                          <w:t>Цель II</w:t>
                        </w:r>
                        <w:r>
                          <w:rPr>
                            <w:rFonts w:ascii="Cambria" w:hAnsi="Cambria"/>
                            <w:spacing w:val="38"/>
                            <w:sz w:val="27"/>
                          </w:rPr>
                          <w:t xml:space="preserve"> </w:t>
                        </w:r>
                        <w:r>
                          <w:rPr>
                            <w:rFonts w:ascii="Cambria" w:hAnsi="Cambria"/>
                            <w:sz w:val="27"/>
                          </w:rPr>
                          <w:t>...</w:t>
                        </w:r>
                      </w:p>
                    </w:tc>
                  </w:tr>
                  <w:tr w:rsidR="00BF3C6E">
                    <w:trPr>
                      <w:trHeight w:val="320"/>
                    </w:trPr>
                    <w:tc>
                      <w:tcPr>
                        <w:tcW w:w="13838" w:type="dxa"/>
                        <w:gridSpan w:val="6"/>
                      </w:tcPr>
                      <w:p w:rsidR="00BF3C6E" w:rsidRDefault="00BF3C6E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BF3C6E" w:rsidRDefault="00BF3C6E">
                  <w:pPr>
                    <w:pStyle w:val="a3"/>
                    <w:jc w:val="left"/>
                  </w:pPr>
                </w:p>
              </w:txbxContent>
            </v:textbox>
            <w10:wrap anchorx="page"/>
          </v:shape>
        </w:pict>
      </w:r>
      <w:r w:rsidR="00FC4170">
        <w:rPr>
          <w:rFonts w:ascii="Cambria"/>
          <w:w w:val="98"/>
        </w:rPr>
        <w:t>2</w:t>
      </w:r>
    </w:p>
    <w:p w:rsidR="00EB3ED5" w:rsidRDefault="00EB3ED5">
      <w:pPr>
        <w:pStyle w:val="a3"/>
        <w:jc w:val="left"/>
        <w:rPr>
          <w:rFonts w:ascii="Cambria"/>
          <w:sz w:val="26"/>
        </w:rPr>
      </w:pPr>
    </w:p>
    <w:p w:rsidR="00EB3ED5" w:rsidRDefault="00EB3ED5">
      <w:pPr>
        <w:pStyle w:val="a3"/>
        <w:jc w:val="left"/>
        <w:rPr>
          <w:rFonts w:ascii="Cambria"/>
          <w:sz w:val="26"/>
        </w:rPr>
      </w:pPr>
    </w:p>
    <w:p w:rsidR="00EB3ED5" w:rsidRDefault="00EB3ED5">
      <w:pPr>
        <w:pStyle w:val="a3"/>
        <w:jc w:val="left"/>
        <w:rPr>
          <w:rFonts w:ascii="Cambria"/>
          <w:sz w:val="26"/>
        </w:rPr>
      </w:pPr>
    </w:p>
    <w:p w:rsidR="00EB3ED5" w:rsidRDefault="00EB3ED5">
      <w:pPr>
        <w:pStyle w:val="a3"/>
        <w:jc w:val="left"/>
        <w:rPr>
          <w:rFonts w:ascii="Cambria"/>
          <w:sz w:val="26"/>
        </w:rPr>
      </w:pPr>
    </w:p>
    <w:p w:rsidR="00EB3ED5" w:rsidRDefault="00EB3ED5">
      <w:pPr>
        <w:pStyle w:val="a3"/>
        <w:jc w:val="left"/>
        <w:rPr>
          <w:rFonts w:ascii="Cambria"/>
          <w:sz w:val="26"/>
        </w:rPr>
      </w:pPr>
    </w:p>
    <w:p w:rsidR="00EB3ED5" w:rsidRDefault="00EB3ED5">
      <w:pPr>
        <w:pStyle w:val="a3"/>
        <w:jc w:val="left"/>
        <w:rPr>
          <w:rFonts w:ascii="Cambria"/>
          <w:sz w:val="26"/>
        </w:rPr>
      </w:pPr>
    </w:p>
    <w:p w:rsidR="00EB3ED5" w:rsidRDefault="00EB3ED5">
      <w:pPr>
        <w:pStyle w:val="a3"/>
        <w:spacing w:before="4"/>
        <w:jc w:val="left"/>
        <w:rPr>
          <w:rFonts w:ascii="Cambria"/>
          <w:sz w:val="23"/>
        </w:rPr>
      </w:pPr>
    </w:p>
    <w:p w:rsidR="00EB3ED5" w:rsidRDefault="00FC4170">
      <w:pPr>
        <w:ind w:left="110"/>
        <w:rPr>
          <w:rFonts w:ascii="Cambria" w:hAnsi="Cambria"/>
          <w:sz w:val="19"/>
        </w:rPr>
      </w:pPr>
      <w:r>
        <w:rPr>
          <w:rFonts w:ascii="Cambria" w:hAnsi="Cambria"/>
          <w:w w:val="85"/>
          <w:sz w:val="19"/>
        </w:rPr>
        <w:t>‘</w:t>
      </w:r>
      <w:r>
        <w:rPr>
          <w:rFonts w:ascii="Cambria" w:hAnsi="Cambria"/>
          <w:spacing w:val="16"/>
          <w:w w:val="85"/>
          <w:sz w:val="19"/>
        </w:rPr>
        <w:t xml:space="preserve"> </w:t>
      </w:r>
      <w:r>
        <w:rPr>
          <w:rFonts w:ascii="Cambria" w:hAnsi="Cambria"/>
          <w:w w:val="85"/>
          <w:sz w:val="19"/>
        </w:rPr>
        <w:t>‘</w:t>
      </w:r>
      <w:r>
        <w:rPr>
          <w:rFonts w:ascii="Cambria" w:hAnsi="Cambria"/>
          <w:spacing w:val="19"/>
          <w:w w:val="85"/>
          <w:sz w:val="19"/>
        </w:rPr>
        <w:t xml:space="preserve"> </w:t>
      </w:r>
      <w:r>
        <w:rPr>
          <w:rFonts w:ascii="Cambria" w:hAnsi="Cambria"/>
          <w:w w:val="85"/>
          <w:sz w:val="19"/>
        </w:rPr>
        <w:t>’</w:t>
      </w:r>
    </w:p>
    <w:p w:rsidR="00EB3ED5" w:rsidRDefault="00EB3ED5">
      <w:pPr>
        <w:rPr>
          <w:rFonts w:ascii="Cambria" w:hAnsi="Cambria"/>
          <w:sz w:val="19"/>
        </w:rPr>
        <w:sectPr w:rsidR="00EB3ED5">
          <w:headerReference w:type="default" r:id="rId18"/>
          <w:pgSz w:w="16740" w:h="11860" w:orient="landscape"/>
          <w:pgMar w:top="680" w:right="920" w:bottom="280" w:left="1260" w:header="0" w:footer="0" w:gutter="0"/>
          <w:cols w:space="720"/>
        </w:sectPr>
      </w:pPr>
    </w:p>
    <w:p w:rsidR="00EB3ED5" w:rsidRDefault="00FC4170">
      <w:pPr>
        <w:pStyle w:val="a3"/>
        <w:spacing w:line="148" w:lineRule="exact"/>
        <w:ind w:left="7867"/>
        <w:jc w:val="left"/>
        <w:rPr>
          <w:rFonts w:ascii="Cambria"/>
          <w:sz w:val="14"/>
        </w:rPr>
      </w:pPr>
      <w:r>
        <w:rPr>
          <w:rFonts w:ascii="Cambria"/>
          <w:noProof/>
          <w:position w:val="-2"/>
          <w:sz w:val="14"/>
          <w:lang w:eastAsia="ru-RU"/>
        </w:rPr>
        <w:lastRenderedPageBreak/>
        <w:drawing>
          <wp:inline distT="0" distB="0" distL="0" distR="0">
            <wp:extent cx="57884" cy="94488"/>
            <wp:effectExtent l="0" t="0" r="0" b="0"/>
            <wp:docPr id="1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884" cy="94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ED5" w:rsidRDefault="00EB3ED5">
      <w:pPr>
        <w:pStyle w:val="a3"/>
        <w:spacing w:before="6"/>
        <w:jc w:val="left"/>
        <w:rPr>
          <w:rFonts w:ascii="Cambria"/>
          <w:sz w:val="20"/>
        </w:rPr>
      </w:pPr>
    </w:p>
    <w:p w:rsidR="00EB3ED5" w:rsidRDefault="00FC4170">
      <w:pPr>
        <w:spacing w:before="89"/>
        <w:ind w:right="3075"/>
        <w:jc w:val="right"/>
        <w:rPr>
          <w:sz w:val="28"/>
        </w:rPr>
      </w:pPr>
      <w:r>
        <w:rPr>
          <w:sz w:val="28"/>
        </w:rPr>
        <w:t>Таблица</w:t>
      </w:r>
      <w:r>
        <w:rPr>
          <w:spacing w:val="13"/>
          <w:sz w:val="28"/>
        </w:rPr>
        <w:t xml:space="preserve"> </w:t>
      </w:r>
      <w:r>
        <w:rPr>
          <w:sz w:val="28"/>
        </w:rPr>
        <w:t>2</w:t>
      </w:r>
    </w:p>
    <w:p w:rsidR="00EB3ED5" w:rsidRDefault="00EB3ED5">
      <w:pPr>
        <w:pStyle w:val="a3"/>
        <w:jc w:val="left"/>
        <w:rPr>
          <w:sz w:val="20"/>
        </w:rPr>
      </w:pPr>
    </w:p>
    <w:p w:rsidR="00EB3ED5" w:rsidRDefault="00EB3ED5">
      <w:pPr>
        <w:pStyle w:val="a3"/>
        <w:spacing w:before="7"/>
        <w:jc w:val="left"/>
        <w:rPr>
          <w:sz w:val="28"/>
        </w:rPr>
      </w:pPr>
    </w:p>
    <w:p w:rsidR="00EB3ED5" w:rsidRDefault="00FC4170">
      <w:pPr>
        <w:spacing w:before="88"/>
        <w:ind w:left="4811" w:right="4773"/>
        <w:jc w:val="center"/>
        <w:rPr>
          <w:sz w:val="28"/>
        </w:rPr>
      </w:pPr>
      <w:r>
        <w:rPr>
          <w:spacing w:val="-1"/>
          <w:sz w:val="28"/>
        </w:rPr>
        <w:t>Перечень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мероприятий</w:t>
      </w:r>
      <w:r>
        <w:rPr>
          <w:spacing w:val="3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программы</w:t>
      </w:r>
    </w:p>
    <w:p w:rsidR="00EB3ED5" w:rsidRDefault="00EB3ED5">
      <w:pPr>
        <w:pStyle w:val="a3"/>
        <w:spacing w:before="6"/>
        <w:jc w:val="left"/>
        <w:rPr>
          <w:sz w:val="28"/>
        </w:r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3"/>
        <w:gridCol w:w="2058"/>
        <w:gridCol w:w="1257"/>
        <w:gridCol w:w="1684"/>
        <w:gridCol w:w="1406"/>
        <w:gridCol w:w="3550"/>
        <w:gridCol w:w="4840"/>
      </w:tblGrid>
      <w:tr w:rsidR="00EB3ED5">
        <w:trPr>
          <w:trHeight w:val="484"/>
        </w:trPr>
        <w:tc>
          <w:tcPr>
            <w:tcW w:w="513" w:type="dxa"/>
            <w:vMerge w:val="restart"/>
          </w:tcPr>
          <w:p w:rsidR="00EB3ED5" w:rsidRDefault="00EB3ED5">
            <w:pPr>
              <w:pStyle w:val="TableParagraph"/>
              <w:spacing w:before="4"/>
              <w:rPr>
                <w:sz w:val="31"/>
              </w:rPr>
            </w:pPr>
          </w:p>
          <w:p w:rsidR="00EB3ED5" w:rsidRDefault="00FC4170">
            <w:pPr>
              <w:pStyle w:val="TableParagraph"/>
              <w:spacing w:before="1"/>
              <w:ind w:left="145"/>
              <w:rPr>
                <w:sz w:val="25"/>
              </w:rPr>
            </w:pPr>
            <w:proofErr w:type="gramStart"/>
            <w:r>
              <w:rPr>
                <w:sz w:val="25"/>
              </w:rPr>
              <w:t>п</w:t>
            </w:r>
            <w:proofErr w:type="gramEnd"/>
            <w:r>
              <w:rPr>
                <w:sz w:val="25"/>
              </w:rPr>
              <w:t>/п</w:t>
            </w:r>
          </w:p>
        </w:tc>
        <w:tc>
          <w:tcPr>
            <w:tcW w:w="2058" w:type="dxa"/>
            <w:vMerge w:val="restart"/>
          </w:tcPr>
          <w:p w:rsidR="00EB3ED5" w:rsidRDefault="00FC4170">
            <w:pPr>
              <w:pStyle w:val="TableParagraph"/>
              <w:spacing w:before="99" w:line="228" w:lineRule="auto"/>
              <w:ind w:left="73" w:firstLine="6"/>
              <w:rPr>
                <w:sz w:val="25"/>
              </w:rPr>
            </w:pPr>
            <w:r>
              <w:rPr>
                <w:sz w:val="25"/>
              </w:rPr>
              <w:t>Номер 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w w:val="90"/>
                <w:sz w:val="25"/>
              </w:rPr>
              <w:t>наименование</w:t>
            </w:r>
          </w:p>
          <w:p w:rsidR="00EB3ED5" w:rsidRDefault="00FC4170">
            <w:pPr>
              <w:pStyle w:val="TableParagraph"/>
              <w:spacing w:line="275" w:lineRule="exact"/>
              <w:ind w:left="77"/>
              <w:rPr>
                <w:sz w:val="25"/>
              </w:rPr>
            </w:pPr>
            <w:r>
              <w:rPr>
                <w:sz w:val="16"/>
              </w:rPr>
              <w:t>t3</w:t>
            </w:r>
            <w:r>
              <w:rPr>
                <w:sz w:val="15"/>
              </w:rPr>
              <w:t>l2</w:t>
            </w:r>
            <w:r>
              <w:rPr>
                <w:sz w:val="25"/>
              </w:rPr>
              <w:t>новного</w:t>
            </w:r>
          </w:p>
          <w:p w:rsidR="00EB3ED5" w:rsidRDefault="00FC4170">
            <w:pPr>
              <w:pStyle w:val="TableParagraph"/>
              <w:spacing w:line="281" w:lineRule="exact"/>
              <w:ind w:left="76"/>
              <w:rPr>
                <w:sz w:val="25"/>
              </w:rPr>
            </w:pPr>
            <w:proofErr w:type="spellStart"/>
            <w:r>
              <w:rPr>
                <w:w w:val="90"/>
                <w:sz w:val="17"/>
              </w:rPr>
              <w:t>Me</w:t>
            </w:r>
            <w:proofErr w:type="spellEnd"/>
            <w:r>
              <w:rPr>
                <w:spacing w:val="11"/>
                <w:w w:val="90"/>
                <w:sz w:val="17"/>
              </w:rPr>
              <w:t xml:space="preserve"> </w:t>
            </w:r>
            <w:proofErr w:type="spellStart"/>
            <w:proofErr w:type="gramStart"/>
            <w:r>
              <w:rPr>
                <w:w w:val="90"/>
                <w:sz w:val="25"/>
              </w:rPr>
              <w:t>po</w:t>
            </w:r>
            <w:proofErr w:type="gramEnd"/>
            <w:r>
              <w:rPr>
                <w:w w:val="90"/>
                <w:sz w:val="25"/>
              </w:rPr>
              <w:t>пpиятия</w:t>
            </w:r>
            <w:proofErr w:type="spellEnd"/>
          </w:p>
        </w:tc>
        <w:tc>
          <w:tcPr>
            <w:tcW w:w="1257" w:type="dxa"/>
            <w:vMerge w:val="restart"/>
          </w:tcPr>
          <w:p w:rsidR="00EB3ED5" w:rsidRDefault="00FC4170">
            <w:pPr>
              <w:pStyle w:val="TableParagraph"/>
              <w:spacing w:before="99" w:line="228" w:lineRule="auto"/>
              <w:ind w:left="77" w:right="-1" w:hanging="3"/>
              <w:rPr>
                <w:sz w:val="25"/>
              </w:rPr>
            </w:pPr>
            <w:proofErr w:type="spellStart"/>
            <w:proofErr w:type="gramStart"/>
            <w:r>
              <w:rPr>
                <w:w w:val="95"/>
                <w:sz w:val="25"/>
              </w:rPr>
              <w:t>Ответстве</w:t>
            </w:r>
            <w:proofErr w:type="spellEnd"/>
            <w:r>
              <w:rPr>
                <w:spacing w:val="-57"/>
                <w:w w:val="95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нный</w:t>
            </w:r>
            <w:proofErr w:type="spellEnd"/>
            <w:proofErr w:type="gramEnd"/>
            <w:r>
              <w:rPr>
                <w:spacing w:val="1"/>
                <w:sz w:val="25"/>
              </w:rPr>
              <w:t xml:space="preserve"> </w:t>
            </w:r>
            <w:r>
              <w:rPr>
                <w:w w:val="90"/>
                <w:sz w:val="25"/>
              </w:rPr>
              <w:t>исполните</w:t>
            </w:r>
            <w:r>
              <w:rPr>
                <w:spacing w:val="-54"/>
                <w:w w:val="90"/>
                <w:sz w:val="25"/>
              </w:rPr>
              <w:t xml:space="preserve"> </w:t>
            </w:r>
            <w:r>
              <w:rPr>
                <w:sz w:val="25"/>
              </w:rPr>
              <w:t>w</w:t>
            </w:r>
          </w:p>
        </w:tc>
        <w:tc>
          <w:tcPr>
            <w:tcW w:w="3090" w:type="dxa"/>
            <w:gridSpan w:val="2"/>
          </w:tcPr>
          <w:p w:rsidR="00EB3ED5" w:rsidRDefault="00FC4170">
            <w:pPr>
              <w:pStyle w:val="TableParagraph"/>
              <w:spacing w:before="78"/>
              <w:ind w:left="1661"/>
              <w:rPr>
                <w:sz w:val="25"/>
              </w:rPr>
            </w:pPr>
            <w:r>
              <w:rPr>
                <w:sz w:val="25"/>
              </w:rPr>
              <w:t>Срок</w:t>
            </w:r>
          </w:p>
        </w:tc>
        <w:tc>
          <w:tcPr>
            <w:tcW w:w="3550" w:type="dxa"/>
            <w:vMerge w:val="restart"/>
          </w:tcPr>
          <w:p w:rsidR="00EB3ED5" w:rsidRDefault="00FC4170">
            <w:pPr>
              <w:pStyle w:val="TableParagraph"/>
              <w:spacing w:before="94" w:line="228" w:lineRule="auto"/>
              <w:ind w:left="83" w:hanging="1"/>
              <w:rPr>
                <w:sz w:val="25"/>
              </w:rPr>
            </w:pPr>
            <w:proofErr w:type="spellStart"/>
            <w:r>
              <w:rPr>
                <w:spacing w:val="-1"/>
                <w:w w:val="95"/>
                <w:sz w:val="25"/>
              </w:rPr>
              <w:t>Ожидаемьйі</w:t>
            </w:r>
            <w:proofErr w:type="spellEnd"/>
            <w:r>
              <w:rPr>
                <w:spacing w:val="9"/>
                <w:w w:val="95"/>
                <w:sz w:val="25"/>
              </w:rPr>
              <w:t xml:space="preserve"> </w:t>
            </w:r>
            <w:proofErr w:type="spellStart"/>
            <w:r>
              <w:rPr>
                <w:spacing w:val="-1"/>
                <w:w w:val="95"/>
                <w:sz w:val="25"/>
              </w:rPr>
              <w:t>непосредетвенньйі</w:t>
            </w:r>
            <w:proofErr w:type="spellEnd"/>
            <w:r>
              <w:rPr>
                <w:spacing w:val="-57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результат</w:t>
            </w:r>
            <w:r>
              <w:rPr>
                <w:spacing w:val="8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(краткое</w:t>
            </w:r>
            <w:r>
              <w:rPr>
                <w:spacing w:val="3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описание)</w:t>
            </w:r>
          </w:p>
        </w:tc>
        <w:tc>
          <w:tcPr>
            <w:tcW w:w="4840" w:type="dxa"/>
            <w:vMerge w:val="restart"/>
          </w:tcPr>
          <w:p w:rsidR="00EB3ED5" w:rsidRDefault="00FC4170">
            <w:pPr>
              <w:pStyle w:val="TableParagraph"/>
              <w:spacing w:before="83"/>
              <w:ind w:left="78"/>
              <w:rPr>
                <w:sz w:val="25"/>
              </w:rPr>
            </w:pPr>
            <w:r>
              <w:rPr>
                <w:w w:val="95"/>
                <w:sz w:val="25"/>
              </w:rPr>
              <w:t>Основные</w:t>
            </w:r>
            <w:r>
              <w:rPr>
                <w:spacing w:val="9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направления</w:t>
            </w:r>
            <w:r>
              <w:rPr>
                <w:spacing w:val="13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реализации</w:t>
            </w:r>
            <w:r>
              <w:rPr>
                <w:spacing w:val="10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&lt;1&gt;</w:t>
            </w:r>
          </w:p>
        </w:tc>
      </w:tr>
      <w:tr w:rsidR="00EB3ED5">
        <w:trPr>
          <w:trHeight w:val="810"/>
        </w:trPr>
        <w:tc>
          <w:tcPr>
            <w:tcW w:w="513" w:type="dxa"/>
            <w:vMerge/>
            <w:tcBorders>
              <w:top w:val="nil"/>
            </w:tcBorders>
          </w:tcPr>
          <w:p w:rsidR="00EB3ED5" w:rsidRDefault="00EB3ED5">
            <w:pPr>
              <w:rPr>
                <w:sz w:val="2"/>
                <w:szCs w:val="2"/>
              </w:rPr>
            </w:pPr>
          </w:p>
        </w:tc>
        <w:tc>
          <w:tcPr>
            <w:tcW w:w="2058" w:type="dxa"/>
            <w:vMerge/>
            <w:tcBorders>
              <w:top w:val="nil"/>
            </w:tcBorders>
          </w:tcPr>
          <w:p w:rsidR="00EB3ED5" w:rsidRDefault="00EB3ED5">
            <w:pPr>
              <w:rPr>
                <w:sz w:val="2"/>
                <w:szCs w:val="2"/>
              </w:rPr>
            </w:pPr>
          </w:p>
        </w:tc>
        <w:tc>
          <w:tcPr>
            <w:tcW w:w="1257" w:type="dxa"/>
            <w:vMerge/>
            <w:tcBorders>
              <w:top w:val="nil"/>
            </w:tcBorders>
          </w:tcPr>
          <w:p w:rsidR="00EB3ED5" w:rsidRDefault="00EB3ED5">
            <w:pPr>
              <w:rPr>
                <w:sz w:val="2"/>
                <w:szCs w:val="2"/>
              </w:rPr>
            </w:pPr>
          </w:p>
        </w:tc>
        <w:tc>
          <w:tcPr>
            <w:tcW w:w="1684" w:type="dxa"/>
          </w:tcPr>
          <w:p w:rsidR="00EB3ED5" w:rsidRDefault="00FC4170">
            <w:pPr>
              <w:pStyle w:val="TableParagraph"/>
              <w:spacing w:before="85" w:line="223" w:lineRule="auto"/>
              <w:ind w:left="74" w:right="-72" w:hanging="2"/>
              <w:rPr>
                <w:sz w:val="25"/>
              </w:rPr>
            </w:pPr>
            <w:r>
              <w:rPr>
                <w:sz w:val="25"/>
              </w:rPr>
              <w:t>начала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w w:val="90"/>
                <w:sz w:val="25"/>
              </w:rPr>
              <w:t>реализации</w:t>
            </w:r>
          </w:p>
        </w:tc>
        <w:tc>
          <w:tcPr>
            <w:tcW w:w="1406" w:type="dxa"/>
          </w:tcPr>
          <w:p w:rsidR="00EB3ED5" w:rsidRDefault="00FC4170">
            <w:pPr>
              <w:pStyle w:val="TableParagraph"/>
              <w:spacing w:before="80" w:line="223" w:lineRule="auto"/>
              <w:ind w:left="79" w:hanging="10"/>
              <w:rPr>
                <w:sz w:val="25"/>
              </w:rPr>
            </w:pPr>
            <w:r>
              <w:rPr>
                <w:w w:val="95"/>
                <w:sz w:val="25"/>
              </w:rPr>
              <w:t>окончания</w:t>
            </w:r>
            <w:r>
              <w:rPr>
                <w:spacing w:val="1"/>
                <w:w w:val="95"/>
                <w:sz w:val="25"/>
              </w:rPr>
              <w:t xml:space="preserve"> </w:t>
            </w:r>
            <w:r>
              <w:rPr>
                <w:w w:val="90"/>
                <w:sz w:val="25"/>
              </w:rPr>
              <w:t>реализации</w:t>
            </w:r>
          </w:p>
        </w:tc>
        <w:tc>
          <w:tcPr>
            <w:tcW w:w="3550" w:type="dxa"/>
            <w:vMerge/>
            <w:tcBorders>
              <w:top w:val="nil"/>
            </w:tcBorders>
          </w:tcPr>
          <w:p w:rsidR="00EB3ED5" w:rsidRDefault="00EB3ED5">
            <w:pPr>
              <w:rPr>
                <w:sz w:val="2"/>
                <w:szCs w:val="2"/>
              </w:rPr>
            </w:pPr>
          </w:p>
        </w:tc>
        <w:tc>
          <w:tcPr>
            <w:tcW w:w="4840" w:type="dxa"/>
            <w:vMerge/>
            <w:tcBorders>
              <w:top w:val="nil"/>
            </w:tcBorders>
          </w:tcPr>
          <w:p w:rsidR="00EB3ED5" w:rsidRDefault="00EB3ED5">
            <w:pPr>
              <w:rPr>
                <w:sz w:val="2"/>
                <w:szCs w:val="2"/>
              </w:rPr>
            </w:pPr>
          </w:p>
        </w:tc>
      </w:tr>
      <w:tr w:rsidR="00EB3ED5">
        <w:trPr>
          <w:trHeight w:val="464"/>
        </w:trPr>
        <w:tc>
          <w:tcPr>
            <w:tcW w:w="513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2058" w:type="dxa"/>
          </w:tcPr>
          <w:p w:rsidR="00EB3ED5" w:rsidRDefault="00FC4170">
            <w:pPr>
              <w:pStyle w:val="TableParagraph"/>
              <w:spacing w:before="68"/>
              <w:ind w:right="373"/>
              <w:jc w:val="center"/>
              <w:rPr>
                <w:sz w:val="25"/>
              </w:rPr>
            </w:pPr>
            <w:r>
              <w:rPr>
                <w:w w:val="94"/>
                <w:sz w:val="25"/>
              </w:rPr>
              <w:t>2</w:t>
            </w:r>
          </w:p>
        </w:tc>
        <w:tc>
          <w:tcPr>
            <w:tcW w:w="1257" w:type="dxa"/>
          </w:tcPr>
          <w:p w:rsidR="00EB3ED5" w:rsidRDefault="00EB3ED5">
            <w:pPr>
              <w:pStyle w:val="TableParagraph"/>
              <w:spacing w:before="7"/>
              <w:rPr>
                <w:sz w:val="11"/>
              </w:rPr>
            </w:pPr>
          </w:p>
          <w:p w:rsidR="00EB3ED5" w:rsidRDefault="00FC4170">
            <w:pPr>
              <w:pStyle w:val="TableParagraph"/>
              <w:spacing w:line="168" w:lineRule="exact"/>
              <w:ind w:left="793"/>
              <w:rPr>
                <w:sz w:val="16"/>
              </w:rPr>
            </w:pPr>
            <w:r>
              <w:rPr>
                <w:noProof/>
                <w:position w:val="-2"/>
                <w:sz w:val="16"/>
                <w:lang w:eastAsia="ru-RU"/>
              </w:rPr>
              <w:drawing>
                <wp:inline distT="0" distB="0" distL="0" distR="0">
                  <wp:extent cx="57884" cy="106679"/>
                  <wp:effectExtent l="0" t="0" r="0" b="0"/>
                  <wp:docPr id="17" name="image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0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84" cy="106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4" w:type="dxa"/>
          </w:tcPr>
          <w:p w:rsidR="00EB3ED5" w:rsidRDefault="00FC4170">
            <w:pPr>
              <w:pStyle w:val="TableParagraph"/>
              <w:spacing w:before="59"/>
              <w:ind w:left="10"/>
              <w:jc w:val="center"/>
              <w:rPr>
                <w:sz w:val="25"/>
              </w:rPr>
            </w:pPr>
            <w:r>
              <w:rPr>
                <w:w w:val="95"/>
                <w:sz w:val="25"/>
              </w:rPr>
              <w:t>4</w:t>
            </w:r>
          </w:p>
        </w:tc>
        <w:tc>
          <w:tcPr>
            <w:tcW w:w="1406" w:type="dxa"/>
          </w:tcPr>
          <w:p w:rsidR="00EB3ED5" w:rsidRDefault="00FC4170">
            <w:pPr>
              <w:pStyle w:val="TableParagraph"/>
              <w:spacing w:before="59"/>
              <w:ind w:left="301"/>
              <w:jc w:val="center"/>
              <w:rPr>
                <w:sz w:val="25"/>
              </w:rPr>
            </w:pPr>
            <w:r>
              <w:rPr>
                <w:w w:val="96"/>
                <w:sz w:val="25"/>
              </w:rPr>
              <w:t>5</w:t>
            </w:r>
          </w:p>
        </w:tc>
        <w:tc>
          <w:tcPr>
            <w:tcW w:w="3550" w:type="dxa"/>
          </w:tcPr>
          <w:p w:rsidR="00EB3ED5" w:rsidRDefault="00FC4170">
            <w:pPr>
              <w:pStyle w:val="TableParagraph"/>
              <w:spacing w:before="59"/>
              <w:ind w:left="796"/>
              <w:rPr>
                <w:sz w:val="25"/>
              </w:rPr>
            </w:pPr>
            <w:r>
              <w:rPr>
                <w:w w:val="98"/>
                <w:sz w:val="25"/>
              </w:rPr>
              <w:t>6</w:t>
            </w:r>
          </w:p>
        </w:tc>
        <w:tc>
          <w:tcPr>
            <w:tcW w:w="4840" w:type="dxa"/>
          </w:tcPr>
          <w:p w:rsidR="00EB3ED5" w:rsidRDefault="00FC4170">
            <w:pPr>
              <w:pStyle w:val="TableParagraph"/>
              <w:spacing w:before="59"/>
              <w:ind w:left="792"/>
              <w:rPr>
                <w:sz w:val="25"/>
              </w:rPr>
            </w:pPr>
            <w:r>
              <w:rPr>
                <w:w w:val="98"/>
                <w:sz w:val="25"/>
              </w:rPr>
              <w:t>7</w:t>
            </w:r>
          </w:p>
        </w:tc>
      </w:tr>
      <w:tr w:rsidR="00EB3ED5">
        <w:trPr>
          <w:trHeight w:val="474"/>
        </w:trPr>
        <w:tc>
          <w:tcPr>
            <w:tcW w:w="513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2058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1257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1684" w:type="dxa"/>
          </w:tcPr>
          <w:p w:rsidR="00EB3ED5" w:rsidRDefault="00FC4170">
            <w:pPr>
              <w:pStyle w:val="TableParagraph"/>
              <w:spacing w:before="64"/>
              <w:ind w:left="970" w:right="-72"/>
              <w:rPr>
                <w:sz w:val="25"/>
              </w:rPr>
            </w:pPr>
            <w:proofErr w:type="spellStart"/>
            <w:r>
              <w:rPr>
                <w:w w:val="90"/>
                <w:sz w:val="25"/>
              </w:rPr>
              <w:t>Подпро</w:t>
            </w:r>
            <w:proofErr w:type="spellEnd"/>
          </w:p>
        </w:tc>
        <w:tc>
          <w:tcPr>
            <w:tcW w:w="1406" w:type="dxa"/>
          </w:tcPr>
          <w:p w:rsidR="00EB3ED5" w:rsidRDefault="00FC4170">
            <w:pPr>
              <w:pStyle w:val="TableParagraph"/>
              <w:spacing w:before="64"/>
              <w:ind w:left="53"/>
              <w:rPr>
                <w:sz w:val="25"/>
              </w:rPr>
            </w:pPr>
            <w:r>
              <w:rPr>
                <w:spacing w:val="-1"/>
                <w:sz w:val="25"/>
              </w:rPr>
              <w:t>грамма</w:t>
            </w:r>
            <w:r>
              <w:rPr>
                <w:spacing w:val="-8"/>
                <w:sz w:val="25"/>
              </w:rPr>
              <w:t xml:space="preserve"> </w:t>
            </w:r>
            <w:r>
              <w:rPr>
                <w:sz w:val="25"/>
              </w:rPr>
              <w:t>1</w:t>
            </w:r>
          </w:p>
        </w:tc>
        <w:tc>
          <w:tcPr>
            <w:tcW w:w="3550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4840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</w:tr>
      <w:tr w:rsidR="00EB3ED5">
        <w:trPr>
          <w:trHeight w:val="757"/>
        </w:trPr>
        <w:tc>
          <w:tcPr>
            <w:tcW w:w="513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2058" w:type="dxa"/>
          </w:tcPr>
          <w:p w:rsidR="00EB3ED5" w:rsidRDefault="00FC4170">
            <w:pPr>
              <w:pStyle w:val="TableParagraph"/>
              <w:spacing w:before="78" w:line="281" w:lineRule="exact"/>
              <w:ind w:left="65"/>
              <w:rPr>
                <w:b/>
                <w:i/>
                <w:sz w:val="25"/>
              </w:rPr>
            </w:pPr>
            <w:r>
              <w:rPr>
                <w:b/>
                <w:i/>
                <w:sz w:val="25"/>
              </w:rPr>
              <w:t>Основное</w:t>
            </w:r>
          </w:p>
          <w:p w:rsidR="00EB3ED5" w:rsidRDefault="00FC4170">
            <w:pPr>
              <w:pStyle w:val="TableParagraph"/>
              <w:spacing w:line="281" w:lineRule="exact"/>
              <w:ind w:left="68"/>
              <w:rPr>
                <w:sz w:val="25"/>
              </w:rPr>
            </w:pPr>
            <w:r>
              <w:rPr>
                <w:w w:val="95"/>
                <w:sz w:val="25"/>
              </w:rPr>
              <w:t>мероприятие</w:t>
            </w:r>
            <w:r>
              <w:rPr>
                <w:spacing w:val="-4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1.1</w:t>
            </w:r>
          </w:p>
        </w:tc>
        <w:tc>
          <w:tcPr>
            <w:tcW w:w="1257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1684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1406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3550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4840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</w:tr>
      <w:tr w:rsidR="00EB3ED5">
        <w:trPr>
          <w:trHeight w:val="748"/>
        </w:trPr>
        <w:tc>
          <w:tcPr>
            <w:tcW w:w="513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2058" w:type="dxa"/>
          </w:tcPr>
          <w:p w:rsidR="00EB3ED5" w:rsidRDefault="00FC4170">
            <w:pPr>
              <w:pStyle w:val="TableParagraph"/>
              <w:spacing w:before="85" w:line="228" w:lineRule="auto"/>
              <w:ind w:left="68" w:right="322" w:hanging="4"/>
              <w:rPr>
                <w:sz w:val="25"/>
              </w:rPr>
            </w:pPr>
            <w:r>
              <w:rPr>
                <w:sz w:val="25"/>
              </w:rPr>
              <w:t>Основное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w w:val="90"/>
                <w:sz w:val="25"/>
              </w:rPr>
              <w:t>мероприятие</w:t>
            </w:r>
            <w:r>
              <w:rPr>
                <w:spacing w:val="52"/>
                <w:w w:val="90"/>
                <w:sz w:val="25"/>
              </w:rPr>
              <w:t xml:space="preserve"> </w:t>
            </w:r>
            <w:r>
              <w:rPr>
                <w:w w:val="90"/>
                <w:sz w:val="25"/>
              </w:rPr>
              <w:t>1.2</w:t>
            </w:r>
          </w:p>
        </w:tc>
        <w:tc>
          <w:tcPr>
            <w:tcW w:w="1257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1684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1406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3550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4840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</w:tr>
      <w:tr w:rsidR="00EB3ED5">
        <w:trPr>
          <w:trHeight w:val="752"/>
        </w:trPr>
        <w:tc>
          <w:tcPr>
            <w:tcW w:w="513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2058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1257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1684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1406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3550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4840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</w:tr>
      <w:tr w:rsidR="00EB3ED5">
        <w:trPr>
          <w:trHeight w:val="479"/>
        </w:trPr>
        <w:tc>
          <w:tcPr>
            <w:tcW w:w="513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14795" w:type="dxa"/>
            <w:gridSpan w:val="6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</w:tr>
    </w:tbl>
    <w:p w:rsidR="00EB3ED5" w:rsidRDefault="00FC4170">
      <w:pPr>
        <w:spacing w:before="227" w:line="235" w:lineRule="auto"/>
        <w:ind w:left="192" w:firstLine="532"/>
        <w:rPr>
          <w:sz w:val="25"/>
        </w:rPr>
      </w:pPr>
      <w:r>
        <w:rPr>
          <w:w w:val="95"/>
          <w:sz w:val="25"/>
        </w:rPr>
        <w:t>&lt;l</w:t>
      </w:r>
      <w:proofErr w:type="gramStart"/>
      <w:r>
        <w:rPr>
          <w:w w:val="95"/>
          <w:sz w:val="25"/>
        </w:rPr>
        <w:t>&gt; В</w:t>
      </w:r>
      <w:proofErr w:type="gramEnd"/>
      <w:r>
        <w:rPr>
          <w:w w:val="95"/>
          <w:sz w:val="25"/>
        </w:rPr>
        <w:t xml:space="preserve"> данной графе Оказываются наиболее значимые направления деятельности</w:t>
      </w:r>
      <w:r>
        <w:rPr>
          <w:spacing w:val="1"/>
          <w:w w:val="95"/>
          <w:sz w:val="25"/>
        </w:rPr>
        <w:t xml:space="preserve"> </w:t>
      </w:r>
      <w:r>
        <w:rPr>
          <w:w w:val="95"/>
          <w:sz w:val="25"/>
        </w:rPr>
        <w:t>участников</w:t>
      </w:r>
      <w:r>
        <w:rPr>
          <w:spacing w:val="1"/>
          <w:w w:val="95"/>
          <w:sz w:val="25"/>
        </w:rPr>
        <w:t xml:space="preserve"> </w:t>
      </w:r>
      <w:r>
        <w:rPr>
          <w:w w:val="95"/>
          <w:sz w:val="25"/>
        </w:rPr>
        <w:t>реализации основного мероприятия,</w:t>
      </w:r>
      <w:r>
        <w:rPr>
          <w:spacing w:val="1"/>
          <w:w w:val="95"/>
          <w:sz w:val="25"/>
        </w:rPr>
        <w:t xml:space="preserve"> </w:t>
      </w:r>
      <w:r>
        <w:rPr>
          <w:w w:val="95"/>
          <w:sz w:val="25"/>
        </w:rPr>
        <w:t>раскрывающие</w:t>
      </w:r>
      <w:r>
        <w:rPr>
          <w:spacing w:val="-57"/>
          <w:w w:val="95"/>
          <w:sz w:val="25"/>
        </w:rPr>
        <w:t xml:space="preserve"> </w:t>
      </w:r>
      <w:r>
        <w:rPr>
          <w:sz w:val="25"/>
        </w:rPr>
        <w:t>его</w:t>
      </w:r>
      <w:r>
        <w:rPr>
          <w:spacing w:val="-4"/>
          <w:sz w:val="25"/>
        </w:rPr>
        <w:t xml:space="preserve"> </w:t>
      </w:r>
      <w:r>
        <w:rPr>
          <w:sz w:val="25"/>
        </w:rPr>
        <w:t>содержание</w:t>
      </w:r>
      <w:r>
        <w:rPr>
          <w:spacing w:val="9"/>
          <w:sz w:val="25"/>
        </w:rPr>
        <w:t xml:space="preserve"> </w:t>
      </w:r>
      <w:r>
        <w:rPr>
          <w:sz w:val="25"/>
        </w:rPr>
        <w:t>(краткая</w:t>
      </w:r>
      <w:r>
        <w:rPr>
          <w:spacing w:val="10"/>
          <w:sz w:val="25"/>
        </w:rPr>
        <w:t xml:space="preserve"> </w:t>
      </w:r>
      <w:r>
        <w:rPr>
          <w:sz w:val="25"/>
        </w:rPr>
        <w:t>характеристика</w:t>
      </w:r>
      <w:r>
        <w:rPr>
          <w:spacing w:val="-4"/>
          <w:sz w:val="25"/>
        </w:rPr>
        <w:t xml:space="preserve"> </w:t>
      </w:r>
      <w:r>
        <w:rPr>
          <w:sz w:val="25"/>
        </w:rPr>
        <w:t>мероприятия).</w:t>
      </w:r>
    </w:p>
    <w:p w:rsidR="00EB3ED5" w:rsidRDefault="00EB3ED5">
      <w:pPr>
        <w:spacing w:line="235" w:lineRule="auto"/>
        <w:rPr>
          <w:sz w:val="25"/>
        </w:rPr>
        <w:sectPr w:rsidR="00EB3ED5">
          <w:headerReference w:type="default" r:id="rId21"/>
          <w:pgSz w:w="16760" w:h="11940" w:orient="landscape"/>
          <w:pgMar w:top="840" w:right="540" w:bottom="280" w:left="460" w:header="0" w:footer="0" w:gutter="0"/>
          <w:cols w:space="720"/>
        </w:sectPr>
      </w:pPr>
    </w:p>
    <w:p w:rsidR="00EB3ED5" w:rsidRDefault="00FC4170">
      <w:pPr>
        <w:spacing w:before="40"/>
        <w:ind w:left="487"/>
        <w:jc w:val="center"/>
        <w:rPr>
          <w:rFonts w:ascii="Consolas"/>
          <w:sz w:val="21"/>
        </w:rPr>
      </w:pPr>
      <w:r>
        <w:rPr>
          <w:rFonts w:ascii="Consolas"/>
          <w:w w:val="97"/>
          <w:sz w:val="21"/>
        </w:rPr>
        <w:lastRenderedPageBreak/>
        <w:t>4</w:t>
      </w:r>
    </w:p>
    <w:p w:rsidR="00EB3ED5" w:rsidRDefault="00EB3ED5">
      <w:pPr>
        <w:pStyle w:val="a3"/>
        <w:spacing w:before="4"/>
        <w:jc w:val="left"/>
        <w:rPr>
          <w:rFonts w:ascii="Consolas"/>
          <w:sz w:val="24"/>
        </w:rPr>
      </w:pPr>
    </w:p>
    <w:p w:rsidR="00EB3ED5" w:rsidRDefault="00FC4170">
      <w:pPr>
        <w:ind w:right="2567"/>
        <w:jc w:val="right"/>
        <w:rPr>
          <w:sz w:val="28"/>
        </w:rPr>
      </w:pPr>
      <w:r>
        <w:rPr>
          <w:sz w:val="28"/>
        </w:rPr>
        <w:t>Таблица</w:t>
      </w:r>
      <w:r>
        <w:rPr>
          <w:spacing w:val="14"/>
          <w:sz w:val="28"/>
        </w:rPr>
        <w:t xml:space="preserve"> </w:t>
      </w:r>
      <w:r>
        <w:rPr>
          <w:sz w:val="28"/>
        </w:rPr>
        <w:t>3</w:t>
      </w:r>
    </w:p>
    <w:p w:rsidR="00EB3ED5" w:rsidRDefault="00EB3ED5">
      <w:pPr>
        <w:pStyle w:val="a3"/>
        <w:spacing w:before="3"/>
        <w:jc w:val="left"/>
        <w:rPr>
          <w:sz w:val="20"/>
        </w:rPr>
      </w:pPr>
    </w:p>
    <w:p w:rsidR="00EB3ED5" w:rsidRDefault="00FC4170">
      <w:pPr>
        <w:spacing w:before="88"/>
        <w:ind w:left="4026" w:right="3544"/>
        <w:jc w:val="center"/>
        <w:rPr>
          <w:sz w:val="28"/>
        </w:rPr>
      </w:pPr>
      <w:r>
        <w:rPr>
          <w:spacing w:val="-1"/>
          <w:sz w:val="28"/>
        </w:rPr>
        <w:t>Ресурсное</w:t>
      </w:r>
      <w:r>
        <w:rPr>
          <w:spacing w:val="-16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программы</w:t>
      </w:r>
    </w:p>
    <w:p w:rsidR="00EB3ED5" w:rsidRDefault="00EB3ED5">
      <w:pPr>
        <w:pStyle w:val="a3"/>
        <w:spacing w:before="5"/>
        <w:jc w:val="left"/>
        <w:rPr>
          <w:sz w:val="21"/>
        </w:r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79"/>
        <w:gridCol w:w="1770"/>
        <w:gridCol w:w="1746"/>
        <w:gridCol w:w="811"/>
        <w:gridCol w:w="993"/>
        <w:gridCol w:w="1127"/>
        <w:gridCol w:w="1132"/>
        <w:gridCol w:w="1688"/>
        <w:gridCol w:w="1712"/>
        <w:gridCol w:w="1415"/>
        <w:gridCol w:w="878"/>
      </w:tblGrid>
      <w:tr w:rsidR="00EB3ED5">
        <w:trPr>
          <w:trHeight w:val="757"/>
        </w:trPr>
        <w:tc>
          <w:tcPr>
            <w:tcW w:w="1679" w:type="dxa"/>
            <w:vMerge w:val="restart"/>
          </w:tcPr>
          <w:p w:rsidR="00EB3ED5" w:rsidRDefault="00FC4170">
            <w:pPr>
              <w:pStyle w:val="TableParagraph"/>
              <w:spacing w:before="92"/>
              <w:ind w:left="502"/>
              <w:rPr>
                <w:sz w:val="23"/>
              </w:rPr>
            </w:pPr>
            <w:r>
              <w:rPr>
                <w:sz w:val="23"/>
              </w:rPr>
              <w:t>Статус</w:t>
            </w:r>
          </w:p>
        </w:tc>
        <w:tc>
          <w:tcPr>
            <w:tcW w:w="1770" w:type="dxa"/>
            <w:vMerge w:val="restart"/>
          </w:tcPr>
          <w:p w:rsidR="00EB3ED5" w:rsidRDefault="00FC4170">
            <w:pPr>
              <w:pStyle w:val="TableParagraph"/>
              <w:spacing w:before="92" w:line="249" w:lineRule="auto"/>
              <w:ind w:left="96" w:right="91" w:firstLine="17"/>
              <w:jc w:val="center"/>
              <w:rPr>
                <w:rFonts w:ascii="Cambria" w:hAnsi="Cambria"/>
              </w:rPr>
            </w:pPr>
            <w:r>
              <w:rPr>
                <w:sz w:val="23"/>
              </w:rPr>
              <w:t>Наименование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муниципальной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rFonts w:ascii="Cambria" w:hAnsi="Cambria"/>
              </w:rPr>
              <w:t>программы,</w:t>
            </w:r>
            <w:r>
              <w:rPr>
                <w:rFonts w:ascii="Cambria" w:hAnsi="Cambria"/>
                <w:spacing w:val="1"/>
              </w:rPr>
              <w:t xml:space="preserve"> </w:t>
            </w:r>
            <w:r>
              <w:rPr>
                <w:rFonts w:ascii="Cambria" w:hAnsi="Cambria"/>
                <w:w w:val="95"/>
                <w:sz w:val="23"/>
              </w:rPr>
              <w:t>подпрограммы</w:t>
            </w:r>
            <w:r>
              <w:rPr>
                <w:rFonts w:ascii="Cambria" w:hAnsi="Cambria"/>
                <w:spacing w:val="1"/>
                <w:w w:val="95"/>
                <w:sz w:val="23"/>
              </w:rPr>
              <w:t xml:space="preserve"> </w:t>
            </w:r>
            <w:r>
              <w:rPr>
                <w:rFonts w:ascii="Cambria" w:hAnsi="Cambria"/>
                <w:w w:val="95"/>
              </w:rPr>
              <w:t>муниципальной</w:t>
            </w:r>
            <w:r>
              <w:rPr>
                <w:rFonts w:ascii="Cambria" w:hAnsi="Cambria"/>
                <w:spacing w:val="-44"/>
                <w:w w:val="95"/>
              </w:rPr>
              <w:t xml:space="preserve"> </w:t>
            </w:r>
            <w:r>
              <w:rPr>
                <w:rFonts w:ascii="Cambria" w:hAnsi="Cambria"/>
              </w:rPr>
              <w:t>программы,</w:t>
            </w:r>
          </w:p>
          <w:p w:rsidR="00EB3ED5" w:rsidRDefault="00FC4170">
            <w:pPr>
              <w:pStyle w:val="TableParagraph"/>
              <w:spacing w:before="68"/>
              <w:ind w:left="161" w:right="126"/>
              <w:jc w:val="center"/>
              <w:rPr>
                <w:rFonts w:ascii="Cambria" w:hAnsi="Cambria"/>
                <w:sz w:val="16"/>
              </w:rPr>
            </w:pPr>
            <w:r>
              <w:rPr>
                <w:rFonts w:ascii="Cambria" w:hAnsi="Cambria"/>
                <w:w w:val="115"/>
                <w:sz w:val="16"/>
              </w:rPr>
              <w:t>ОСНОВНОГО</w:t>
            </w:r>
          </w:p>
          <w:p w:rsidR="00EB3ED5" w:rsidRDefault="00FC4170">
            <w:pPr>
              <w:pStyle w:val="TableParagraph"/>
              <w:spacing w:before="19"/>
              <w:ind w:left="161" w:right="145"/>
              <w:jc w:val="center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sz w:val="23"/>
              </w:rPr>
              <w:t>мероприятия</w:t>
            </w:r>
          </w:p>
        </w:tc>
        <w:tc>
          <w:tcPr>
            <w:tcW w:w="1746" w:type="dxa"/>
            <w:vMerge w:val="restart"/>
          </w:tcPr>
          <w:p w:rsidR="00EB3ED5" w:rsidRDefault="00FC4170">
            <w:pPr>
              <w:pStyle w:val="TableParagraph"/>
              <w:spacing w:before="92" w:line="249" w:lineRule="auto"/>
              <w:ind w:left="81" w:right="37" w:hanging="26"/>
              <w:jc w:val="center"/>
              <w:rPr>
                <w:rFonts w:ascii="Cambria" w:hAnsi="Cambria"/>
              </w:rPr>
            </w:pPr>
            <w:r>
              <w:rPr>
                <w:sz w:val="23"/>
              </w:rPr>
              <w:t>Ответственный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исполнитель,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</w:rPr>
              <w:t>соисполнители,</w:t>
            </w:r>
            <w:r>
              <w:rPr>
                <w:rFonts w:ascii="Cambria" w:hAnsi="Cambria"/>
                <w:spacing w:val="-46"/>
              </w:rPr>
              <w:t xml:space="preserve"> </w:t>
            </w:r>
            <w:r>
              <w:rPr>
                <w:rFonts w:ascii="Cambria" w:hAnsi="Cambria"/>
                <w:sz w:val="23"/>
              </w:rPr>
              <w:t>участники</w:t>
            </w:r>
            <w:r>
              <w:rPr>
                <w:rFonts w:ascii="Cambria" w:hAnsi="Cambria"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</w:rPr>
              <w:t>(ГРБС)</w:t>
            </w:r>
          </w:p>
        </w:tc>
        <w:tc>
          <w:tcPr>
            <w:tcW w:w="4063" w:type="dxa"/>
            <w:gridSpan w:val="4"/>
          </w:tcPr>
          <w:p w:rsidR="00EB3ED5" w:rsidRDefault="00FC4170">
            <w:pPr>
              <w:pStyle w:val="TableParagraph"/>
              <w:spacing w:before="92"/>
              <w:ind w:left="419"/>
              <w:rPr>
                <w:sz w:val="23"/>
              </w:rPr>
            </w:pPr>
            <w:r>
              <w:rPr>
                <w:sz w:val="23"/>
              </w:rPr>
              <w:t>Код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бюджетной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классификации</w:t>
            </w:r>
          </w:p>
        </w:tc>
        <w:tc>
          <w:tcPr>
            <w:tcW w:w="5693" w:type="dxa"/>
            <w:gridSpan w:val="4"/>
          </w:tcPr>
          <w:p w:rsidR="00EB3ED5" w:rsidRDefault="00FC4170">
            <w:pPr>
              <w:pStyle w:val="TableParagraph"/>
              <w:spacing w:before="92" w:line="247" w:lineRule="auto"/>
              <w:ind w:left="2621" w:right="295" w:hanging="2293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Объемы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бюджетных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ассигнований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(тыс.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рублей),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годы</w:t>
            </w:r>
          </w:p>
        </w:tc>
      </w:tr>
      <w:tr w:rsidR="00EB3ED5">
        <w:trPr>
          <w:trHeight w:val="2383"/>
        </w:trPr>
        <w:tc>
          <w:tcPr>
            <w:tcW w:w="1679" w:type="dxa"/>
            <w:vMerge/>
            <w:tcBorders>
              <w:top w:val="nil"/>
            </w:tcBorders>
          </w:tcPr>
          <w:p w:rsidR="00EB3ED5" w:rsidRDefault="00EB3ED5">
            <w:pPr>
              <w:rPr>
                <w:sz w:val="2"/>
                <w:szCs w:val="2"/>
              </w:rPr>
            </w:pPr>
          </w:p>
        </w:tc>
        <w:tc>
          <w:tcPr>
            <w:tcW w:w="1770" w:type="dxa"/>
            <w:vMerge/>
            <w:tcBorders>
              <w:top w:val="nil"/>
            </w:tcBorders>
          </w:tcPr>
          <w:p w:rsidR="00EB3ED5" w:rsidRDefault="00EB3ED5">
            <w:pPr>
              <w:rPr>
                <w:sz w:val="2"/>
                <w:szCs w:val="2"/>
              </w:rPr>
            </w:pPr>
          </w:p>
        </w:tc>
        <w:tc>
          <w:tcPr>
            <w:tcW w:w="1746" w:type="dxa"/>
            <w:vMerge/>
            <w:tcBorders>
              <w:top w:val="nil"/>
            </w:tcBorders>
          </w:tcPr>
          <w:p w:rsidR="00EB3ED5" w:rsidRDefault="00EB3ED5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</w:tcPr>
          <w:p w:rsidR="00EB3ED5" w:rsidRDefault="00FC4170">
            <w:pPr>
              <w:pStyle w:val="TableParagraph"/>
              <w:spacing w:before="82"/>
              <w:ind w:left="145"/>
              <w:rPr>
                <w:sz w:val="23"/>
              </w:rPr>
            </w:pPr>
            <w:r>
              <w:rPr>
                <w:sz w:val="23"/>
              </w:rPr>
              <w:t>ГРБС</w:t>
            </w:r>
          </w:p>
        </w:tc>
        <w:tc>
          <w:tcPr>
            <w:tcW w:w="993" w:type="dxa"/>
          </w:tcPr>
          <w:p w:rsidR="00EB3ED5" w:rsidRDefault="00FC4170">
            <w:pPr>
              <w:pStyle w:val="TableParagraph"/>
              <w:spacing w:before="82" w:line="244" w:lineRule="auto"/>
              <w:ind w:left="106" w:right="67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Раздел,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sz w:val="23"/>
              </w:rPr>
              <w:t>подразд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ел</w:t>
            </w:r>
            <w:proofErr w:type="gramEnd"/>
          </w:p>
        </w:tc>
        <w:tc>
          <w:tcPr>
            <w:tcW w:w="1127" w:type="dxa"/>
          </w:tcPr>
          <w:p w:rsidR="00EB3ED5" w:rsidRDefault="00FC4170">
            <w:pPr>
              <w:pStyle w:val="TableParagraph"/>
              <w:spacing w:before="82"/>
              <w:ind w:left="346" w:right="297"/>
              <w:jc w:val="center"/>
              <w:rPr>
                <w:sz w:val="23"/>
              </w:rPr>
            </w:pPr>
            <w:proofErr w:type="gramStart"/>
            <w:r>
              <w:rPr>
                <w:sz w:val="23"/>
              </w:rPr>
              <w:t>M</w:t>
            </w:r>
            <w:proofErr w:type="gramEnd"/>
            <w:r>
              <w:rPr>
                <w:sz w:val="23"/>
              </w:rPr>
              <w:t>П,</w:t>
            </w:r>
          </w:p>
          <w:p w:rsidR="00EB3ED5" w:rsidRDefault="00FC4170">
            <w:pPr>
              <w:pStyle w:val="TableParagraph"/>
              <w:spacing w:before="4" w:line="247" w:lineRule="auto"/>
              <w:ind w:left="82" w:right="63" w:firstLine="28"/>
              <w:jc w:val="center"/>
              <w:rPr>
                <w:sz w:val="23"/>
              </w:rPr>
            </w:pPr>
            <w:proofErr w:type="spellStart"/>
            <w:r>
              <w:rPr>
                <w:sz w:val="23"/>
              </w:rPr>
              <w:t>пМП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</w:t>
            </w:r>
            <w:proofErr w:type="spellStart"/>
            <w:proofErr w:type="gramStart"/>
            <w:r>
              <w:rPr>
                <w:sz w:val="23"/>
              </w:rPr>
              <w:t>подпрог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рамма</w:t>
            </w:r>
            <w:proofErr w:type="spellEnd"/>
            <w:proofErr w:type="gram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муницип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альной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программ</w:t>
            </w:r>
          </w:p>
        </w:tc>
        <w:tc>
          <w:tcPr>
            <w:tcW w:w="1132" w:type="dxa"/>
          </w:tcPr>
          <w:p w:rsidR="00EB3ED5" w:rsidRDefault="00FC4170">
            <w:pPr>
              <w:pStyle w:val="TableParagraph"/>
              <w:spacing w:before="82"/>
              <w:ind w:left="365" w:right="32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ОМ</w:t>
            </w:r>
          </w:p>
          <w:p w:rsidR="00EB3ED5" w:rsidRDefault="00FC4170">
            <w:pPr>
              <w:pStyle w:val="TableParagraph"/>
              <w:spacing w:before="4" w:line="247" w:lineRule="auto"/>
              <w:ind w:left="82" w:right="62" w:firstLine="19"/>
              <w:jc w:val="center"/>
              <w:rPr>
                <w:sz w:val="23"/>
              </w:rPr>
            </w:pPr>
            <w:r>
              <w:rPr>
                <w:sz w:val="23"/>
              </w:rPr>
              <w:t>(осно</w:t>
            </w:r>
            <w:proofErr w:type="gramStart"/>
            <w:r>
              <w:rPr>
                <w:sz w:val="23"/>
              </w:rPr>
              <w:t>в-</w:t>
            </w:r>
            <w:proofErr w:type="gram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ное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мероприя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тие</w:t>
            </w:r>
            <w:proofErr w:type="spellEnd"/>
            <w:r>
              <w:rPr>
                <w:sz w:val="23"/>
              </w:rPr>
              <w:t>)</w:t>
            </w:r>
          </w:p>
        </w:tc>
        <w:tc>
          <w:tcPr>
            <w:tcW w:w="1688" w:type="dxa"/>
          </w:tcPr>
          <w:p w:rsidR="00EB3ED5" w:rsidRDefault="00FC4170">
            <w:pPr>
              <w:pStyle w:val="TableParagraph"/>
              <w:spacing w:before="82" w:line="247" w:lineRule="auto"/>
              <w:ind w:left="115" w:right="79" w:firstLine="35"/>
              <w:jc w:val="center"/>
              <w:rPr>
                <w:sz w:val="23"/>
              </w:rPr>
            </w:pPr>
            <w:r>
              <w:rPr>
                <w:sz w:val="23"/>
              </w:rPr>
              <w:t>первый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год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реализации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proofErr w:type="gramStart"/>
            <w:r>
              <w:rPr>
                <w:sz w:val="23"/>
              </w:rPr>
              <w:t>муниципально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й</w:t>
            </w:r>
            <w:proofErr w:type="gramEnd"/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программы</w:t>
            </w:r>
          </w:p>
        </w:tc>
        <w:tc>
          <w:tcPr>
            <w:tcW w:w="1712" w:type="dxa"/>
          </w:tcPr>
          <w:p w:rsidR="00EB3ED5" w:rsidRDefault="00FC4170">
            <w:pPr>
              <w:pStyle w:val="TableParagraph"/>
              <w:spacing w:before="82" w:line="247" w:lineRule="auto"/>
              <w:ind w:left="120" w:right="84" w:firstLine="38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второй</w:t>
            </w:r>
            <w:r>
              <w:rPr>
                <w:spacing w:val="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год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реализации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sz w:val="23"/>
              </w:rPr>
              <w:t>муниципально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й</w:t>
            </w:r>
            <w:proofErr w:type="gramEnd"/>
            <w:r>
              <w:rPr>
                <w:w w:val="105"/>
                <w:sz w:val="23"/>
              </w:rPr>
              <w:t xml:space="preserve"> программы</w:t>
            </w:r>
          </w:p>
        </w:tc>
        <w:tc>
          <w:tcPr>
            <w:tcW w:w="1415" w:type="dxa"/>
          </w:tcPr>
          <w:p w:rsidR="00EB3ED5" w:rsidRDefault="00FC4170">
            <w:pPr>
              <w:pStyle w:val="TableParagraph"/>
              <w:spacing w:before="82" w:line="247" w:lineRule="auto"/>
              <w:ind w:left="106" w:right="60" w:firstLine="29"/>
              <w:jc w:val="center"/>
              <w:rPr>
                <w:sz w:val="23"/>
              </w:rPr>
            </w:pPr>
            <w:r>
              <w:rPr>
                <w:sz w:val="23"/>
              </w:rPr>
              <w:t>третий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год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реализации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proofErr w:type="gramStart"/>
            <w:r>
              <w:rPr>
                <w:sz w:val="23"/>
              </w:rPr>
              <w:t>муниципаль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ной</w:t>
            </w:r>
            <w:proofErr w:type="gram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программы</w:t>
            </w:r>
          </w:p>
        </w:tc>
        <w:tc>
          <w:tcPr>
            <w:tcW w:w="878" w:type="dxa"/>
          </w:tcPr>
          <w:p w:rsidR="00EB3ED5" w:rsidRDefault="00EB3ED5">
            <w:pPr>
              <w:pStyle w:val="TableParagraph"/>
            </w:pPr>
          </w:p>
        </w:tc>
      </w:tr>
      <w:tr w:rsidR="00EB3ED5">
        <w:trPr>
          <w:trHeight w:val="479"/>
        </w:trPr>
        <w:tc>
          <w:tcPr>
            <w:tcW w:w="1679" w:type="dxa"/>
          </w:tcPr>
          <w:p w:rsidR="00EB3ED5" w:rsidRDefault="00FC4170">
            <w:pPr>
              <w:pStyle w:val="TableParagraph"/>
              <w:spacing w:before="78"/>
              <w:ind w:left="146"/>
              <w:jc w:val="center"/>
              <w:rPr>
                <w:sz w:val="24"/>
              </w:rPr>
            </w:pPr>
            <w:r>
              <w:rPr>
                <w:w w:val="104"/>
                <w:sz w:val="24"/>
              </w:rPr>
              <w:t>1</w:t>
            </w:r>
          </w:p>
        </w:tc>
        <w:tc>
          <w:tcPr>
            <w:tcW w:w="1770" w:type="dxa"/>
          </w:tcPr>
          <w:p w:rsidR="00EB3ED5" w:rsidRDefault="00FC4170">
            <w:pPr>
              <w:pStyle w:val="TableParagraph"/>
              <w:spacing w:before="59"/>
              <w:ind w:left="192"/>
              <w:jc w:val="center"/>
              <w:rPr>
                <w:sz w:val="26"/>
              </w:rPr>
            </w:pPr>
            <w:r>
              <w:rPr>
                <w:w w:val="86"/>
                <w:sz w:val="26"/>
              </w:rPr>
              <w:t>2</w:t>
            </w:r>
          </w:p>
        </w:tc>
        <w:tc>
          <w:tcPr>
            <w:tcW w:w="1746" w:type="dxa"/>
          </w:tcPr>
          <w:p w:rsidR="00EB3ED5" w:rsidRDefault="00FC4170">
            <w:pPr>
              <w:pStyle w:val="TableParagraph"/>
              <w:spacing w:before="63"/>
              <w:ind w:left="327"/>
              <w:jc w:val="center"/>
              <w:rPr>
                <w:sz w:val="25"/>
              </w:rPr>
            </w:pPr>
            <w:r>
              <w:rPr>
                <w:w w:val="94"/>
                <w:sz w:val="25"/>
              </w:rPr>
              <w:t>3</w:t>
            </w:r>
          </w:p>
        </w:tc>
        <w:tc>
          <w:tcPr>
            <w:tcW w:w="811" w:type="dxa"/>
          </w:tcPr>
          <w:p w:rsidR="00EB3ED5" w:rsidRDefault="00FC4170">
            <w:pPr>
              <w:pStyle w:val="TableParagraph"/>
              <w:spacing w:before="63"/>
              <w:ind w:right="146"/>
              <w:jc w:val="center"/>
              <w:rPr>
                <w:sz w:val="25"/>
              </w:rPr>
            </w:pPr>
            <w:r>
              <w:rPr>
                <w:w w:val="91"/>
                <w:sz w:val="25"/>
              </w:rPr>
              <w:t>4</w:t>
            </w:r>
          </w:p>
        </w:tc>
        <w:tc>
          <w:tcPr>
            <w:tcW w:w="993" w:type="dxa"/>
          </w:tcPr>
          <w:p w:rsidR="00EB3ED5" w:rsidRDefault="00FC4170">
            <w:pPr>
              <w:pStyle w:val="TableParagraph"/>
              <w:spacing w:before="54"/>
              <w:ind w:left="23"/>
              <w:jc w:val="center"/>
              <w:rPr>
                <w:sz w:val="26"/>
              </w:rPr>
            </w:pPr>
            <w:r>
              <w:rPr>
                <w:w w:val="93"/>
                <w:sz w:val="26"/>
              </w:rPr>
              <w:t>5</w:t>
            </w:r>
          </w:p>
        </w:tc>
        <w:tc>
          <w:tcPr>
            <w:tcW w:w="1127" w:type="dxa"/>
          </w:tcPr>
          <w:p w:rsidR="00EB3ED5" w:rsidRDefault="00FC4170">
            <w:pPr>
              <w:pStyle w:val="TableParagraph"/>
              <w:spacing w:before="85"/>
              <w:ind w:left="15"/>
              <w:jc w:val="center"/>
              <w:rPr>
                <w:rFonts w:ascii="Consolas" w:hAnsi="Consolas"/>
                <w:sz w:val="23"/>
              </w:rPr>
            </w:pPr>
            <w:r>
              <w:rPr>
                <w:rFonts w:ascii="Consolas" w:hAnsi="Consolas"/>
                <w:sz w:val="23"/>
              </w:rPr>
              <w:t>б</w:t>
            </w:r>
          </w:p>
        </w:tc>
        <w:tc>
          <w:tcPr>
            <w:tcW w:w="1132" w:type="dxa"/>
          </w:tcPr>
          <w:p w:rsidR="00EB3ED5" w:rsidRDefault="00FC4170">
            <w:pPr>
              <w:pStyle w:val="TableParagraph"/>
              <w:spacing w:before="59"/>
              <w:ind w:left="39"/>
              <w:jc w:val="center"/>
              <w:rPr>
                <w:sz w:val="26"/>
              </w:rPr>
            </w:pPr>
            <w:r>
              <w:rPr>
                <w:w w:val="90"/>
                <w:sz w:val="26"/>
              </w:rPr>
              <w:t>7</w:t>
            </w:r>
          </w:p>
        </w:tc>
        <w:tc>
          <w:tcPr>
            <w:tcW w:w="1688" w:type="dxa"/>
          </w:tcPr>
          <w:p w:rsidR="00EB3ED5" w:rsidRDefault="00FC4170">
            <w:pPr>
              <w:pStyle w:val="TableParagraph"/>
              <w:spacing w:before="87"/>
              <w:ind w:left="45"/>
              <w:jc w:val="center"/>
              <w:rPr>
                <w:sz w:val="23"/>
              </w:rPr>
            </w:pPr>
            <w:r>
              <w:rPr>
                <w:w w:val="106"/>
                <w:sz w:val="23"/>
              </w:rPr>
              <w:t>8</w:t>
            </w:r>
          </w:p>
        </w:tc>
        <w:tc>
          <w:tcPr>
            <w:tcW w:w="1712" w:type="dxa"/>
          </w:tcPr>
          <w:p w:rsidR="00EB3ED5" w:rsidRDefault="00FC4170">
            <w:pPr>
              <w:pStyle w:val="TableParagraph"/>
              <w:spacing w:before="82"/>
              <w:ind w:left="38"/>
              <w:jc w:val="center"/>
              <w:rPr>
                <w:rFonts w:ascii="Courier New"/>
                <w:sz w:val="27"/>
              </w:rPr>
            </w:pPr>
            <w:r>
              <w:rPr>
                <w:rFonts w:ascii="Courier New"/>
                <w:w w:val="101"/>
                <w:sz w:val="27"/>
              </w:rPr>
              <w:t>9</w:t>
            </w:r>
          </w:p>
        </w:tc>
        <w:tc>
          <w:tcPr>
            <w:tcW w:w="1415" w:type="dxa"/>
          </w:tcPr>
          <w:p w:rsidR="00EB3ED5" w:rsidRDefault="00FC4170">
            <w:pPr>
              <w:pStyle w:val="TableParagraph"/>
              <w:spacing w:before="64"/>
              <w:ind w:left="569" w:right="531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878" w:type="dxa"/>
          </w:tcPr>
          <w:p w:rsidR="00EB3ED5" w:rsidRDefault="00FC4170">
            <w:pPr>
              <w:pStyle w:val="TableParagraph"/>
              <w:spacing w:before="64"/>
              <w:ind w:left="285" w:right="277"/>
              <w:jc w:val="center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</w:tr>
      <w:tr w:rsidR="00EB3ED5">
        <w:trPr>
          <w:trHeight w:val="752"/>
        </w:trPr>
        <w:tc>
          <w:tcPr>
            <w:tcW w:w="1679" w:type="dxa"/>
          </w:tcPr>
          <w:p w:rsidR="00EB3ED5" w:rsidRDefault="00FC4170">
            <w:pPr>
              <w:pStyle w:val="TableParagraph"/>
              <w:spacing w:before="87" w:line="256" w:lineRule="auto"/>
              <w:ind w:left="78" w:right="83" w:firstLine="1"/>
              <w:rPr>
                <w:sz w:val="23"/>
              </w:rPr>
            </w:pPr>
            <w:proofErr w:type="spellStart"/>
            <w:proofErr w:type="gramStart"/>
            <w:r>
              <w:rPr>
                <w:sz w:val="23"/>
              </w:rPr>
              <w:t>Муниципальна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я</w:t>
            </w:r>
            <w:proofErr w:type="gramEnd"/>
            <w:r>
              <w:rPr>
                <w:sz w:val="23"/>
              </w:rPr>
              <w:t xml:space="preserve"> программа</w:t>
            </w:r>
          </w:p>
        </w:tc>
        <w:tc>
          <w:tcPr>
            <w:tcW w:w="1770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746" w:type="dxa"/>
          </w:tcPr>
          <w:p w:rsidR="00EB3ED5" w:rsidRDefault="00FC4170">
            <w:pPr>
              <w:pStyle w:val="TableParagraph"/>
              <w:spacing w:before="82" w:line="256" w:lineRule="auto"/>
              <w:ind w:left="74" w:right="447" w:hanging="7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всего,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том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числе</w:t>
            </w:r>
          </w:p>
        </w:tc>
        <w:tc>
          <w:tcPr>
            <w:tcW w:w="811" w:type="dxa"/>
          </w:tcPr>
          <w:p w:rsidR="00EB3ED5" w:rsidRDefault="00FC4170">
            <w:pPr>
              <w:pStyle w:val="TableParagraph"/>
              <w:spacing w:before="82"/>
              <w:ind w:right="147"/>
              <w:jc w:val="center"/>
              <w:rPr>
                <w:sz w:val="23"/>
              </w:rPr>
            </w:pPr>
            <w:r>
              <w:rPr>
                <w:w w:val="98"/>
                <w:sz w:val="23"/>
              </w:rPr>
              <w:t>х</w:t>
            </w:r>
          </w:p>
        </w:tc>
        <w:tc>
          <w:tcPr>
            <w:tcW w:w="993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127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132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688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712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415" w:type="dxa"/>
          </w:tcPr>
          <w:p w:rsidR="00EB3ED5" w:rsidRDefault="00EB3ED5">
            <w:pPr>
              <w:pStyle w:val="TableParagraph"/>
            </w:pPr>
          </w:p>
        </w:tc>
        <w:tc>
          <w:tcPr>
            <w:tcW w:w="878" w:type="dxa"/>
          </w:tcPr>
          <w:p w:rsidR="00EB3ED5" w:rsidRDefault="00EB3ED5">
            <w:pPr>
              <w:pStyle w:val="TableParagraph"/>
            </w:pPr>
          </w:p>
        </w:tc>
      </w:tr>
      <w:tr w:rsidR="00EB3ED5">
        <w:trPr>
          <w:trHeight w:val="1289"/>
        </w:trPr>
        <w:tc>
          <w:tcPr>
            <w:tcW w:w="1679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770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746" w:type="dxa"/>
          </w:tcPr>
          <w:p w:rsidR="00EB3ED5" w:rsidRDefault="00FC4170">
            <w:pPr>
              <w:pStyle w:val="TableParagraph"/>
              <w:spacing w:before="82" w:line="252" w:lineRule="auto"/>
              <w:ind w:left="57" w:firstLine="3"/>
              <w:rPr>
                <w:rFonts w:ascii="Cambria" w:hAnsi="Cambria"/>
              </w:rPr>
            </w:pPr>
            <w:r>
              <w:rPr>
                <w:sz w:val="23"/>
              </w:rPr>
              <w:t>ответственный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исполнитель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w w:val="95"/>
              </w:rPr>
              <w:t>муниципальной</w:t>
            </w:r>
            <w:r>
              <w:rPr>
                <w:rFonts w:ascii="Cambria" w:hAnsi="Cambria"/>
                <w:spacing w:val="1"/>
                <w:w w:val="95"/>
              </w:rPr>
              <w:t xml:space="preserve"> </w:t>
            </w:r>
            <w:r>
              <w:rPr>
                <w:rFonts w:ascii="Cambria" w:hAnsi="Cambria"/>
              </w:rPr>
              <w:t>программы</w:t>
            </w:r>
          </w:p>
        </w:tc>
        <w:tc>
          <w:tcPr>
            <w:tcW w:w="811" w:type="dxa"/>
          </w:tcPr>
          <w:p w:rsidR="00EB3ED5" w:rsidRDefault="00EB3ED5">
            <w:pPr>
              <w:pStyle w:val="TableParagraph"/>
            </w:pPr>
          </w:p>
        </w:tc>
        <w:tc>
          <w:tcPr>
            <w:tcW w:w="993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127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132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688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712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415" w:type="dxa"/>
          </w:tcPr>
          <w:p w:rsidR="00EB3ED5" w:rsidRDefault="00EB3ED5">
            <w:pPr>
              <w:pStyle w:val="TableParagraph"/>
            </w:pPr>
          </w:p>
        </w:tc>
        <w:tc>
          <w:tcPr>
            <w:tcW w:w="878" w:type="dxa"/>
          </w:tcPr>
          <w:p w:rsidR="00EB3ED5" w:rsidRDefault="00EB3ED5">
            <w:pPr>
              <w:pStyle w:val="TableParagraph"/>
            </w:pPr>
          </w:p>
        </w:tc>
      </w:tr>
      <w:tr w:rsidR="00EB3ED5">
        <w:trPr>
          <w:trHeight w:val="474"/>
        </w:trPr>
        <w:tc>
          <w:tcPr>
            <w:tcW w:w="1679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770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746" w:type="dxa"/>
          </w:tcPr>
          <w:p w:rsidR="00EB3ED5" w:rsidRDefault="00FC4170">
            <w:pPr>
              <w:pStyle w:val="TableParagraph"/>
              <w:spacing w:before="82"/>
              <w:ind w:left="65"/>
              <w:rPr>
                <w:sz w:val="23"/>
              </w:rPr>
            </w:pPr>
            <w:r>
              <w:rPr>
                <w:w w:val="105"/>
                <w:sz w:val="23"/>
              </w:rPr>
              <w:t>соисполнитель</w:t>
            </w:r>
          </w:p>
        </w:tc>
        <w:tc>
          <w:tcPr>
            <w:tcW w:w="811" w:type="dxa"/>
          </w:tcPr>
          <w:p w:rsidR="00EB3ED5" w:rsidRDefault="00EB3ED5">
            <w:pPr>
              <w:pStyle w:val="TableParagraph"/>
            </w:pPr>
          </w:p>
        </w:tc>
        <w:tc>
          <w:tcPr>
            <w:tcW w:w="993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127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132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688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712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415" w:type="dxa"/>
          </w:tcPr>
          <w:p w:rsidR="00EB3ED5" w:rsidRDefault="00EB3ED5">
            <w:pPr>
              <w:pStyle w:val="TableParagraph"/>
            </w:pPr>
          </w:p>
        </w:tc>
        <w:tc>
          <w:tcPr>
            <w:tcW w:w="878" w:type="dxa"/>
          </w:tcPr>
          <w:p w:rsidR="00EB3ED5" w:rsidRDefault="00EB3ED5">
            <w:pPr>
              <w:pStyle w:val="TableParagraph"/>
            </w:pPr>
          </w:p>
        </w:tc>
      </w:tr>
      <w:tr w:rsidR="00EB3ED5">
        <w:trPr>
          <w:trHeight w:val="469"/>
        </w:trPr>
        <w:tc>
          <w:tcPr>
            <w:tcW w:w="1679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770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746" w:type="dxa"/>
          </w:tcPr>
          <w:p w:rsidR="00EB3ED5" w:rsidRDefault="00EB3ED5">
            <w:pPr>
              <w:pStyle w:val="TableParagraph"/>
            </w:pPr>
          </w:p>
        </w:tc>
        <w:tc>
          <w:tcPr>
            <w:tcW w:w="811" w:type="dxa"/>
          </w:tcPr>
          <w:p w:rsidR="00EB3ED5" w:rsidRDefault="00EB3ED5">
            <w:pPr>
              <w:pStyle w:val="TableParagraph"/>
            </w:pPr>
          </w:p>
        </w:tc>
        <w:tc>
          <w:tcPr>
            <w:tcW w:w="993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127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132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688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712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415" w:type="dxa"/>
          </w:tcPr>
          <w:p w:rsidR="00EB3ED5" w:rsidRDefault="00EB3ED5">
            <w:pPr>
              <w:pStyle w:val="TableParagraph"/>
            </w:pPr>
          </w:p>
        </w:tc>
        <w:tc>
          <w:tcPr>
            <w:tcW w:w="878" w:type="dxa"/>
          </w:tcPr>
          <w:p w:rsidR="00EB3ED5" w:rsidRDefault="00EB3ED5">
            <w:pPr>
              <w:pStyle w:val="TableParagraph"/>
            </w:pPr>
          </w:p>
        </w:tc>
      </w:tr>
      <w:tr w:rsidR="00EB3ED5">
        <w:trPr>
          <w:trHeight w:val="474"/>
        </w:trPr>
        <w:tc>
          <w:tcPr>
            <w:tcW w:w="1679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770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746" w:type="dxa"/>
          </w:tcPr>
          <w:p w:rsidR="00EB3ED5" w:rsidRDefault="00FC4170">
            <w:pPr>
              <w:pStyle w:val="TableParagraph"/>
              <w:spacing w:before="82"/>
              <w:ind w:left="67"/>
              <w:rPr>
                <w:sz w:val="23"/>
              </w:rPr>
            </w:pPr>
            <w:r>
              <w:rPr>
                <w:sz w:val="23"/>
              </w:rPr>
              <w:t>участник</w:t>
            </w:r>
          </w:p>
        </w:tc>
        <w:tc>
          <w:tcPr>
            <w:tcW w:w="811" w:type="dxa"/>
          </w:tcPr>
          <w:p w:rsidR="00EB3ED5" w:rsidRDefault="00EB3ED5">
            <w:pPr>
              <w:pStyle w:val="TableParagraph"/>
            </w:pPr>
          </w:p>
        </w:tc>
        <w:tc>
          <w:tcPr>
            <w:tcW w:w="993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127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132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688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712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415" w:type="dxa"/>
          </w:tcPr>
          <w:p w:rsidR="00EB3ED5" w:rsidRDefault="00EB3ED5">
            <w:pPr>
              <w:pStyle w:val="TableParagraph"/>
            </w:pPr>
          </w:p>
        </w:tc>
        <w:tc>
          <w:tcPr>
            <w:tcW w:w="878" w:type="dxa"/>
          </w:tcPr>
          <w:p w:rsidR="00EB3ED5" w:rsidRDefault="00EB3ED5">
            <w:pPr>
              <w:pStyle w:val="TableParagraph"/>
            </w:pPr>
          </w:p>
        </w:tc>
      </w:tr>
      <w:tr w:rsidR="00EB3ED5">
        <w:trPr>
          <w:trHeight w:val="479"/>
        </w:trPr>
        <w:tc>
          <w:tcPr>
            <w:tcW w:w="1679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770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746" w:type="dxa"/>
          </w:tcPr>
          <w:p w:rsidR="00EB3ED5" w:rsidRDefault="00EB3ED5">
            <w:pPr>
              <w:pStyle w:val="TableParagraph"/>
            </w:pPr>
          </w:p>
        </w:tc>
        <w:tc>
          <w:tcPr>
            <w:tcW w:w="811" w:type="dxa"/>
          </w:tcPr>
          <w:p w:rsidR="00EB3ED5" w:rsidRDefault="00EB3ED5">
            <w:pPr>
              <w:pStyle w:val="TableParagraph"/>
            </w:pPr>
          </w:p>
        </w:tc>
        <w:tc>
          <w:tcPr>
            <w:tcW w:w="993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127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132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688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712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415" w:type="dxa"/>
          </w:tcPr>
          <w:p w:rsidR="00EB3ED5" w:rsidRDefault="00EB3ED5">
            <w:pPr>
              <w:pStyle w:val="TableParagraph"/>
            </w:pPr>
          </w:p>
        </w:tc>
        <w:tc>
          <w:tcPr>
            <w:tcW w:w="878" w:type="dxa"/>
          </w:tcPr>
          <w:p w:rsidR="00EB3ED5" w:rsidRDefault="00EB3ED5">
            <w:pPr>
              <w:pStyle w:val="TableParagraph"/>
            </w:pPr>
          </w:p>
        </w:tc>
      </w:tr>
    </w:tbl>
    <w:p w:rsidR="00EB3ED5" w:rsidRDefault="00EB3ED5">
      <w:pPr>
        <w:sectPr w:rsidR="00EB3ED5">
          <w:headerReference w:type="default" r:id="rId22"/>
          <w:pgSz w:w="16720" w:h="11860" w:orient="landscape"/>
          <w:pgMar w:top="760" w:right="1000" w:bottom="280" w:left="540" w:header="0" w:footer="0" w:gutter="0"/>
          <w:cols w:space="720"/>
        </w:sectPr>
      </w:pPr>
    </w:p>
    <w:p w:rsidR="00EB3ED5" w:rsidRDefault="00EB3ED5">
      <w:pPr>
        <w:pStyle w:val="a3"/>
        <w:jc w:val="left"/>
        <w:rPr>
          <w:sz w:val="12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89"/>
        <w:gridCol w:w="1775"/>
        <w:gridCol w:w="1746"/>
        <w:gridCol w:w="815"/>
        <w:gridCol w:w="978"/>
        <w:gridCol w:w="1127"/>
        <w:gridCol w:w="1132"/>
        <w:gridCol w:w="1693"/>
        <w:gridCol w:w="1693"/>
        <w:gridCol w:w="1429"/>
        <w:gridCol w:w="872"/>
      </w:tblGrid>
      <w:tr w:rsidR="00EB3ED5">
        <w:trPr>
          <w:trHeight w:val="762"/>
        </w:trPr>
        <w:tc>
          <w:tcPr>
            <w:tcW w:w="1689" w:type="dxa"/>
          </w:tcPr>
          <w:p w:rsidR="00EB3ED5" w:rsidRDefault="00FC4170">
            <w:pPr>
              <w:pStyle w:val="TableParagraph"/>
              <w:spacing w:before="93" w:line="259" w:lineRule="exact"/>
              <w:ind w:left="94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spacing w:val="-1"/>
                <w:sz w:val="23"/>
              </w:rPr>
              <w:t>Подпрограмма</w:t>
            </w:r>
          </w:p>
          <w:p w:rsidR="00EB3ED5" w:rsidRDefault="00FC4170">
            <w:pPr>
              <w:pStyle w:val="TableParagraph"/>
              <w:spacing w:line="289" w:lineRule="exact"/>
              <w:ind w:left="91"/>
              <w:rPr>
                <w:sz w:val="26"/>
              </w:rPr>
            </w:pPr>
            <w:r>
              <w:rPr>
                <w:w w:val="90"/>
                <w:sz w:val="26"/>
              </w:rPr>
              <w:t>1</w:t>
            </w:r>
          </w:p>
        </w:tc>
        <w:tc>
          <w:tcPr>
            <w:tcW w:w="1775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746" w:type="dxa"/>
          </w:tcPr>
          <w:p w:rsidR="00EB3ED5" w:rsidRDefault="00FC4170">
            <w:pPr>
              <w:pStyle w:val="TableParagraph"/>
              <w:spacing w:before="88"/>
              <w:ind w:left="81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sz w:val="23"/>
              </w:rPr>
              <w:t>всего,</w:t>
            </w:r>
          </w:p>
          <w:p w:rsidR="00EB3ED5" w:rsidRDefault="00FC4170">
            <w:pPr>
              <w:pStyle w:val="TableParagraph"/>
              <w:spacing w:before="9"/>
              <w:ind w:left="81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w w:val="95"/>
                <w:sz w:val="23"/>
              </w:rPr>
              <w:t>в</w:t>
            </w:r>
            <w:r>
              <w:rPr>
                <w:rFonts w:ascii="Cambria" w:hAnsi="Cambria"/>
                <w:spacing w:val="-2"/>
                <w:w w:val="95"/>
                <w:sz w:val="23"/>
              </w:rPr>
              <w:t xml:space="preserve"> </w:t>
            </w:r>
            <w:r>
              <w:rPr>
                <w:rFonts w:ascii="Cambria" w:hAnsi="Cambria"/>
                <w:w w:val="95"/>
                <w:sz w:val="23"/>
              </w:rPr>
              <w:t>том</w:t>
            </w:r>
            <w:r>
              <w:rPr>
                <w:rFonts w:ascii="Cambria" w:hAnsi="Cambria"/>
                <w:spacing w:val="19"/>
                <w:w w:val="95"/>
                <w:sz w:val="23"/>
              </w:rPr>
              <w:t xml:space="preserve"> </w:t>
            </w:r>
            <w:r>
              <w:rPr>
                <w:rFonts w:ascii="Cambria" w:hAnsi="Cambria"/>
                <w:w w:val="95"/>
                <w:sz w:val="23"/>
              </w:rPr>
              <w:t>числе</w:t>
            </w:r>
          </w:p>
        </w:tc>
        <w:tc>
          <w:tcPr>
            <w:tcW w:w="815" w:type="dxa"/>
          </w:tcPr>
          <w:p w:rsidR="00EB3ED5" w:rsidRDefault="00EB3ED5">
            <w:pPr>
              <w:pStyle w:val="TableParagraph"/>
              <w:spacing w:after="1"/>
              <w:rPr>
                <w:sz w:val="17"/>
              </w:rPr>
            </w:pPr>
          </w:p>
          <w:p w:rsidR="00EB3ED5" w:rsidRDefault="00FC4170">
            <w:pPr>
              <w:pStyle w:val="TableParagraph"/>
              <w:spacing w:line="110" w:lineRule="exact"/>
              <w:ind w:left="295"/>
              <w:rPr>
                <w:sz w:val="11"/>
              </w:rPr>
            </w:pPr>
            <w:r>
              <w:rPr>
                <w:noProof/>
                <w:position w:val="-1"/>
                <w:sz w:val="11"/>
                <w:lang w:eastAsia="ru-RU"/>
              </w:rPr>
              <w:drawing>
                <wp:inline distT="0" distB="0" distL="0" distR="0">
                  <wp:extent cx="64010" cy="70103"/>
                  <wp:effectExtent l="0" t="0" r="0" b="0"/>
                  <wp:docPr id="19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1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10" cy="70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8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127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132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693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693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429" w:type="dxa"/>
          </w:tcPr>
          <w:p w:rsidR="00EB3ED5" w:rsidRDefault="00EB3ED5">
            <w:pPr>
              <w:pStyle w:val="TableParagraph"/>
            </w:pPr>
          </w:p>
        </w:tc>
        <w:tc>
          <w:tcPr>
            <w:tcW w:w="872" w:type="dxa"/>
          </w:tcPr>
          <w:p w:rsidR="00EB3ED5" w:rsidRDefault="00EB3ED5">
            <w:pPr>
              <w:pStyle w:val="TableParagraph"/>
            </w:pPr>
          </w:p>
        </w:tc>
      </w:tr>
      <w:tr w:rsidR="00EB3ED5">
        <w:trPr>
          <w:trHeight w:val="1846"/>
        </w:trPr>
        <w:tc>
          <w:tcPr>
            <w:tcW w:w="1689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775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746" w:type="dxa"/>
          </w:tcPr>
          <w:p w:rsidR="00EB3ED5" w:rsidRDefault="00FC4170">
            <w:pPr>
              <w:pStyle w:val="TableParagraph"/>
              <w:spacing w:before="83" w:line="247" w:lineRule="auto"/>
              <w:ind w:left="68" w:right="49" w:firstLine="8"/>
              <w:rPr>
                <w:rFonts w:ascii="Cambria" w:hAnsi="Cambria"/>
              </w:rPr>
            </w:pPr>
            <w:r>
              <w:rPr>
                <w:rFonts w:ascii="Cambria" w:hAnsi="Cambria"/>
                <w:w w:val="95"/>
                <w:sz w:val="23"/>
              </w:rPr>
              <w:t>ответственный</w:t>
            </w:r>
            <w:r>
              <w:rPr>
                <w:rFonts w:ascii="Cambria" w:hAnsi="Cambria"/>
                <w:spacing w:val="1"/>
                <w:w w:val="95"/>
                <w:sz w:val="23"/>
              </w:rPr>
              <w:t xml:space="preserve"> </w:t>
            </w:r>
            <w:r>
              <w:rPr>
                <w:rFonts w:ascii="Cambria" w:hAnsi="Cambria"/>
                <w:sz w:val="23"/>
              </w:rPr>
              <w:t>исполнитель</w:t>
            </w:r>
            <w:r>
              <w:rPr>
                <w:rFonts w:ascii="Cambria" w:hAnsi="Cambria"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w w:val="95"/>
                <w:sz w:val="23"/>
              </w:rPr>
              <w:t>подпрограммы</w:t>
            </w:r>
            <w:r>
              <w:rPr>
                <w:rFonts w:ascii="Cambria" w:hAnsi="Cambria"/>
                <w:spacing w:val="1"/>
                <w:w w:val="95"/>
                <w:sz w:val="23"/>
              </w:rPr>
              <w:t xml:space="preserve"> </w:t>
            </w:r>
            <w:r>
              <w:rPr>
                <w:rFonts w:ascii="Cambria" w:hAnsi="Cambria"/>
                <w:w w:val="95"/>
                <w:sz w:val="23"/>
              </w:rPr>
              <w:t>(соисполнитель</w:t>
            </w:r>
            <w:r>
              <w:rPr>
                <w:rFonts w:ascii="Cambria" w:hAnsi="Cambria"/>
                <w:spacing w:val="-46"/>
                <w:w w:val="95"/>
                <w:sz w:val="23"/>
              </w:rPr>
              <w:t xml:space="preserve"> </w:t>
            </w:r>
            <w:r>
              <w:rPr>
                <w:rFonts w:ascii="Cambria" w:hAnsi="Cambria"/>
                <w:w w:val="95"/>
              </w:rPr>
              <w:t>муниципальной</w:t>
            </w:r>
            <w:r>
              <w:rPr>
                <w:rFonts w:ascii="Cambria" w:hAnsi="Cambria"/>
                <w:spacing w:val="1"/>
                <w:w w:val="95"/>
              </w:rPr>
              <w:t xml:space="preserve"> </w:t>
            </w:r>
            <w:r>
              <w:rPr>
                <w:rFonts w:ascii="Cambria" w:hAnsi="Cambria"/>
              </w:rPr>
              <w:t>программы)</w:t>
            </w:r>
          </w:p>
        </w:tc>
        <w:tc>
          <w:tcPr>
            <w:tcW w:w="815" w:type="dxa"/>
          </w:tcPr>
          <w:p w:rsidR="00EB3ED5" w:rsidRDefault="00EB3ED5">
            <w:pPr>
              <w:pStyle w:val="TableParagraph"/>
            </w:pPr>
          </w:p>
        </w:tc>
        <w:tc>
          <w:tcPr>
            <w:tcW w:w="978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127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132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693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693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429" w:type="dxa"/>
          </w:tcPr>
          <w:p w:rsidR="00EB3ED5" w:rsidRDefault="00EB3ED5">
            <w:pPr>
              <w:pStyle w:val="TableParagraph"/>
            </w:pPr>
          </w:p>
        </w:tc>
        <w:tc>
          <w:tcPr>
            <w:tcW w:w="872" w:type="dxa"/>
          </w:tcPr>
          <w:p w:rsidR="00EB3ED5" w:rsidRDefault="00EB3ED5">
            <w:pPr>
              <w:pStyle w:val="TableParagraph"/>
            </w:pPr>
          </w:p>
        </w:tc>
      </w:tr>
      <w:tr w:rsidR="00EB3ED5">
        <w:trPr>
          <w:trHeight w:val="469"/>
        </w:trPr>
        <w:tc>
          <w:tcPr>
            <w:tcW w:w="1689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775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746" w:type="dxa"/>
          </w:tcPr>
          <w:p w:rsidR="00EB3ED5" w:rsidRDefault="00FC4170">
            <w:pPr>
              <w:pStyle w:val="TableParagraph"/>
              <w:spacing w:before="78"/>
              <w:ind w:left="81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sz w:val="23"/>
              </w:rPr>
              <w:t>участник</w:t>
            </w:r>
          </w:p>
        </w:tc>
        <w:tc>
          <w:tcPr>
            <w:tcW w:w="815" w:type="dxa"/>
          </w:tcPr>
          <w:p w:rsidR="00EB3ED5" w:rsidRDefault="00EB3ED5">
            <w:pPr>
              <w:pStyle w:val="TableParagraph"/>
            </w:pPr>
          </w:p>
        </w:tc>
        <w:tc>
          <w:tcPr>
            <w:tcW w:w="978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127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132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693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693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429" w:type="dxa"/>
          </w:tcPr>
          <w:p w:rsidR="00EB3ED5" w:rsidRDefault="00EB3ED5">
            <w:pPr>
              <w:pStyle w:val="TableParagraph"/>
            </w:pPr>
          </w:p>
        </w:tc>
        <w:tc>
          <w:tcPr>
            <w:tcW w:w="872" w:type="dxa"/>
          </w:tcPr>
          <w:p w:rsidR="00EB3ED5" w:rsidRDefault="00EB3ED5">
            <w:pPr>
              <w:pStyle w:val="TableParagraph"/>
            </w:pPr>
          </w:p>
        </w:tc>
      </w:tr>
      <w:tr w:rsidR="00EB3ED5">
        <w:trPr>
          <w:trHeight w:val="469"/>
        </w:trPr>
        <w:tc>
          <w:tcPr>
            <w:tcW w:w="1689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775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746" w:type="dxa"/>
          </w:tcPr>
          <w:p w:rsidR="00EB3ED5" w:rsidRDefault="00EB3ED5">
            <w:pPr>
              <w:pStyle w:val="TableParagraph"/>
            </w:pPr>
          </w:p>
        </w:tc>
        <w:tc>
          <w:tcPr>
            <w:tcW w:w="815" w:type="dxa"/>
          </w:tcPr>
          <w:p w:rsidR="00EB3ED5" w:rsidRDefault="00EB3ED5">
            <w:pPr>
              <w:pStyle w:val="TableParagraph"/>
            </w:pPr>
          </w:p>
        </w:tc>
        <w:tc>
          <w:tcPr>
            <w:tcW w:w="978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127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132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693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693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429" w:type="dxa"/>
          </w:tcPr>
          <w:p w:rsidR="00EB3ED5" w:rsidRDefault="00EB3ED5">
            <w:pPr>
              <w:pStyle w:val="TableParagraph"/>
            </w:pPr>
          </w:p>
        </w:tc>
        <w:tc>
          <w:tcPr>
            <w:tcW w:w="872" w:type="dxa"/>
          </w:tcPr>
          <w:p w:rsidR="00EB3ED5" w:rsidRDefault="00EB3ED5">
            <w:pPr>
              <w:pStyle w:val="TableParagraph"/>
            </w:pPr>
          </w:p>
        </w:tc>
      </w:tr>
      <w:tr w:rsidR="00EB3ED5">
        <w:trPr>
          <w:trHeight w:val="1026"/>
        </w:trPr>
        <w:tc>
          <w:tcPr>
            <w:tcW w:w="1689" w:type="dxa"/>
          </w:tcPr>
          <w:p w:rsidR="00EB3ED5" w:rsidRDefault="00FC4170">
            <w:pPr>
              <w:pStyle w:val="TableParagraph"/>
              <w:spacing w:before="83" w:line="242" w:lineRule="auto"/>
              <w:ind w:left="71" w:firstLine="3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sz w:val="23"/>
              </w:rPr>
              <w:t>Основное</w:t>
            </w:r>
            <w:r>
              <w:rPr>
                <w:rFonts w:ascii="Cambria" w:hAnsi="Cambria"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w w:val="90"/>
                <w:sz w:val="23"/>
              </w:rPr>
              <w:t>мероприятие</w:t>
            </w:r>
          </w:p>
        </w:tc>
        <w:tc>
          <w:tcPr>
            <w:tcW w:w="1775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746" w:type="dxa"/>
          </w:tcPr>
          <w:p w:rsidR="00EB3ED5" w:rsidRDefault="00FC4170">
            <w:pPr>
              <w:pStyle w:val="TableParagraph"/>
              <w:spacing w:before="78"/>
              <w:ind w:left="71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sz w:val="23"/>
              </w:rPr>
              <w:t>всего,</w:t>
            </w:r>
          </w:p>
          <w:p w:rsidR="00EB3ED5" w:rsidRDefault="00FC4170">
            <w:pPr>
              <w:pStyle w:val="TableParagraph"/>
              <w:spacing w:before="4"/>
              <w:ind w:left="67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w w:val="95"/>
                <w:sz w:val="23"/>
              </w:rPr>
              <w:t>в</w:t>
            </w:r>
            <w:r>
              <w:rPr>
                <w:rFonts w:ascii="Cambria" w:hAnsi="Cambria"/>
                <w:spacing w:val="-4"/>
                <w:w w:val="95"/>
                <w:sz w:val="23"/>
              </w:rPr>
              <w:t xml:space="preserve"> </w:t>
            </w:r>
            <w:r>
              <w:rPr>
                <w:rFonts w:ascii="Cambria" w:hAnsi="Cambria"/>
                <w:w w:val="95"/>
                <w:sz w:val="23"/>
              </w:rPr>
              <w:t>том</w:t>
            </w:r>
            <w:r>
              <w:rPr>
                <w:rFonts w:ascii="Cambria" w:hAnsi="Cambria"/>
                <w:spacing w:val="22"/>
                <w:w w:val="95"/>
                <w:sz w:val="23"/>
              </w:rPr>
              <w:t xml:space="preserve"> </w:t>
            </w:r>
            <w:r>
              <w:rPr>
                <w:rFonts w:ascii="Cambria" w:hAnsi="Cambria"/>
                <w:w w:val="95"/>
                <w:sz w:val="23"/>
              </w:rPr>
              <w:t>числе:</w:t>
            </w:r>
          </w:p>
        </w:tc>
        <w:tc>
          <w:tcPr>
            <w:tcW w:w="815" w:type="dxa"/>
          </w:tcPr>
          <w:p w:rsidR="00EB3ED5" w:rsidRDefault="00EB3ED5">
            <w:pPr>
              <w:pStyle w:val="TableParagraph"/>
              <w:spacing w:before="7"/>
              <w:rPr>
                <w:sz w:val="16"/>
              </w:rPr>
            </w:pPr>
          </w:p>
          <w:p w:rsidR="00EB3ED5" w:rsidRDefault="00FC4170">
            <w:pPr>
              <w:pStyle w:val="TableParagraph"/>
              <w:spacing w:line="110" w:lineRule="exact"/>
              <w:ind w:left="271"/>
              <w:rPr>
                <w:sz w:val="11"/>
              </w:rPr>
            </w:pPr>
            <w:r>
              <w:rPr>
                <w:noProof/>
                <w:position w:val="-1"/>
                <w:sz w:val="11"/>
                <w:lang w:eastAsia="ru-RU"/>
              </w:rPr>
              <w:drawing>
                <wp:inline distT="0" distB="0" distL="0" distR="0">
                  <wp:extent cx="64010" cy="70103"/>
                  <wp:effectExtent l="0" t="0" r="0" b="0"/>
                  <wp:docPr id="21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1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10" cy="70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8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127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132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693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693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429" w:type="dxa"/>
          </w:tcPr>
          <w:p w:rsidR="00EB3ED5" w:rsidRDefault="00EB3ED5">
            <w:pPr>
              <w:pStyle w:val="TableParagraph"/>
            </w:pPr>
          </w:p>
        </w:tc>
        <w:tc>
          <w:tcPr>
            <w:tcW w:w="872" w:type="dxa"/>
          </w:tcPr>
          <w:p w:rsidR="00EB3ED5" w:rsidRDefault="00EB3ED5">
            <w:pPr>
              <w:pStyle w:val="TableParagraph"/>
            </w:pPr>
          </w:p>
        </w:tc>
      </w:tr>
      <w:tr w:rsidR="00EB3ED5">
        <w:trPr>
          <w:trHeight w:val="1030"/>
        </w:trPr>
        <w:tc>
          <w:tcPr>
            <w:tcW w:w="1689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775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746" w:type="dxa"/>
          </w:tcPr>
          <w:p w:rsidR="00EB3ED5" w:rsidRDefault="00FC4170">
            <w:pPr>
              <w:pStyle w:val="TableParagraph"/>
              <w:spacing w:before="83" w:line="244" w:lineRule="auto"/>
              <w:ind w:left="62" w:hanging="1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w w:val="90"/>
                <w:sz w:val="23"/>
              </w:rPr>
              <w:t>ответственный</w:t>
            </w:r>
            <w:r>
              <w:rPr>
                <w:rFonts w:ascii="Cambria" w:hAnsi="Cambria"/>
                <w:spacing w:val="-43"/>
                <w:w w:val="90"/>
                <w:sz w:val="23"/>
              </w:rPr>
              <w:t xml:space="preserve"> </w:t>
            </w:r>
            <w:r>
              <w:rPr>
                <w:rFonts w:ascii="Cambria" w:hAnsi="Cambria"/>
                <w:sz w:val="23"/>
              </w:rPr>
              <w:t>исполнитель</w:t>
            </w:r>
            <w:r>
              <w:rPr>
                <w:rFonts w:ascii="Cambria" w:hAnsi="Cambria"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sz w:val="23"/>
              </w:rPr>
              <w:t>мероприятия</w:t>
            </w:r>
          </w:p>
        </w:tc>
        <w:tc>
          <w:tcPr>
            <w:tcW w:w="815" w:type="dxa"/>
          </w:tcPr>
          <w:p w:rsidR="00EB3ED5" w:rsidRDefault="00EB3ED5">
            <w:pPr>
              <w:pStyle w:val="TableParagraph"/>
            </w:pPr>
          </w:p>
        </w:tc>
        <w:tc>
          <w:tcPr>
            <w:tcW w:w="978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127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132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693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693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429" w:type="dxa"/>
          </w:tcPr>
          <w:p w:rsidR="00EB3ED5" w:rsidRDefault="00EB3ED5">
            <w:pPr>
              <w:pStyle w:val="TableParagraph"/>
            </w:pPr>
          </w:p>
        </w:tc>
        <w:tc>
          <w:tcPr>
            <w:tcW w:w="872" w:type="dxa"/>
          </w:tcPr>
          <w:p w:rsidR="00EB3ED5" w:rsidRDefault="00EB3ED5">
            <w:pPr>
              <w:pStyle w:val="TableParagraph"/>
            </w:pPr>
          </w:p>
        </w:tc>
      </w:tr>
      <w:tr w:rsidR="00EB3ED5">
        <w:trPr>
          <w:trHeight w:val="469"/>
        </w:trPr>
        <w:tc>
          <w:tcPr>
            <w:tcW w:w="1689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775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746" w:type="dxa"/>
          </w:tcPr>
          <w:p w:rsidR="00EB3ED5" w:rsidRDefault="00EB3ED5">
            <w:pPr>
              <w:pStyle w:val="TableParagraph"/>
            </w:pPr>
          </w:p>
        </w:tc>
        <w:tc>
          <w:tcPr>
            <w:tcW w:w="815" w:type="dxa"/>
          </w:tcPr>
          <w:p w:rsidR="00EB3ED5" w:rsidRDefault="00EB3ED5">
            <w:pPr>
              <w:pStyle w:val="TableParagraph"/>
            </w:pPr>
          </w:p>
        </w:tc>
        <w:tc>
          <w:tcPr>
            <w:tcW w:w="978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127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132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693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693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429" w:type="dxa"/>
          </w:tcPr>
          <w:p w:rsidR="00EB3ED5" w:rsidRDefault="00EB3ED5">
            <w:pPr>
              <w:pStyle w:val="TableParagraph"/>
            </w:pPr>
          </w:p>
        </w:tc>
        <w:tc>
          <w:tcPr>
            <w:tcW w:w="872" w:type="dxa"/>
          </w:tcPr>
          <w:p w:rsidR="00EB3ED5" w:rsidRDefault="00EB3ED5">
            <w:pPr>
              <w:pStyle w:val="TableParagraph"/>
            </w:pPr>
          </w:p>
        </w:tc>
      </w:tr>
      <w:tr w:rsidR="00EB3ED5">
        <w:trPr>
          <w:trHeight w:val="1016"/>
        </w:trPr>
        <w:tc>
          <w:tcPr>
            <w:tcW w:w="1689" w:type="dxa"/>
          </w:tcPr>
          <w:p w:rsidR="00EB3ED5" w:rsidRDefault="00FC4170">
            <w:pPr>
              <w:pStyle w:val="TableParagraph"/>
              <w:spacing w:before="88" w:line="242" w:lineRule="auto"/>
              <w:ind w:left="71" w:right="62" w:hanging="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sz w:val="23"/>
              </w:rPr>
              <w:t>Основное</w:t>
            </w:r>
            <w:r>
              <w:rPr>
                <w:rFonts w:ascii="Cambria" w:hAnsi="Cambria"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w w:val="90"/>
                <w:sz w:val="23"/>
              </w:rPr>
              <w:t>мероприятие</w:t>
            </w:r>
            <w:r>
              <w:rPr>
                <w:rFonts w:ascii="Cambria" w:hAnsi="Cambria"/>
                <w:spacing w:val="-43"/>
                <w:w w:val="90"/>
                <w:sz w:val="23"/>
              </w:rPr>
              <w:t xml:space="preserve"> </w:t>
            </w:r>
            <w:r>
              <w:rPr>
                <w:rFonts w:ascii="Cambria" w:hAnsi="Cambria"/>
                <w:sz w:val="23"/>
              </w:rPr>
              <w:t>1.2</w:t>
            </w:r>
          </w:p>
        </w:tc>
        <w:tc>
          <w:tcPr>
            <w:tcW w:w="1775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746" w:type="dxa"/>
          </w:tcPr>
          <w:p w:rsidR="00EB3ED5" w:rsidRDefault="00FC4170">
            <w:pPr>
              <w:pStyle w:val="TableParagraph"/>
              <w:spacing w:before="78"/>
              <w:ind w:left="6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sz w:val="23"/>
              </w:rPr>
              <w:t>всего,</w:t>
            </w:r>
          </w:p>
          <w:p w:rsidR="00EB3ED5" w:rsidRDefault="00FC4170">
            <w:pPr>
              <w:pStyle w:val="TableParagraph"/>
              <w:spacing w:before="4"/>
              <w:ind w:left="6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w w:val="95"/>
                <w:sz w:val="23"/>
              </w:rPr>
              <w:t>в</w:t>
            </w:r>
            <w:r>
              <w:rPr>
                <w:rFonts w:ascii="Cambria" w:hAnsi="Cambria"/>
                <w:spacing w:val="-4"/>
                <w:w w:val="95"/>
                <w:sz w:val="23"/>
              </w:rPr>
              <w:t xml:space="preserve"> </w:t>
            </w:r>
            <w:r>
              <w:rPr>
                <w:rFonts w:ascii="Cambria" w:hAnsi="Cambria"/>
                <w:w w:val="95"/>
                <w:sz w:val="23"/>
              </w:rPr>
              <w:t>том</w:t>
            </w:r>
            <w:r>
              <w:rPr>
                <w:rFonts w:ascii="Cambria" w:hAnsi="Cambria"/>
                <w:spacing w:val="22"/>
                <w:w w:val="95"/>
                <w:sz w:val="23"/>
              </w:rPr>
              <w:t xml:space="preserve"> </w:t>
            </w:r>
            <w:r>
              <w:rPr>
                <w:rFonts w:ascii="Cambria" w:hAnsi="Cambria"/>
                <w:w w:val="95"/>
                <w:sz w:val="23"/>
              </w:rPr>
              <w:t>числе:</w:t>
            </w:r>
          </w:p>
        </w:tc>
        <w:tc>
          <w:tcPr>
            <w:tcW w:w="815" w:type="dxa"/>
          </w:tcPr>
          <w:p w:rsidR="00EB3ED5" w:rsidRDefault="00EB3ED5">
            <w:pPr>
              <w:pStyle w:val="TableParagraph"/>
              <w:spacing w:before="2" w:after="1"/>
              <w:rPr>
                <w:sz w:val="16"/>
              </w:rPr>
            </w:pPr>
          </w:p>
          <w:p w:rsidR="00EB3ED5" w:rsidRDefault="00FC4170">
            <w:pPr>
              <w:pStyle w:val="TableParagraph"/>
              <w:spacing w:line="115" w:lineRule="exact"/>
              <w:ind w:left="261"/>
              <w:rPr>
                <w:sz w:val="11"/>
              </w:rPr>
            </w:pPr>
            <w:r>
              <w:rPr>
                <w:noProof/>
                <w:position w:val="-1"/>
                <w:sz w:val="11"/>
                <w:lang w:eastAsia="ru-RU"/>
              </w:rPr>
              <w:drawing>
                <wp:inline distT="0" distB="0" distL="0" distR="0">
                  <wp:extent cx="67058" cy="73151"/>
                  <wp:effectExtent l="0" t="0" r="0" b="0"/>
                  <wp:docPr id="23" name="image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2.pn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058" cy="731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8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127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132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693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693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429" w:type="dxa"/>
          </w:tcPr>
          <w:p w:rsidR="00EB3ED5" w:rsidRDefault="00EB3ED5">
            <w:pPr>
              <w:pStyle w:val="TableParagraph"/>
            </w:pPr>
          </w:p>
        </w:tc>
        <w:tc>
          <w:tcPr>
            <w:tcW w:w="872" w:type="dxa"/>
          </w:tcPr>
          <w:p w:rsidR="00EB3ED5" w:rsidRDefault="00EB3ED5">
            <w:pPr>
              <w:pStyle w:val="TableParagraph"/>
            </w:pPr>
          </w:p>
        </w:tc>
      </w:tr>
      <w:tr w:rsidR="00EB3ED5">
        <w:trPr>
          <w:trHeight w:val="1021"/>
        </w:trPr>
        <w:tc>
          <w:tcPr>
            <w:tcW w:w="1689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775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746" w:type="dxa"/>
          </w:tcPr>
          <w:p w:rsidR="00EB3ED5" w:rsidRDefault="00FC4170">
            <w:pPr>
              <w:pStyle w:val="TableParagraph"/>
              <w:spacing w:before="78" w:line="244" w:lineRule="auto"/>
              <w:ind w:left="57" w:hanging="1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w w:val="90"/>
                <w:sz w:val="23"/>
              </w:rPr>
              <w:t>ответственный</w:t>
            </w:r>
            <w:r>
              <w:rPr>
                <w:rFonts w:ascii="Cambria" w:hAnsi="Cambria"/>
                <w:spacing w:val="1"/>
                <w:w w:val="90"/>
                <w:sz w:val="23"/>
              </w:rPr>
              <w:t xml:space="preserve"> </w:t>
            </w:r>
            <w:r>
              <w:rPr>
                <w:rFonts w:ascii="Cambria" w:hAnsi="Cambria"/>
                <w:sz w:val="23"/>
              </w:rPr>
              <w:t>исполнитель</w:t>
            </w:r>
            <w:r>
              <w:rPr>
                <w:rFonts w:ascii="Cambria" w:hAnsi="Cambria"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sz w:val="23"/>
              </w:rPr>
              <w:t>мероприятия</w:t>
            </w:r>
          </w:p>
        </w:tc>
        <w:tc>
          <w:tcPr>
            <w:tcW w:w="815" w:type="dxa"/>
          </w:tcPr>
          <w:p w:rsidR="00EB3ED5" w:rsidRDefault="00EB3ED5">
            <w:pPr>
              <w:pStyle w:val="TableParagraph"/>
            </w:pPr>
          </w:p>
        </w:tc>
        <w:tc>
          <w:tcPr>
            <w:tcW w:w="978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127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132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693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693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429" w:type="dxa"/>
          </w:tcPr>
          <w:p w:rsidR="00EB3ED5" w:rsidRDefault="00EB3ED5">
            <w:pPr>
              <w:pStyle w:val="TableParagraph"/>
            </w:pPr>
          </w:p>
        </w:tc>
        <w:tc>
          <w:tcPr>
            <w:tcW w:w="872" w:type="dxa"/>
          </w:tcPr>
          <w:p w:rsidR="00EB3ED5" w:rsidRDefault="00EB3ED5">
            <w:pPr>
              <w:pStyle w:val="TableParagraph"/>
            </w:pPr>
          </w:p>
        </w:tc>
      </w:tr>
      <w:tr w:rsidR="00EB3ED5">
        <w:trPr>
          <w:trHeight w:val="479"/>
        </w:trPr>
        <w:tc>
          <w:tcPr>
            <w:tcW w:w="1689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775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746" w:type="dxa"/>
          </w:tcPr>
          <w:p w:rsidR="00EB3ED5" w:rsidRDefault="00EB3ED5">
            <w:pPr>
              <w:pStyle w:val="TableParagraph"/>
            </w:pPr>
          </w:p>
        </w:tc>
        <w:tc>
          <w:tcPr>
            <w:tcW w:w="815" w:type="dxa"/>
          </w:tcPr>
          <w:p w:rsidR="00EB3ED5" w:rsidRDefault="00EB3ED5">
            <w:pPr>
              <w:pStyle w:val="TableParagraph"/>
            </w:pPr>
          </w:p>
        </w:tc>
        <w:tc>
          <w:tcPr>
            <w:tcW w:w="978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127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132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693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693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429" w:type="dxa"/>
          </w:tcPr>
          <w:p w:rsidR="00EB3ED5" w:rsidRDefault="00EB3ED5">
            <w:pPr>
              <w:pStyle w:val="TableParagraph"/>
            </w:pPr>
          </w:p>
        </w:tc>
        <w:tc>
          <w:tcPr>
            <w:tcW w:w="872" w:type="dxa"/>
          </w:tcPr>
          <w:p w:rsidR="00EB3ED5" w:rsidRDefault="00EB3ED5">
            <w:pPr>
              <w:pStyle w:val="TableParagraph"/>
            </w:pPr>
          </w:p>
        </w:tc>
      </w:tr>
    </w:tbl>
    <w:p w:rsidR="00EB3ED5" w:rsidRDefault="00EB3ED5">
      <w:pPr>
        <w:sectPr w:rsidR="00EB3ED5">
          <w:headerReference w:type="default" r:id="rId25"/>
          <w:pgSz w:w="16740" w:h="11860" w:orient="landscape"/>
          <w:pgMar w:top="1160" w:right="980" w:bottom="280" w:left="560" w:header="755" w:footer="0" w:gutter="0"/>
          <w:pgNumType w:start="5"/>
          <w:cols w:space="720"/>
        </w:sectPr>
      </w:pPr>
    </w:p>
    <w:p w:rsidR="00EB3ED5" w:rsidRDefault="00FC4170">
      <w:pPr>
        <w:spacing w:before="136"/>
        <w:ind w:right="2678"/>
        <w:jc w:val="right"/>
        <w:rPr>
          <w:sz w:val="28"/>
        </w:rPr>
      </w:pPr>
      <w:r>
        <w:rPr>
          <w:sz w:val="28"/>
        </w:rPr>
        <w:lastRenderedPageBreak/>
        <w:t>Таблица</w:t>
      </w:r>
      <w:r>
        <w:rPr>
          <w:spacing w:val="9"/>
          <w:sz w:val="28"/>
        </w:rPr>
        <w:t xml:space="preserve"> </w:t>
      </w:r>
      <w:r>
        <w:rPr>
          <w:sz w:val="28"/>
        </w:rPr>
        <w:t>4</w:t>
      </w:r>
    </w:p>
    <w:p w:rsidR="00EB3ED5" w:rsidRDefault="00EB3ED5">
      <w:pPr>
        <w:pStyle w:val="a3"/>
        <w:spacing w:before="6"/>
        <w:jc w:val="left"/>
        <w:rPr>
          <w:sz w:val="28"/>
        </w:rPr>
      </w:pPr>
    </w:p>
    <w:p w:rsidR="00EB3ED5" w:rsidRDefault="00FC4170">
      <w:pPr>
        <w:spacing w:line="237" w:lineRule="auto"/>
        <w:ind w:left="497" w:right="99"/>
        <w:jc w:val="center"/>
        <w:rPr>
          <w:sz w:val="28"/>
        </w:rPr>
      </w:pPr>
      <w:r>
        <w:rPr>
          <w:spacing w:val="-1"/>
          <w:sz w:val="28"/>
        </w:rPr>
        <w:t>Ресурсное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обеспечение</w:t>
      </w:r>
      <w:r>
        <w:rPr>
          <w:spacing w:val="-4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прогнозная</w:t>
      </w:r>
      <w:r>
        <w:rPr>
          <w:spacing w:val="3"/>
          <w:sz w:val="28"/>
        </w:rPr>
        <w:t xml:space="preserve"> </w:t>
      </w:r>
      <w:r>
        <w:rPr>
          <w:spacing w:val="-1"/>
          <w:sz w:val="28"/>
        </w:rPr>
        <w:t>(справочная)</w:t>
      </w:r>
      <w:r>
        <w:rPr>
          <w:spacing w:val="-5"/>
          <w:sz w:val="28"/>
        </w:rPr>
        <w:t xml:space="preserve"> </w:t>
      </w:r>
      <w:r>
        <w:rPr>
          <w:spacing w:val="-1"/>
          <w:sz w:val="28"/>
        </w:rPr>
        <w:t>оценка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расходов</w:t>
      </w:r>
      <w:r>
        <w:rPr>
          <w:spacing w:val="-10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бюджета,</w:t>
      </w:r>
      <w:r>
        <w:rPr>
          <w:spacing w:val="-9"/>
          <w:sz w:val="28"/>
        </w:rPr>
        <w:t xml:space="preserve"> </w:t>
      </w:r>
      <w:r>
        <w:rPr>
          <w:sz w:val="28"/>
        </w:rPr>
        <w:t>областного</w:t>
      </w:r>
      <w:r>
        <w:rPr>
          <w:spacing w:val="-11"/>
          <w:sz w:val="28"/>
        </w:rPr>
        <w:t xml:space="preserve"> </w:t>
      </w:r>
      <w:r>
        <w:rPr>
          <w:sz w:val="28"/>
        </w:rPr>
        <w:t>бюджета,</w:t>
      </w:r>
      <w:r>
        <w:rPr>
          <w:spacing w:val="-12"/>
          <w:sz w:val="28"/>
        </w:rPr>
        <w:t xml:space="preserve"> </w:t>
      </w:r>
      <w:r>
        <w:rPr>
          <w:sz w:val="28"/>
        </w:rPr>
        <w:t>бюджетов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государственных внебюджетных фондов, местных бюджетов и внебюджетных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 на реализацию целей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48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20"/>
          <w:sz w:val="28"/>
        </w:rPr>
        <w:t xml:space="preserve"> </w:t>
      </w:r>
      <w:r>
        <w:rPr>
          <w:sz w:val="28"/>
        </w:rPr>
        <w:t>(тыс.</w:t>
      </w:r>
      <w:r>
        <w:rPr>
          <w:spacing w:val="8"/>
          <w:sz w:val="28"/>
        </w:rPr>
        <w:t xml:space="preserve"> </w:t>
      </w:r>
      <w:r>
        <w:rPr>
          <w:sz w:val="28"/>
        </w:rPr>
        <w:t>рублей)</w:t>
      </w:r>
    </w:p>
    <w:p w:rsidR="00EB3ED5" w:rsidRDefault="00EB3ED5">
      <w:pPr>
        <w:pStyle w:val="a3"/>
        <w:spacing w:before="5" w:after="1"/>
        <w:jc w:val="left"/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3633"/>
        <w:gridCol w:w="2678"/>
        <w:gridCol w:w="1550"/>
        <w:gridCol w:w="1848"/>
        <w:gridCol w:w="1699"/>
        <w:gridCol w:w="1723"/>
      </w:tblGrid>
      <w:tr w:rsidR="00EB3ED5">
        <w:trPr>
          <w:trHeight w:val="522"/>
        </w:trPr>
        <w:tc>
          <w:tcPr>
            <w:tcW w:w="1531" w:type="dxa"/>
            <w:vMerge w:val="restart"/>
          </w:tcPr>
          <w:p w:rsidR="00EB3ED5" w:rsidRDefault="00FC4170">
            <w:pPr>
              <w:pStyle w:val="TableParagraph"/>
              <w:spacing w:before="88"/>
              <w:ind w:left="385"/>
              <w:rPr>
                <w:sz w:val="28"/>
              </w:rPr>
            </w:pPr>
            <w:r>
              <w:rPr>
                <w:sz w:val="28"/>
              </w:rPr>
              <w:t>Статус</w:t>
            </w:r>
          </w:p>
        </w:tc>
        <w:tc>
          <w:tcPr>
            <w:tcW w:w="3633" w:type="dxa"/>
            <w:vMerge w:val="restart"/>
          </w:tcPr>
          <w:p w:rsidR="00EB3ED5" w:rsidRDefault="00FC4170">
            <w:pPr>
              <w:pStyle w:val="TableParagraph"/>
              <w:spacing w:before="83" w:line="249" w:lineRule="auto"/>
              <w:ind w:left="156" w:right="140" w:hanging="17"/>
              <w:jc w:val="center"/>
              <w:rPr>
                <w:rFonts w:ascii="Cambria" w:hAnsi="Cambria"/>
                <w:sz w:val="26"/>
              </w:rPr>
            </w:pPr>
            <w:r>
              <w:rPr>
                <w:rFonts w:ascii="Cambria" w:hAnsi="Cambria"/>
                <w:sz w:val="27"/>
              </w:rPr>
              <w:t>Наименование</w:t>
            </w:r>
            <w:r>
              <w:rPr>
                <w:rFonts w:ascii="Cambria" w:hAnsi="Cambria"/>
                <w:spacing w:val="1"/>
                <w:sz w:val="27"/>
              </w:rPr>
              <w:t xml:space="preserve"> </w:t>
            </w:r>
            <w:r>
              <w:rPr>
                <w:rFonts w:ascii="Cambria" w:hAnsi="Cambria"/>
                <w:w w:val="95"/>
                <w:sz w:val="26"/>
              </w:rPr>
              <w:t>муниципальной</w:t>
            </w:r>
            <w:r>
              <w:rPr>
                <w:rFonts w:ascii="Cambria" w:hAnsi="Cambria"/>
                <w:spacing w:val="26"/>
                <w:w w:val="95"/>
                <w:sz w:val="26"/>
              </w:rPr>
              <w:t xml:space="preserve"> </w:t>
            </w:r>
            <w:r>
              <w:rPr>
                <w:rFonts w:ascii="Cambria" w:hAnsi="Cambria"/>
                <w:w w:val="95"/>
                <w:sz w:val="26"/>
              </w:rPr>
              <w:t>программы,</w:t>
            </w:r>
            <w:r>
              <w:rPr>
                <w:rFonts w:ascii="Cambria" w:hAnsi="Cambria"/>
                <w:spacing w:val="-52"/>
                <w:w w:val="95"/>
                <w:sz w:val="26"/>
              </w:rPr>
              <w:t xml:space="preserve"> </w:t>
            </w:r>
            <w:r>
              <w:rPr>
                <w:rFonts w:ascii="Cambria" w:hAnsi="Cambria"/>
                <w:sz w:val="26"/>
              </w:rPr>
              <w:t>подпрограммы</w:t>
            </w:r>
          </w:p>
          <w:p w:rsidR="00EB3ED5" w:rsidRDefault="00AF2A63">
            <w:pPr>
              <w:pStyle w:val="TableParagraph"/>
              <w:spacing w:before="78"/>
              <w:ind w:left="172" w:right="158"/>
              <w:jc w:val="center"/>
              <w:rPr>
                <w:rFonts w:ascii="Cambria" w:hAnsi="Cambria"/>
                <w:sz w:val="18"/>
              </w:rPr>
            </w:pPr>
            <w:r w:rsidRPr="00AF2A63">
              <w:rPr>
                <w:w w:val="110"/>
                <w:sz w:val="24"/>
                <w:szCs w:val="24"/>
              </w:rPr>
              <w:t xml:space="preserve">муниципальной </w:t>
            </w:r>
            <w:r w:rsidR="00FC4170" w:rsidRPr="00AF2A63">
              <w:rPr>
                <w:w w:val="110"/>
                <w:sz w:val="24"/>
                <w:szCs w:val="24"/>
              </w:rPr>
              <w:t xml:space="preserve"> </w:t>
            </w:r>
            <w:r w:rsidR="00FC4170">
              <w:rPr>
                <w:rFonts w:ascii="Cambria" w:hAnsi="Cambria"/>
                <w:spacing w:val="12"/>
                <w:w w:val="110"/>
                <w:sz w:val="18"/>
              </w:rPr>
              <w:t xml:space="preserve"> </w:t>
            </w:r>
            <w:r w:rsidRPr="00AF2A63">
              <w:rPr>
                <w:rFonts w:ascii="Cambria" w:hAnsi="Cambria"/>
                <w:w w:val="110"/>
                <w:sz w:val="24"/>
                <w:szCs w:val="24"/>
              </w:rPr>
              <w:t>программы</w:t>
            </w:r>
            <w:r w:rsidR="00FC4170">
              <w:rPr>
                <w:rFonts w:ascii="Cambria" w:hAnsi="Cambria"/>
                <w:w w:val="110"/>
                <w:sz w:val="18"/>
              </w:rPr>
              <w:t>,</w:t>
            </w:r>
          </w:p>
          <w:p w:rsidR="00EB3ED5" w:rsidRDefault="00FC4170">
            <w:pPr>
              <w:pStyle w:val="TableParagraph"/>
              <w:spacing w:before="29"/>
              <w:ind w:left="172" w:right="151"/>
              <w:jc w:val="center"/>
              <w:rPr>
                <w:rFonts w:ascii="Cambria" w:hAnsi="Cambria"/>
                <w:sz w:val="26"/>
              </w:rPr>
            </w:pPr>
            <w:r>
              <w:rPr>
                <w:rFonts w:ascii="Cambria" w:hAnsi="Cambria"/>
                <w:w w:val="95"/>
                <w:sz w:val="26"/>
              </w:rPr>
              <w:t>основного</w:t>
            </w:r>
            <w:r>
              <w:rPr>
                <w:rFonts w:ascii="Cambria" w:hAnsi="Cambria"/>
                <w:spacing w:val="36"/>
                <w:w w:val="95"/>
                <w:sz w:val="26"/>
              </w:rPr>
              <w:t xml:space="preserve"> </w:t>
            </w:r>
            <w:r>
              <w:rPr>
                <w:rFonts w:ascii="Cambria" w:hAnsi="Cambria"/>
                <w:w w:val="95"/>
                <w:sz w:val="26"/>
              </w:rPr>
              <w:t>мероприятия</w:t>
            </w:r>
          </w:p>
        </w:tc>
        <w:tc>
          <w:tcPr>
            <w:tcW w:w="2678" w:type="dxa"/>
            <w:vMerge w:val="restart"/>
          </w:tcPr>
          <w:p w:rsidR="00EB3ED5" w:rsidRDefault="00FC4170">
            <w:pPr>
              <w:pStyle w:val="TableParagraph"/>
              <w:spacing w:before="91" w:line="232" w:lineRule="auto"/>
              <w:ind w:left="355" w:right="307" w:firstLine="332"/>
              <w:rPr>
                <w:sz w:val="28"/>
              </w:rPr>
            </w:pPr>
            <w:r>
              <w:rPr>
                <w:sz w:val="28"/>
              </w:rPr>
              <w:t>Источники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финансирования</w:t>
            </w:r>
          </w:p>
        </w:tc>
        <w:tc>
          <w:tcPr>
            <w:tcW w:w="6820" w:type="dxa"/>
            <w:gridSpan w:val="4"/>
          </w:tcPr>
          <w:p w:rsidR="00EB3ED5" w:rsidRDefault="00FC4170">
            <w:pPr>
              <w:pStyle w:val="TableParagraph"/>
              <w:spacing w:before="83"/>
              <w:ind w:left="1340" w:right="1320"/>
              <w:jc w:val="center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расходов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(тыс. руб.),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годы</w:t>
            </w:r>
          </w:p>
        </w:tc>
      </w:tr>
      <w:tr w:rsidR="00EB3ED5">
        <w:trPr>
          <w:trHeight w:val="1261"/>
        </w:trPr>
        <w:tc>
          <w:tcPr>
            <w:tcW w:w="1531" w:type="dxa"/>
            <w:vMerge/>
            <w:tcBorders>
              <w:top w:val="nil"/>
            </w:tcBorders>
          </w:tcPr>
          <w:p w:rsidR="00EB3ED5" w:rsidRDefault="00EB3ED5">
            <w:pPr>
              <w:rPr>
                <w:sz w:val="2"/>
                <w:szCs w:val="2"/>
              </w:rPr>
            </w:pPr>
          </w:p>
        </w:tc>
        <w:tc>
          <w:tcPr>
            <w:tcW w:w="3633" w:type="dxa"/>
            <w:vMerge/>
            <w:tcBorders>
              <w:top w:val="nil"/>
            </w:tcBorders>
          </w:tcPr>
          <w:p w:rsidR="00EB3ED5" w:rsidRDefault="00EB3ED5">
            <w:pPr>
              <w:rPr>
                <w:sz w:val="2"/>
                <w:szCs w:val="2"/>
              </w:rPr>
            </w:pPr>
          </w:p>
        </w:tc>
        <w:tc>
          <w:tcPr>
            <w:tcW w:w="2678" w:type="dxa"/>
            <w:vMerge/>
            <w:tcBorders>
              <w:top w:val="nil"/>
            </w:tcBorders>
          </w:tcPr>
          <w:p w:rsidR="00EB3ED5" w:rsidRDefault="00EB3ED5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</w:tcPr>
          <w:p w:rsidR="00EB3ED5" w:rsidRDefault="00FC4170">
            <w:pPr>
              <w:pStyle w:val="TableParagraph"/>
              <w:spacing w:before="74" w:line="235" w:lineRule="auto"/>
              <w:ind w:left="84" w:hanging="6"/>
              <w:rPr>
                <w:sz w:val="28"/>
              </w:rPr>
            </w:pPr>
            <w:r>
              <w:rPr>
                <w:w w:val="95"/>
                <w:sz w:val="28"/>
              </w:rPr>
              <w:t>очередной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</w:p>
        </w:tc>
        <w:tc>
          <w:tcPr>
            <w:tcW w:w="1848" w:type="dxa"/>
          </w:tcPr>
          <w:p w:rsidR="00EB3ED5" w:rsidRDefault="00FC4170">
            <w:pPr>
              <w:pStyle w:val="TableParagraph"/>
              <w:spacing w:before="72" w:line="237" w:lineRule="auto"/>
              <w:ind w:left="78" w:right="378" w:firstLine="4"/>
              <w:rPr>
                <w:sz w:val="28"/>
              </w:rPr>
            </w:pPr>
            <w:r>
              <w:rPr>
                <w:sz w:val="28"/>
              </w:rPr>
              <w:t>первый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планового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периода</w:t>
            </w:r>
          </w:p>
        </w:tc>
        <w:tc>
          <w:tcPr>
            <w:tcW w:w="1699" w:type="dxa"/>
          </w:tcPr>
          <w:p w:rsidR="00EB3ED5" w:rsidRDefault="00FC4170">
            <w:pPr>
              <w:pStyle w:val="TableParagraph"/>
              <w:spacing w:before="72" w:line="237" w:lineRule="auto"/>
              <w:ind w:left="87" w:right="305" w:hanging="1"/>
              <w:jc w:val="both"/>
              <w:rPr>
                <w:sz w:val="28"/>
              </w:rPr>
            </w:pPr>
            <w:r>
              <w:rPr>
                <w:sz w:val="28"/>
              </w:rPr>
              <w:t>второй год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планового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периода</w:t>
            </w:r>
          </w:p>
        </w:tc>
        <w:tc>
          <w:tcPr>
            <w:tcW w:w="1723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</w:tr>
      <w:tr w:rsidR="00EB3ED5">
        <w:trPr>
          <w:trHeight w:val="517"/>
        </w:trPr>
        <w:tc>
          <w:tcPr>
            <w:tcW w:w="1531" w:type="dxa"/>
          </w:tcPr>
          <w:p w:rsidR="00EB3ED5" w:rsidRDefault="00FC4170">
            <w:pPr>
              <w:pStyle w:val="TableParagraph"/>
              <w:spacing w:before="79"/>
              <w:ind w:left="45"/>
              <w:jc w:val="center"/>
              <w:rPr>
                <w:sz w:val="28"/>
              </w:rPr>
            </w:pPr>
            <w:r>
              <w:rPr>
                <w:w w:val="96"/>
                <w:sz w:val="28"/>
              </w:rPr>
              <w:t>1</w:t>
            </w:r>
          </w:p>
        </w:tc>
        <w:tc>
          <w:tcPr>
            <w:tcW w:w="3633" w:type="dxa"/>
          </w:tcPr>
          <w:p w:rsidR="00EB3ED5" w:rsidRDefault="00FC4170">
            <w:pPr>
              <w:pStyle w:val="TableParagraph"/>
              <w:spacing w:before="74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678" w:type="dxa"/>
          </w:tcPr>
          <w:p w:rsidR="00EB3ED5" w:rsidRDefault="00FC4170">
            <w:pPr>
              <w:pStyle w:val="TableParagraph"/>
              <w:spacing w:before="102"/>
              <w:jc w:val="center"/>
              <w:rPr>
                <w:sz w:val="25"/>
              </w:rPr>
            </w:pPr>
            <w:r>
              <w:rPr>
                <w:w w:val="98"/>
                <w:sz w:val="25"/>
              </w:rPr>
              <w:t>3</w:t>
            </w:r>
          </w:p>
        </w:tc>
        <w:tc>
          <w:tcPr>
            <w:tcW w:w="1550" w:type="dxa"/>
          </w:tcPr>
          <w:p w:rsidR="00EB3ED5" w:rsidRDefault="00FC4170">
            <w:pPr>
              <w:pStyle w:val="TableParagraph"/>
              <w:spacing w:before="69"/>
              <w:ind w:left="46"/>
              <w:jc w:val="center"/>
              <w:rPr>
                <w:sz w:val="28"/>
              </w:rPr>
            </w:pPr>
            <w:r>
              <w:rPr>
                <w:w w:val="97"/>
                <w:sz w:val="28"/>
              </w:rPr>
              <w:t>4</w:t>
            </w:r>
          </w:p>
        </w:tc>
        <w:tc>
          <w:tcPr>
            <w:tcW w:w="1848" w:type="dxa"/>
          </w:tcPr>
          <w:p w:rsidR="00EB3ED5" w:rsidRDefault="00FC4170">
            <w:pPr>
              <w:pStyle w:val="TableParagraph"/>
              <w:spacing w:before="74"/>
              <w:ind w:left="5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699" w:type="dxa"/>
          </w:tcPr>
          <w:p w:rsidR="00EB3ED5" w:rsidRDefault="00FC4170">
            <w:pPr>
              <w:pStyle w:val="TableParagraph"/>
              <w:spacing w:before="79"/>
              <w:ind w:left="37"/>
              <w:jc w:val="center"/>
              <w:rPr>
                <w:sz w:val="28"/>
              </w:rPr>
            </w:pPr>
            <w:r>
              <w:rPr>
                <w:w w:val="105"/>
                <w:sz w:val="28"/>
              </w:rPr>
              <w:t>6</w:t>
            </w:r>
          </w:p>
        </w:tc>
        <w:tc>
          <w:tcPr>
            <w:tcW w:w="1723" w:type="dxa"/>
          </w:tcPr>
          <w:p w:rsidR="00EB3ED5" w:rsidRDefault="00FC4170">
            <w:pPr>
              <w:pStyle w:val="TableParagraph"/>
              <w:spacing w:before="79"/>
              <w:ind w:left="33"/>
              <w:jc w:val="center"/>
              <w:rPr>
                <w:sz w:val="28"/>
              </w:rPr>
            </w:pPr>
            <w:r>
              <w:rPr>
                <w:w w:val="96"/>
                <w:sz w:val="28"/>
              </w:rPr>
              <w:t>7</w:t>
            </w:r>
          </w:p>
        </w:tc>
      </w:tr>
      <w:tr w:rsidR="00EB3ED5">
        <w:trPr>
          <w:trHeight w:val="483"/>
        </w:trPr>
        <w:tc>
          <w:tcPr>
            <w:tcW w:w="1531" w:type="dxa"/>
            <w:vMerge w:val="restart"/>
          </w:tcPr>
          <w:p w:rsidR="00EB3ED5" w:rsidRDefault="00EB3ED5">
            <w:pPr>
              <w:pStyle w:val="TableParagraph"/>
              <w:spacing w:before="5"/>
              <w:rPr>
                <w:sz w:val="12"/>
              </w:rPr>
            </w:pPr>
          </w:p>
          <w:p w:rsidR="00EB3ED5" w:rsidRDefault="00FC4170">
            <w:pPr>
              <w:pStyle w:val="TableParagraph"/>
              <w:spacing w:line="220" w:lineRule="exact"/>
              <w:ind w:left="88"/>
              <w:rPr>
                <w:sz w:val="20"/>
              </w:rPr>
            </w:pPr>
            <w:r>
              <w:rPr>
                <w:noProof/>
                <w:position w:val="-3"/>
                <w:sz w:val="20"/>
                <w:lang w:eastAsia="ru-RU"/>
              </w:rPr>
              <w:drawing>
                <wp:inline distT="0" distB="0" distL="0" distR="0">
                  <wp:extent cx="808024" cy="140208"/>
                  <wp:effectExtent l="0" t="0" r="0" b="0"/>
                  <wp:docPr id="25" name="image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3.pn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024" cy="1402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B3ED5" w:rsidRDefault="00EB3ED5">
            <w:pPr>
              <w:pStyle w:val="TableParagraph"/>
              <w:spacing w:before="6"/>
              <w:rPr>
                <w:sz w:val="23"/>
              </w:rPr>
            </w:pPr>
          </w:p>
          <w:p w:rsidR="00EB3ED5" w:rsidRDefault="00FC4170">
            <w:pPr>
              <w:pStyle w:val="TableParagraph"/>
              <w:ind w:left="82"/>
              <w:rPr>
                <w:sz w:val="25"/>
              </w:rPr>
            </w:pPr>
            <w:r>
              <w:rPr>
                <w:sz w:val="25"/>
              </w:rPr>
              <w:t>программа</w:t>
            </w:r>
          </w:p>
        </w:tc>
        <w:tc>
          <w:tcPr>
            <w:tcW w:w="3633" w:type="dxa"/>
            <w:vMerge w:val="restart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  <w:tc>
          <w:tcPr>
            <w:tcW w:w="2678" w:type="dxa"/>
          </w:tcPr>
          <w:p w:rsidR="00EB3ED5" w:rsidRDefault="00FC4170">
            <w:pPr>
              <w:pStyle w:val="TableParagraph"/>
              <w:spacing w:before="54"/>
              <w:ind w:left="72"/>
              <w:rPr>
                <w:sz w:val="26"/>
              </w:rPr>
            </w:pPr>
            <w:r>
              <w:rPr>
                <w:sz w:val="26"/>
              </w:rPr>
              <w:t>всего</w:t>
            </w:r>
          </w:p>
        </w:tc>
        <w:tc>
          <w:tcPr>
            <w:tcW w:w="1550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  <w:tc>
          <w:tcPr>
            <w:tcW w:w="1848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  <w:tc>
          <w:tcPr>
            <w:tcW w:w="1699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  <w:tc>
          <w:tcPr>
            <w:tcW w:w="1723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</w:tr>
      <w:tr w:rsidR="00EB3ED5">
        <w:trPr>
          <w:trHeight w:val="469"/>
        </w:trPr>
        <w:tc>
          <w:tcPr>
            <w:tcW w:w="1531" w:type="dxa"/>
            <w:vMerge/>
            <w:tcBorders>
              <w:top w:val="nil"/>
            </w:tcBorders>
          </w:tcPr>
          <w:p w:rsidR="00EB3ED5" w:rsidRDefault="00EB3ED5">
            <w:pPr>
              <w:rPr>
                <w:sz w:val="2"/>
                <w:szCs w:val="2"/>
              </w:rPr>
            </w:pPr>
          </w:p>
        </w:tc>
        <w:tc>
          <w:tcPr>
            <w:tcW w:w="3633" w:type="dxa"/>
            <w:vMerge/>
            <w:tcBorders>
              <w:top w:val="nil"/>
            </w:tcBorders>
          </w:tcPr>
          <w:p w:rsidR="00EB3ED5" w:rsidRDefault="00EB3ED5">
            <w:pPr>
              <w:rPr>
                <w:sz w:val="2"/>
                <w:szCs w:val="2"/>
              </w:rPr>
            </w:pPr>
          </w:p>
        </w:tc>
        <w:tc>
          <w:tcPr>
            <w:tcW w:w="2678" w:type="dxa"/>
          </w:tcPr>
          <w:p w:rsidR="00EB3ED5" w:rsidRDefault="00FC417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федеральный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бюджет</w:t>
            </w:r>
          </w:p>
        </w:tc>
        <w:tc>
          <w:tcPr>
            <w:tcW w:w="1550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  <w:tc>
          <w:tcPr>
            <w:tcW w:w="1848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  <w:tc>
          <w:tcPr>
            <w:tcW w:w="1699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  <w:tc>
          <w:tcPr>
            <w:tcW w:w="1723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</w:tr>
      <w:tr w:rsidR="00EB3ED5">
        <w:trPr>
          <w:trHeight w:val="474"/>
        </w:trPr>
        <w:tc>
          <w:tcPr>
            <w:tcW w:w="1531" w:type="dxa"/>
            <w:vMerge/>
            <w:tcBorders>
              <w:top w:val="nil"/>
            </w:tcBorders>
          </w:tcPr>
          <w:p w:rsidR="00EB3ED5" w:rsidRDefault="00EB3ED5">
            <w:pPr>
              <w:rPr>
                <w:sz w:val="2"/>
                <w:szCs w:val="2"/>
              </w:rPr>
            </w:pPr>
          </w:p>
        </w:tc>
        <w:tc>
          <w:tcPr>
            <w:tcW w:w="3633" w:type="dxa"/>
            <w:vMerge/>
            <w:tcBorders>
              <w:top w:val="nil"/>
            </w:tcBorders>
          </w:tcPr>
          <w:p w:rsidR="00EB3ED5" w:rsidRDefault="00EB3ED5">
            <w:pPr>
              <w:rPr>
                <w:sz w:val="2"/>
                <w:szCs w:val="2"/>
              </w:rPr>
            </w:pPr>
          </w:p>
        </w:tc>
        <w:tc>
          <w:tcPr>
            <w:tcW w:w="2678" w:type="dxa"/>
          </w:tcPr>
          <w:p w:rsidR="00EB3ED5" w:rsidRDefault="00FC4170" w:rsidP="00AF2A63">
            <w:pPr>
              <w:pStyle w:val="TableParagraph"/>
              <w:spacing w:before="68"/>
              <w:ind w:left="65"/>
              <w:rPr>
                <w:sz w:val="25"/>
              </w:rPr>
            </w:pPr>
            <w:r>
              <w:rPr>
                <w:w w:val="95"/>
                <w:sz w:val="25"/>
              </w:rPr>
              <w:t>областной</w:t>
            </w:r>
            <w:r>
              <w:rPr>
                <w:spacing w:val="10"/>
                <w:w w:val="95"/>
                <w:sz w:val="25"/>
              </w:rPr>
              <w:t xml:space="preserve"> </w:t>
            </w:r>
            <w:r w:rsidR="00AF2A63">
              <w:rPr>
                <w:w w:val="95"/>
                <w:sz w:val="25"/>
              </w:rPr>
              <w:t>бюджет</w:t>
            </w:r>
          </w:p>
        </w:tc>
        <w:tc>
          <w:tcPr>
            <w:tcW w:w="1550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  <w:tc>
          <w:tcPr>
            <w:tcW w:w="1848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  <w:tc>
          <w:tcPr>
            <w:tcW w:w="1699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  <w:tc>
          <w:tcPr>
            <w:tcW w:w="1723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</w:tr>
      <w:tr w:rsidR="00EB3ED5">
        <w:trPr>
          <w:trHeight w:val="469"/>
        </w:trPr>
        <w:tc>
          <w:tcPr>
            <w:tcW w:w="1531" w:type="dxa"/>
            <w:vMerge/>
            <w:tcBorders>
              <w:top w:val="nil"/>
            </w:tcBorders>
          </w:tcPr>
          <w:p w:rsidR="00EB3ED5" w:rsidRDefault="00EB3ED5">
            <w:pPr>
              <w:rPr>
                <w:sz w:val="2"/>
                <w:szCs w:val="2"/>
              </w:rPr>
            </w:pPr>
          </w:p>
        </w:tc>
        <w:tc>
          <w:tcPr>
            <w:tcW w:w="3633" w:type="dxa"/>
            <w:vMerge/>
            <w:tcBorders>
              <w:top w:val="nil"/>
            </w:tcBorders>
          </w:tcPr>
          <w:p w:rsidR="00EB3ED5" w:rsidRDefault="00EB3ED5">
            <w:pPr>
              <w:rPr>
                <w:sz w:val="2"/>
                <w:szCs w:val="2"/>
              </w:rPr>
            </w:pPr>
          </w:p>
        </w:tc>
        <w:tc>
          <w:tcPr>
            <w:tcW w:w="2678" w:type="dxa"/>
          </w:tcPr>
          <w:p w:rsidR="00EB3ED5" w:rsidRDefault="00FC4170">
            <w:pPr>
              <w:pStyle w:val="TableParagraph"/>
              <w:spacing w:before="63"/>
              <w:ind w:left="64"/>
              <w:rPr>
                <w:sz w:val="25"/>
              </w:rPr>
            </w:pPr>
            <w:r>
              <w:rPr>
                <w:w w:val="95"/>
                <w:sz w:val="25"/>
              </w:rPr>
              <w:t>местный</w:t>
            </w:r>
            <w:r>
              <w:rPr>
                <w:spacing w:val="-1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бюджет</w:t>
            </w:r>
          </w:p>
        </w:tc>
        <w:tc>
          <w:tcPr>
            <w:tcW w:w="1550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  <w:tc>
          <w:tcPr>
            <w:tcW w:w="1848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  <w:tc>
          <w:tcPr>
            <w:tcW w:w="1699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  <w:tc>
          <w:tcPr>
            <w:tcW w:w="1723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</w:tr>
      <w:tr w:rsidR="00EB3ED5">
        <w:trPr>
          <w:trHeight w:val="824"/>
        </w:trPr>
        <w:tc>
          <w:tcPr>
            <w:tcW w:w="1531" w:type="dxa"/>
            <w:vMerge/>
            <w:tcBorders>
              <w:top w:val="nil"/>
            </w:tcBorders>
          </w:tcPr>
          <w:p w:rsidR="00EB3ED5" w:rsidRDefault="00EB3ED5">
            <w:pPr>
              <w:rPr>
                <w:sz w:val="2"/>
                <w:szCs w:val="2"/>
              </w:rPr>
            </w:pPr>
          </w:p>
        </w:tc>
        <w:tc>
          <w:tcPr>
            <w:tcW w:w="3633" w:type="dxa"/>
            <w:vMerge/>
            <w:tcBorders>
              <w:top w:val="nil"/>
            </w:tcBorders>
          </w:tcPr>
          <w:p w:rsidR="00EB3ED5" w:rsidRDefault="00EB3ED5">
            <w:pPr>
              <w:rPr>
                <w:sz w:val="2"/>
                <w:szCs w:val="2"/>
              </w:rPr>
            </w:pPr>
          </w:p>
        </w:tc>
        <w:tc>
          <w:tcPr>
            <w:tcW w:w="2678" w:type="dxa"/>
          </w:tcPr>
          <w:p w:rsidR="00EB3ED5" w:rsidRDefault="00FC4170">
            <w:pPr>
              <w:pStyle w:val="TableParagraph"/>
              <w:spacing w:before="87" w:line="216" w:lineRule="auto"/>
              <w:ind w:left="68" w:right="1073" w:hanging="1"/>
              <w:rPr>
                <w:sz w:val="25"/>
              </w:rPr>
            </w:pPr>
            <w:r>
              <w:rPr>
                <w:w w:val="90"/>
                <w:sz w:val="25"/>
              </w:rPr>
              <w:t>внебюджетные</w:t>
            </w:r>
            <w:r>
              <w:rPr>
                <w:spacing w:val="1"/>
                <w:w w:val="90"/>
                <w:sz w:val="25"/>
              </w:rPr>
              <w:t xml:space="preserve"> </w:t>
            </w:r>
            <w:r>
              <w:rPr>
                <w:spacing w:val="-1"/>
                <w:w w:val="95"/>
                <w:sz w:val="25"/>
              </w:rPr>
              <w:t>источники</w:t>
            </w:r>
            <w:r>
              <w:rPr>
                <w:spacing w:val="-4"/>
                <w:w w:val="95"/>
                <w:sz w:val="25"/>
              </w:rPr>
              <w:t xml:space="preserve"> </w:t>
            </w:r>
            <w:r>
              <w:rPr>
                <w:spacing w:val="-1"/>
                <w:w w:val="95"/>
                <w:sz w:val="25"/>
              </w:rPr>
              <w:t>&lt;1&gt;</w:t>
            </w:r>
          </w:p>
        </w:tc>
        <w:tc>
          <w:tcPr>
            <w:tcW w:w="1550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  <w:tc>
          <w:tcPr>
            <w:tcW w:w="1848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  <w:tc>
          <w:tcPr>
            <w:tcW w:w="1699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  <w:tc>
          <w:tcPr>
            <w:tcW w:w="1723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</w:tr>
      <w:tr w:rsidR="00EB3ED5">
        <w:trPr>
          <w:trHeight w:val="464"/>
        </w:trPr>
        <w:tc>
          <w:tcPr>
            <w:tcW w:w="1531" w:type="dxa"/>
            <w:vMerge w:val="restart"/>
          </w:tcPr>
          <w:p w:rsidR="00EB3ED5" w:rsidRDefault="00FC4170">
            <w:pPr>
              <w:pStyle w:val="TableParagraph"/>
              <w:spacing w:before="78" w:line="265" w:lineRule="exact"/>
              <w:ind w:left="79"/>
              <w:rPr>
                <w:sz w:val="24"/>
              </w:rPr>
            </w:pPr>
            <w:r>
              <w:rPr>
                <w:spacing w:val="-1"/>
                <w:sz w:val="24"/>
              </w:rPr>
              <w:t>Подпрограмм</w:t>
            </w:r>
          </w:p>
          <w:p w:rsidR="00EB3ED5" w:rsidRDefault="00FC4170">
            <w:pPr>
              <w:pStyle w:val="TableParagraph"/>
              <w:spacing w:line="288" w:lineRule="exact"/>
              <w:ind w:left="69"/>
              <w:rPr>
                <w:sz w:val="26"/>
              </w:rPr>
            </w:pPr>
            <w:r>
              <w:rPr>
                <w:w w:val="90"/>
                <w:sz w:val="26"/>
              </w:rPr>
              <w:t>а</w:t>
            </w:r>
            <w:r>
              <w:rPr>
                <w:spacing w:val="-8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1</w:t>
            </w:r>
          </w:p>
        </w:tc>
        <w:tc>
          <w:tcPr>
            <w:tcW w:w="3633" w:type="dxa"/>
            <w:vMerge w:val="restart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  <w:tc>
          <w:tcPr>
            <w:tcW w:w="2678" w:type="dxa"/>
          </w:tcPr>
          <w:p w:rsidR="00EB3ED5" w:rsidRDefault="00FC4170">
            <w:pPr>
              <w:pStyle w:val="TableParagraph"/>
              <w:spacing w:before="49"/>
              <w:ind w:left="68"/>
              <w:rPr>
                <w:sz w:val="26"/>
              </w:rPr>
            </w:pPr>
            <w:r>
              <w:rPr>
                <w:sz w:val="26"/>
              </w:rPr>
              <w:t>всего</w:t>
            </w:r>
          </w:p>
        </w:tc>
        <w:tc>
          <w:tcPr>
            <w:tcW w:w="1550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  <w:tc>
          <w:tcPr>
            <w:tcW w:w="1848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  <w:tc>
          <w:tcPr>
            <w:tcW w:w="1699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  <w:tc>
          <w:tcPr>
            <w:tcW w:w="1723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</w:tr>
      <w:tr w:rsidR="00EB3ED5">
        <w:trPr>
          <w:trHeight w:val="474"/>
        </w:trPr>
        <w:tc>
          <w:tcPr>
            <w:tcW w:w="1531" w:type="dxa"/>
            <w:vMerge/>
            <w:tcBorders>
              <w:top w:val="nil"/>
            </w:tcBorders>
          </w:tcPr>
          <w:p w:rsidR="00EB3ED5" w:rsidRDefault="00EB3ED5">
            <w:pPr>
              <w:rPr>
                <w:sz w:val="2"/>
                <w:szCs w:val="2"/>
              </w:rPr>
            </w:pPr>
          </w:p>
        </w:tc>
        <w:tc>
          <w:tcPr>
            <w:tcW w:w="3633" w:type="dxa"/>
            <w:vMerge/>
            <w:tcBorders>
              <w:top w:val="nil"/>
            </w:tcBorders>
          </w:tcPr>
          <w:p w:rsidR="00EB3ED5" w:rsidRDefault="00EB3ED5">
            <w:pPr>
              <w:rPr>
                <w:sz w:val="2"/>
                <w:szCs w:val="2"/>
              </w:rPr>
            </w:pPr>
          </w:p>
        </w:tc>
        <w:tc>
          <w:tcPr>
            <w:tcW w:w="2678" w:type="dxa"/>
          </w:tcPr>
          <w:p w:rsidR="00EB3ED5" w:rsidRDefault="00FC4170">
            <w:pPr>
              <w:pStyle w:val="TableParagraph"/>
              <w:spacing w:before="73"/>
              <w:ind w:left="64"/>
              <w:rPr>
                <w:sz w:val="24"/>
              </w:rPr>
            </w:pPr>
            <w:r>
              <w:rPr>
                <w:sz w:val="24"/>
              </w:rPr>
              <w:t>федеральный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бюджет</w:t>
            </w:r>
          </w:p>
        </w:tc>
        <w:tc>
          <w:tcPr>
            <w:tcW w:w="1550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  <w:tc>
          <w:tcPr>
            <w:tcW w:w="1848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  <w:tc>
          <w:tcPr>
            <w:tcW w:w="1699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  <w:tc>
          <w:tcPr>
            <w:tcW w:w="1723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</w:tr>
      <w:tr w:rsidR="00EB3ED5">
        <w:trPr>
          <w:trHeight w:val="474"/>
        </w:trPr>
        <w:tc>
          <w:tcPr>
            <w:tcW w:w="1531" w:type="dxa"/>
            <w:vMerge/>
            <w:tcBorders>
              <w:top w:val="nil"/>
            </w:tcBorders>
          </w:tcPr>
          <w:p w:rsidR="00EB3ED5" w:rsidRDefault="00EB3ED5">
            <w:pPr>
              <w:rPr>
                <w:sz w:val="2"/>
                <w:szCs w:val="2"/>
              </w:rPr>
            </w:pPr>
          </w:p>
        </w:tc>
        <w:tc>
          <w:tcPr>
            <w:tcW w:w="3633" w:type="dxa"/>
            <w:vMerge/>
            <w:tcBorders>
              <w:top w:val="nil"/>
            </w:tcBorders>
          </w:tcPr>
          <w:p w:rsidR="00EB3ED5" w:rsidRDefault="00EB3ED5">
            <w:pPr>
              <w:rPr>
                <w:sz w:val="2"/>
                <w:szCs w:val="2"/>
              </w:rPr>
            </w:pPr>
          </w:p>
        </w:tc>
        <w:tc>
          <w:tcPr>
            <w:tcW w:w="2678" w:type="dxa"/>
          </w:tcPr>
          <w:p w:rsidR="00EB3ED5" w:rsidRDefault="00FC4170">
            <w:pPr>
              <w:pStyle w:val="TableParagraph"/>
              <w:spacing w:before="63"/>
              <w:ind w:left="60"/>
              <w:rPr>
                <w:sz w:val="25"/>
              </w:rPr>
            </w:pPr>
            <w:r>
              <w:rPr>
                <w:w w:val="95"/>
                <w:sz w:val="25"/>
              </w:rPr>
              <w:t>областной</w:t>
            </w:r>
            <w:r>
              <w:rPr>
                <w:spacing w:val="6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бюджет</w:t>
            </w:r>
          </w:p>
        </w:tc>
        <w:tc>
          <w:tcPr>
            <w:tcW w:w="1550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  <w:tc>
          <w:tcPr>
            <w:tcW w:w="1848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  <w:tc>
          <w:tcPr>
            <w:tcW w:w="1699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  <w:tc>
          <w:tcPr>
            <w:tcW w:w="1723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</w:tr>
      <w:tr w:rsidR="00EB3ED5">
        <w:trPr>
          <w:trHeight w:val="483"/>
        </w:trPr>
        <w:tc>
          <w:tcPr>
            <w:tcW w:w="1531" w:type="dxa"/>
            <w:vMerge/>
            <w:tcBorders>
              <w:top w:val="nil"/>
            </w:tcBorders>
          </w:tcPr>
          <w:p w:rsidR="00EB3ED5" w:rsidRDefault="00EB3ED5">
            <w:pPr>
              <w:rPr>
                <w:sz w:val="2"/>
                <w:szCs w:val="2"/>
              </w:rPr>
            </w:pPr>
          </w:p>
        </w:tc>
        <w:tc>
          <w:tcPr>
            <w:tcW w:w="3633" w:type="dxa"/>
            <w:vMerge/>
            <w:tcBorders>
              <w:top w:val="nil"/>
            </w:tcBorders>
          </w:tcPr>
          <w:p w:rsidR="00EB3ED5" w:rsidRDefault="00EB3ED5">
            <w:pPr>
              <w:rPr>
                <w:sz w:val="2"/>
                <w:szCs w:val="2"/>
              </w:rPr>
            </w:pPr>
          </w:p>
        </w:tc>
        <w:tc>
          <w:tcPr>
            <w:tcW w:w="2678" w:type="dxa"/>
          </w:tcPr>
          <w:p w:rsidR="00EB3ED5" w:rsidRDefault="00FC4170">
            <w:pPr>
              <w:pStyle w:val="TableParagraph"/>
              <w:spacing w:before="63"/>
              <w:ind w:left="64"/>
              <w:rPr>
                <w:sz w:val="25"/>
              </w:rPr>
            </w:pPr>
            <w:r>
              <w:rPr>
                <w:w w:val="95"/>
                <w:sz w:val="25"/>
              </w:rPr>
              <w:t>местные</w:t>
            </w:r>
            <w:r>
              <w:rPr>
                <w:spacing w:val="-4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бюджеты</w:t>
            </w:r>
          </w:p>
        </w:tc>
        <w:tc>
          <w:tcPr>
            <w:tcW w:w="1550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  <w:tc>
          <w:tcPr>
            <w:tcW w:w="1848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  <w:tc>
          <w:tcPr>
            <w:tcW w:w="1699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  <w:tc>
          <w:tcPr>
            <w:tcW w:w="1723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</w:tr>
    </w:tbl>
    <w:p w:rsidR="00EB3ED5" w:rsidRDefault="00EB3ED5">
      <w:pPr>
        <w:rPr>
          <w:sz w:val="26"/>
        </w:rPr>
        <w:sectPr w:rsidR="00EB3ED5">
          <w:pgSz w:w="16760" w:h="11860" w:orient="landscape"/>
          <w:pgMar w:top="1160" w:right="860" w:bottom="280" w:left="540" w:header="755" w:footer="0" w:gutter="0"/>
          <w:cols w:space="720"/>
        </w:sectPr>
      </w:pPr>
    </w:p>
    <w:p w:rsidR="00EB3ED5" w:rsidRDefault="00EB3ED5">
      <w:pPr>
        <w:pStyle w:val="a3"/>
        <w:spacing w:before="3"/>
        <w:jc w:val="left"/>
        <w:rPr>
          <w:sz w:val="13"/>
        </w:rPr>
      </w:pPr>
    </w:p>
    <w:p w:rsidR="00EB3ED5" w:rsidRDefault="00BF3C6E">
      <w:pPr>
        <w:pStyle w:val="a3"/>
        <w:ind w:left="180"/>
        <w:jc w:val="left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33" style="width:734.65pt;height:65.05pt;mso-position-horizontal-relative:char;mso-position-vertical-relative:line" coordsize="14693,13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5" type="#_x0000_t75" style="position:absolute;width:14693;height:1301">
              <v:imagedata r:id="rId27" o:title=""/>
            </v:shape>
            <v:shape id="_x0000_s1034" type="#_x0000_t202" style="position:absolute;left:5244;top:113;width:1532;height:277" filled="f" stroked="f">
              <v:textbox inset="0,0,0,0">
                <w:txbxContent>
                  <w:p w:rsidR="00BF3C6E" w:rsidRDefault="00BF3C6E">
                    <w:pPr>
                      <w:spacing w:line="277" w:lineRule="exact"/>
                      <w:rPr>
                        <w:sz w:val="25"/>
                      </w:rPr>
                    </w:pPr>
                    <w:r>
                      <w:rPr>
                        <w:spacing w:val="-1"/>
                        <w:w w:val="95"/>
                        <w:sz w:val="25"/>
                      </w:rPr>
                      <w:t>внебюджетные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EB3ED5" w:rsidRDefault="00EB3ED5">
      <w:pPr>
        <w:pStyle w:val="a3"/>
        <w:jc w:val="left"/>
        <w:rPr>
          <w:sz w:val="20"/>
        </w:rPr>
      </w:pPr>
    </w:p>
    <w:p w:rsidR="00EB3ED5" w:rsidRDefault="00EB3ED5">
      <w:pPr>
        <w:pStyle w:val="a3"/>
        <w:jc w:val="left"/>
        <w:rPr>
          <w:sz w:val="20"/>
        </w:rPr>
      </w:pPr>
    </w:p>
    <w:p w:rsidR="00EB3ED5" w:rsidRDefault="00EB3ED5">
      <w:pPr>
        <w:pStyle w:val="a3"/>
        <w:spacing w:before="5"/>
        <w:jc w:val="left"/>
        <w:rPr>
          <w:sz w:val="24"/>
        </w:rPr>
      </w:pPr>
    </w:p>
    <w:p w:rsidR="00EB3ED5" w:rsidRDefault="00FC4170">
      <w:pPr>
        <w:tabs>
          <w:tab w:val="left" w:pos="6697"/>
          <w:tab w:val="left" w:pos="11358"/>
        </w:tabs>
        <w:spacing w:before="100"/>
        <w:ind w:left="181" w:right="116" w:firstLine="524"/>
        <w:rPr>
          <w:rFonts w:ascii="Cambria" w:hAnsi="Cambria"/>
          <w:sz w:val="27"/>
        </w:rPr>
      </w:pPr>
      <w:r>
        <w:rPr>
          <w:rFonts w:ascii="Cambria" w:hAnsi="Cambria"/>
          <w:sz w:val="27"/>
        </w:rPr>
        <w:t>&lt;1</w:t>
      </w:r>
      <w:proofErr w:type="gramStart"/>
      <w:r>
        <w:rPr>
          <w:rFonts w:ascii="Cambria" w:hAnsi="Cambria"/>
          <w:sz w:val="27"/>
        </w:rPr>
        <w:t>&gt;</w:t>
      </w:r>
      <w:r>
        <w:rPr>
          <w:rFonts w:ascii="Cambria" w:hAnsi="Cambria"/>
          <w:spacing w:val="67"/>
          <w:sz w:val="27"/>
        </w:rPr>
        <w:t xml:space="preserve"> </w:t>
      </w:r>
      <w:r>
        <w:rPr>
          <w:rFonts w:ascii="Cambria" w:hAnsi="Cambria"/>
          <w:sz w:val="27"/>
        </w:rPr>
        <w:t>З</w:t>
      </w:r>
      <w:proofErr w:type="gramEnd"/>
      <w:r>
        <w:rPr>
          <w:rFonts w:ascii="Cambria" w:hAnsi="Cambria"/>
          <w:sz w:val="27"/>
        </w:rPr>
        <w:t>десь</w:t>
      </w:r>
      <w:r>
        <w:rPr>
          <w:rFonts w:ascii="Cambria" w:hAnsi="Cambria"/>
          <w:spacing w:val="70"/>
          <w:sz w:val="27"/>
        </w:rPr>
        <w:t xml:space="preserve"> </w:t>
      </w:r>
      <w:r>
        <w:rPr>
          <w:rFonts w:ascii="Cambria" w:hAnsi="Cambria"/>
          <w:sz w:val="27"/>
        </w:rPr>
        <w:t>и</w:t>
      </w:r>
      <w:r>
        <w:rPr>
          <w:rFonts w:ascii="Cambria" w:hAnsi="Cambria"/>
          <w:spacing w:val="68"/>
          <w:sz w:val="27"/>
        </w:rPr>
        <w:t xml:space="preserve"> </w:t>
      </w:r>
      <w:r>
        <w:rPr>
          <w:rFonts w:ascii="Cambria" w:hAnsi="Cambria"/>
          <w:sz w:val="27"/>
        </w:rPr>
        <w:t>далее</w:t>
      </w:r>
      <w:r>
        <w:rPr>
          <w:rFonts w:ascii="Cambria" w:hAnsi="Cambria"/>
          <w:spacing w:val="70"/>
          <w:sz w:val="27"/>
        </w:rPr>
        <w:t xml:space="preserve"> </w:t>
      </w:r>
      <w:r>
        <w:rPr>
          <w:rFonts w:ascii="Cambria" w:hAnsi="Cambria"/>
          <w:sz w:val="27"/>
        </w:rPr>
        <w:t>в</w:t>
      </w:r>
      <w:r>
        <w:rPr>
          <w:rFonts w:ascii="Cambria" w:hAnsi="Cambria"/>
          <w:spacing w:val="62"/>
          <w:sz w:val="27"/>
        </w:rPr>
        <w:t xml:space="preserve"> </w:t>
      </w:r>
      <w:r>
        <w:rPr>
          <w:rFonts w:ascii="Cambria" w:hAnsi="Cambria"/>
          <w:sz w:val="27"/>
        </w:rPr>
        <w:t>таблице</w:t>
      </w:r>
      <w:r>
        <w:rPr>
          <w:rFonts w:ascii="Cambria" w:hAnsi="Cambria"/>
          <w:spacing w:val="75"/>
          <w:sz w:val="27"/>
        </w:rPr>
        <w:t xml:space="preserve"> </w:t>
      </w:r>
      <w:r>
        <w:rPr>
          <w:rFonts w:ascii="Cambria" w:hAnsi="Cambria"/>
          <w:sz w:val="27"/>
        </w:rPr>
        <w:t>внебюджетные</w:t>
      </w:r>
      <w:r>
        <w:rPr>
          <w:rFonts w:ascii="Cambria" w:hAnsi="Cambria"/>
          <w:sz w:val="27"/>
        </w:rPr>
        <w:tab/>
      </w:r>
      <w:r>
        <w:rPr>
          <w:rFonts w:ascii="Cambria" w:hAnsi="Cambria"/>
          <w:spacing w:val="-1"/>
          <w:sz w:val="27"/>
        </w:rPr>
        <w:t>источники</w:t>
      </w:r>
      <w:r>
        <w:rPr>
          <w:rFonts w:ascii="Cambria" w:hAnsi="Cambria"/>
          <w:spacing w:val="65"/>
          <w:sz w:val="27"/>
        </w:rPr>
        <w:t xml:space="preserve"> </w:t>
      </w:r>
      <w:r>
        <w:rPr>
          <w:rFonts w:ascii="Cambria" w:hAnsi="Cambria"/>
          <w:spacing w:val="-1"/>
          <w:sz w:val="27"/>
        </w:rPr>
        <w:t>-</w:t>
      </w:r>
      <w:r>
        <w:rPr>
          <w:rFonts w:ascii="Cambria" w:hAnsi="Cambria"/>
          <w:spacing w:val="64"/>
          <w:sz w:val="27"/>
        </w:rPr>
        <w:t xml:space="preserve"> </w:t>
      </w:r>
      <w:r>
        <w:rPr>
          <w:rFonts w:ascii="Cambria" w:hAnsi="Cambria"/>
          <w:spacing w:val="-1"/>
          <w:sz w:val="27"/>
        </w:rPr>
        <w:t>средства</w:t>
      </w:r>
      <w:r>
        <w:rPr>
          <w:rFonts w:ascii="Cambria" w:hAnsi="Cambria"/>
          <w:spacing w:val="60"/>
          <w:sz w:val="27"/>
        </w:rPr>
        <w:t xml:space="preserve"> </w:t>
      </w:r>
      <w:r>
        <w:rPr>
          <w:rFonts w:ascii="Cambria" w:hAnsi="Cambria"/>
          <w:sz w:val="27"/>
        </w:rPr>
        <w:t>предприятий</w:t>
      </w:r>
      <w:r>
        <w:rPr>
          <w:rFonts w:ascii="Cambria" w:hAnsi="Cambria"/>
          <w:sz w:val="27"/>
        </w:rPr>
        <w:tab/>
        <w:t>и</w:t>
      </w:r>
      <w:r>
        <w:rPr>
          <w:rFonts w:ascii="Cambria" w:hAnsi="Cambria"/>
          <w:spacing w:val="8"/>
          <w:sz w:val="27"/>
        </w:rPr>
        <w:t xml:space="preserve"> </w:t>
      </w:r>
      <w:r>
        <w:rPr>
          <w:rFonts w:ascii="Cambria" w:hAnsi="Cambria"/>
          <w:sz w:val="27"/>
        </w:rPr>
        <w:t>организации</w:t>
      </w:r>
      <w:r>
        <w:rPr>
          <w:rFonts w:ascii="Cambria" w:hAnsi="Cambria"/>
          <w:spacing w:val="22"/>
          <w:sz w:val="27"/>
        </w:rPr>
        <w:t xml:space="preserve"> </w:t>
      </w:r>
      <w:r>
        <w:rPr>
          <w:rFonts w:ascii="Cambria" w:hAnsi="Cambria"/>
          <w:sz w:val="27"/>
        </w:rPr>
        <w:t>независимо</w:t>
      </w:r>
      <w:r>
        <w:rPr>
          <w:rFonts w:ascii="Cambria" w:hAnsi="Cambria"/>
          <w:spacing w:val="29"/>
          <w:sz w:val="27"/>
        </w:rPr>
        <w:t xml:space="preserve"> </w:t>
      </w:r>
      <w:r>
        <w:rPr>
          <w:rFonts w:ascii="Cambria" w:hAnsi="Cambria"/>
          <w:sz w:val="27"/>
        </w:rPr>
        <w:t>от</w:t>
      </w:r>
      <w:r>
        <w:rPr>
          <w:rFonts w:ascii="Cambria" w:hAnsi="Cambria"/>
          <w:spacing w:val="5"/>
          <w:sz w:val="27"/>
        </w:rPr>
        <w:t xml:space="preserve"> </w:t>
      </w:r>
      <w:r>
        <w:rPr>
          <w:rFonts w:ascii="Cambria" w:hAnsi="Cambria"/>
          <w:sz w:val="27"/>
        </w:rPr>
        <w:t>их</w:t>
      </w:r>
      <w:r>
        <w:rPr>
          <w:rFonts w:ascii="Cambria" w:hAnsi="Cambria"/>
          <w:spacing w:val="-57"/>
          <w:sz w:val="27"/>
        </w:rPr>
        <w:t xml:space="preserve"> </w:t>
      </w:r>
      <w:r>
        <w:rPr>
          <w:rFonts w:ascii="Cambria" w:hAnsi="Cambria"/>
          <w:sz w:val="27"/>
        </w:rPr>
        <w:t>организационно-правовой</w:t>
      </w:r>
      <w:r>
        <w:rPr>
          <w:rFonts w:ascii="Cambria" w:hAnsi="Cambria"/>
          <w:spacing w:val="-1"/>
          <w:sz w:val="27"/>
        </w:rPr>
        <w:t xml:space="preserve"> </w:t>
      </w:r>
      <w:r>
        <w:rPr>
          <w:rFonts w:ascii="Cambria" w:hAnsi="Cambria"/>
          <w:sz w:val="27"/>
        </w:rPr>
        <w:t>формы</w:t>
      </w:r>
      <w:r>
        <w:rPr>
          <w:rFonts w:ascii="Cambria" w:hAnsi="Cambria"/>
          <w:spacing w:val="11"/>
          <w:sz w:val="27"/>
        </w:rPr>
        <w:t xml:space="preserve"> </w:t>
      </w:r>
      <w:r>
        <w:rPr>
          <w:rFonts w:ascii="Cambria" w:hAnsi="Cambria"/>
          <w:sz w:val="27"/>
        </w:rPr>
        <w:t>и</w:t>
      </w:r>
      <w:r>
        <w:rPr>
          <w:rFonts w:ascii="Cambria" w:hAnsi="Cambria"/>
          <w:spacing w:val="-4"/>
          <w:sz w:val="27"/>
        </w:rPr>
        <w:t xml:space="preserve"> </w:t>
      </w:r>
      <w:r>
        <w:rPr>
          <w:rFonts w:ascii="Cambria" w:hAnsi="Cambria"/>
          <w:sz w:val="27"/>
        </w:rPr>
        <w:t>формы</w:t>
      </w:r>
      <w:r>
        <w:rPr>
          <w:rFonts w:ascii="Cambria" w:hAnsi="Cambria"/>
          <w:spacing w:val="2"/>
          <w:sz w:val="27"/>
        </w:rPr>
        <w:t xml:space="preserve"> </w:t>
      </w:r>
      <w:r>
        <w:rPr>
          <w:rFonts w:ascii="Cambria" w:hAnsi="Cambria"/>
          <w:sz w:val="27"/>
        </w:rPr>
        <w:t>собственности;</w:t>
      </w:r>
      <w:r>
        <w:rPr>
          <w:rFonts w:ascii="Cambria" w:hAnsi="Cambria"/>
          <w:spacing w:val="-1"/>
          <w:sz w:val="27"/>
        </w:rPr>
        <w:t xml:space="preserve"> </w:t>
      </w:r>
      <w:r>
        <w:rPr>
          <w:rFonts w:ascii="Cambria" w:hAnsi="Cambria"/>
          <w:sz w:val="27"/>
        </w:rPr>
        <w:t>прочие</w:t>
      </w:r>
      <w:r>
        <w:rPr>
          <w:rFonts w:ascii="Cambria" w:hAnsi="Cambria"/>
          <w:spacing w:val="11"/>
          <w:sz w:val="27"/>
        </w:rPr>
        <w:t xml:space="preserve"> </w:t>
      </w:r>
      <w:r>
        <w:rPr>
          <w:rFonts w:ascii="Cambria" w:hAnsi="Cambria"/>
          <w:sz w:val="27"/>
        </w:rPr>
        <w:t>источники.</w:t>
      </w:r>
    </w:p>
    <w:p w:rsidR="00EB3ED5" w:rsidRDefault="00EB3ED5">
      <w:pPr>
        <w:pStyle w:val="a3"/>
        <w:spacing w:before="7"/>
        <w:jc w:val="left"/>
        <w:rPr>
          <w:rFonts w:ascii="Cambria"/>
          <w:sz w:val="28"/>
        </w:rPr>
      </w:pPr>
    </w:p>
    <w:p w:rsidR="00EB3ED5" w:rsidRDefault="00FC4170">
      <w:pPr>
        <w:ind w:right="3078"/>
        <w:jc w:val="right"/>
        <w:rPr>
          <w:rFonts w:ascii="Cambria" w:hAnsi="Cambria"/>
          <w:sz w:val="26"/>
        </w:rPr>
      </w:pPr>
      <w:r>
        <w:rPr>
          <w:rFonts w:ascii="Cambria" w:hAnsi="Cambria"/>
          <w:sz w:val="26"/>
        </w:rPr>
        <w:t>Таблица</w:t>
      </w:r>
      <w:r>
        <w:rPr>
          <w:rFonts w:ascii="Cambria" w:hAnsi="Cambria"/>
          <w:spacing w:val="33"/>
          <w:sz w:val="26"/>
        </w:rPr>
        <w:t xml:space="preserve"> </w:t>
      </w:r>
      <w:r>
        <w:rPr>
          <w:rFonts w:ascii="Cambria" w:hAnsi="Cambria"/>
          <w:sz w:val="26"/>
        </w:rPr>
        <w:t>5</w:t>
      </w:r>
    </w:p>
    <w:p w:rsidR="00EB3ED5" w:rsidRDefault="00EB3ED5">
      <w:pPr>
        <w:pStyle w:val="a3"/>
        <w:spacing w:before="10"/>
        <w:jc w:val="left"/>
        <w:rPr>
          <w:rFonts w:ascii="Cambria"/>
          <w:sz w:val="26"/>
        </w:rPr>
      </w:pPr>
    </w:p>
    <w:p w:rsidR="00EB3ED5" w:rsidRDefault="00FC4170">
      <w:pPr>
        <w:spacing w:after="16"/>
        <w:ind w:left="942" w:right="956"/>
        <w:jc w:val="center"/>
        <w:rPr>
          <w:sz w:val="28"/>
        </w:rPr>
      </w:pPr>
      <w:r>
        <w:rPr>
          <w:w w:val="95"/>
          <w:sz w:val="28"/>
        </w:rPr>
        <w:t>Сведения</w:t>
      </w:r>
      <w:r>
        <w:rPr>
          <w:spacing w:val="77"/>
          <w:sz w:val="28"/>
        </w:rPr>
        <w:t xml:space="preserve"> </w:t>
      </w:r>
      <w:r>
        <w:rPr>
          <w:w w:val="95"/>
          <w:sz w:val="28"/>
        </w:rPr>
        <w:t>о</w:t>
      </w:r>
      <w:r>
        <w:rPr>
          <w:spacing w:val="14"/>
          <w:w w:val="95"/>
          <w:sz w:val="28"/>
        </w:rPr>
        <w:t xml:space="preserve"> </w:t>
      </w:r>
      <w:r>
        <w:rPr>
          <w:w w:val="95"/>
          <w:sz w:val="28"/>
        </w:rPr>
        <w:t>достижении</w:t>
      </w:r>
      <w:r>
        <w:rPr>
          <w:spacing w:val="64"/>
          <w:sz w:val="28"/>
        </w:rPr>
        <w:t xml:space="preserve"> </w:t>
      </w:r>
      <w:r>
        <w:rPr>
          <w:w w:val="95"/>
          <w:sz w:val="28"/>
        </w:rPr>
        <w:t>показателей</w:t>
      </w:r>
      <w:r>
        <w:rPr>
          <w:spacing w:val="63"/>
          <w:w w:val="95"/>
          <w:sz w:val="28"/>
        </w:rPr>
        <w:t xml:space="preserve"> </w:t>
      </w:r>
      <w:r>
        <w:rPr>
          <w:w w:val="95"/>
          <w:sz w:val="28"/>
        </w:rPr>
        <w:t>(индикаторов)</w:t>
      </w:r>
      <w:r>
        <w:rPr>
          <w:spacing w:val="49"/>
          <w:w w:val="95"/>
          <w:sz w:val="28"/>
        </w:rPr>
        <w:t xml:space="preserve"> </w:t>
      </w:r>
      <w:r>
        <w:rPr>
          <w:w w:val="95"/>
          <w:sz w:val="28"/>
        </w:rPr>
        <w:t>муниципальной</w:t>
      </w:r>
      <w:r>
        <w:rPr>
          <w:spacing w:val="64"/>
          <w:w w:val="95"/>
          <w:sz w:val="28"/>
        </w:rPr>
        <w:t xml:space="preserve"> </w:t>
      </w:r>
      <w:r>
        <w:rPr>
          <w:w w:val="95"/>
          <w:sz w:val="28"/>
        </w:rPr>
        <w:t>программы</w:t>
      </w:r>
    </w:p>
    <w:tbl>
      <w:tblPr>
        <w:tblStyle w:val="TableNormal"/>
        <w:tblW w:w="0" w:type="auto"/>
        <w:tblInd w:w="10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938"/>
        <w:gridCol w:w="1075"/>
        <w:gridCol w:w="2245"/>
        <w:gridCol w:w="2231"/>
        <w:gridCol w:w="5242"/>
      </w:tblGrid>
      <w:tr w:rsidR="00EB3ED5">
        <w:trPr>
          <w:trHeight w:val="963"/>
        </w:trPr>
        <w:tc>
          <w:tcPr>
            <w:tcW w:w="710" w:type="dxa"/>
            <w:vMerge w:val="restart"/>
          </w:tcPr>
          <w:p w:rsidR="00EB3ED5" w:rsidRDefault="00EB3ED5">
            <w:pPr>
              <w:pStyle w:val="TableParagraph"/>
              <w:spacing w:before="11"/>
              <w:rPr>
                <w:sz w:val="28"/>
              </w:rPr>
            </w:pPr>
          </w:p>
          <w:p w:rsidR="00EB3ED5" w:rsidRDefault="00FC4170">
            <w:pPr>
              <w:pStyle w:val="TableParagraph"/>
              <w:ind w:left="274"/>
              <w:rPr>
                <w:sz w:val="28"/>
              </w:rPr>
            </w:pPr>
            <w:r>
              <w:rPr>
                <w:w w:val="97"/>
                <w:sz w:val="28"/>
              </w:rPr>
              <w:t>N</w:t>
            </w:r>
          </w:p>
          <w:p w:rsidR="00EB3ED5" w:rsidRDefault="00FC4170">
            <w:pPr>
              <w:pStyle w:val="TableParagraph"/>
              <w:spacing w:before="4"/>
              <w:ind w:left="187"/>
              <w:rPr>
                <w:sz w:val="28"/>
              </w:rPr>
            </w:pPr>
            <w:proofErr w:type="gramStart"/>
            <w:r>
              <w:rPr>
                <w:sz w:val="28"/>
              </w:rPr>
              <w:t>п</w:t>
            </w:r>
            <w:proofErr w:type="gramEnd"/>
            <w:r>
              <w:rPr>
                <w:sz w:val="28"/>
              </w:rPr>
              <w:t>/п</w:t>
            </w:r>
          </w:p>
        </w:tc>
        <w:tc>
          <w:tcPr>
            <w:tcW w:w="1938" w:type="dxa"/>
            <w:vMerge w:val="restart"/>
          </w:tcPr>
          <w:p w:rsidR="00EB3ED5" w:rsidRDefault="00EB3ED5">
            <w:pPr>
              <w:pStyle w:val="TableParagraph"/>
              <w:spacing w:before="11"/>
              <w:rPr>
                <w:sz w:val="28"/>
              </w:rPr>
            </w:pPr>
          </w:p>
          <w:p w:rsidR="00EB3ED5" w:rsidRDefault="00FC4170">
            <w:pPr>
              <w:pStyle w:val="TableParagraph"/>
              <w:spacing w:line="242" w:lineRule="auto"/>
              <w:ind w:left="268" w:firstLine="49"/>
              <w:rPr>
                <w:sz w:val="28"/>
              </w:rPr>
            </w:pPr>
            <w:r>
              <w:rPr>
                <w:w w:val="95"/>
                <w:sz w:val="28"/>
              </w:rPr>
              <w:t>Показатель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(индикатор)</w:t>
            </w:r>
          </w:p>
        </w:tc>
        <w:tc>
          <w:tcPr>
            <w:tcW w:w="1075" w:type="dxa"/>
            <w:vMerge w:val="restart"/>
          </w:tcPr>
          <w:p w:rsidR="00EB3ED5" w:rsidRDefault="00EB3ED5">
            <w:pPr>
              <w:pStyle w:val="TableParagraph"/>
              <w:spacing w:before="11"/>
              <w:rPr>
                <w:sz w:val="28"/>
              </w:rPr>
            </w:pPr>
          </w:p>
          <w:p w:rsidR="00EB3ED5" w:rsidRDefault="00FC4170">
            <w:pPr>
              <w:pStyle w:val="TableParagraph"/>
              <w:spacing w:line="242" w:lineRule="auto"/>
              <w:ind w:left="301" w:firstLine="58"/>
              <w:rPr>
                <w:sz w:val="28"/>
              </w:rPr>
            </w:pPr>
            <w:r>
              <w:rPr>
                <w:sz w:val="28"/>
              </w:rPr>
              <w:t>Ед.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изм.</w:t>
            </w:r>
          </w:p>
        </w:tc>
        <w:tc>
          <w:tcPr>
            <w:tcW w:w="4476" w:type="dxa"/>
            <w:gridSpan w:val="2"/>
          </w:tcPr>
          <w:p w:rsidR="00EB3ED5" w:rsidRDefault="00FC4170">
            <w:pPr>
              <w:pStyle w:val="TableParagraph"/>
              <w:spacing w:line="300" w:lineRule="exact"/>
              <w:ind w:left="457" w:right="463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Значения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показателей</w:t>
            </w:r>
          </w:p>
          <w:p w:rsidR="00EB3ED5" w:rsidRDefault="00FC4170">
            <w:pPr>
              <w:pStyle w:val="TableParagraph"/>
              <w:spacing w:line="322" w:lineRule="exact"/>
              <w:ind w:left="457" w:right="465"/>
              <w:jc w:val="center"/>
              <w:rPr>
                <w:sz w:val="28"/>
              </w:rPr>
            </w:pPr>
            <w:r>
              <w:rPr>
                <w:w w:val="95"/>
                <w:sz w:val="28"/>
              </w:rPr>
              <w:t>(индикаторов)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муниципальной</w:t>
            </w:r>
            <w:r>
              <w:rPr>
                <w:spacing w:val="-65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</w:p>
        </w:tc>
        <w:tc>
          <w:tcPr>
            <w:tcW w:w="5242" w:type="dxa"/>
            <w:vMerge w:val="restart"/>
          </w:tcPr>
          <w:p w:rsidR="00EB3ED5" w:rsidRDefault="00EB3ED5">
            <w:pPr>
              <w:pStyle w:val="TableParagraph"/>
              <w:spacing w:before="2"/>
              <w:rPr>
                <w:sz w:val="30"/>
              </w:rPr>
            </w:pPr>
          </w:p>
          <w:p w:rsidR="00EB3ED5" w:rsidRDefault="00FC4170">
            <w:pPr>
              <w:pStyle w:val="TableParagraph"/>
              <w:ind w:left="1867" w:right="1886"/>
              <w:jc w:val="center"/>
              <w:rPr>
                <w:sz w:val="28"/>
              </w:rPr>
            </w:pPr>
            <w:r>
              <w:rPr>
                <w:sz w:val="28"/>
              </w:rPr>
              <w:t>Пояснение*</w:t>
            </w:r>
          </w:p>
        </w:tc>
      </w:tr>
      <w:tr w:rsidR="00EB3ED5">
        <w:trPr>
          <w:trHeight w:val="397"/>
        </w:trPr>
        <w:tc>
          <w:tcPr>
            <w:tcW w:w="710" w:type="dxa"/>
            <w:vMerge/>
            <w:tcBorders>
              <w:top w:val="nil"/>
            </w:tcBorders>
          </w:tcPr>
          <w:p w:rsidR="00EB3ED5" w:rsidRDefault="00EB3ED5">
            <w:pPr>
              <w:rPr>
                <w:sz w:val="2"/>
                <w:szCs w:val="2"/>
              </w:rPr>
            </w:pPr>
          </w:p>
        </w:tc>
        <w:tc>
          <w:tcPr>
            <w:tcW w:w="1938" w:type="dxa"/>
            <w:vMerge/>
            <w:tcBorders>
              <w:top w:val="nil"/>
            </w:tcBorders>
          </w:tcPr>
          <w:p w:rsidR="00EB3ED5" w:rsidRDefault="00EB3ED5">
            <w:pPr>
              <w:rPr>
                <w:sz w:val="2"/>
                <w:szCs w:val="2"/>
              </w:rPr>
            </w:pPr>
          </w:p>
        </w:tc>
        <w:tc>
          <w:tcPr>
            <w:tcW w:w="1075" w:type="dxa"/>
            <w:vMerge/>
            <w:tcBorders>
              <w:top w:val="nil"/>
            </w:tcBorders>
          </w:tcPr>
          <w:p w:rsidR="00EB3ED5" w:rsidRDefault="00EB3ED5">
            <w:pPr>
              <w:rPr>
                <w:sz w:val="2"/>
                <w:szCs w:val="2"/>
              </w:rPr>
            </w:pPr>
          </w:p>
        </w:tc>
        <w:tc>
          <w:tcPr>
            <w:tcW w:w="2245" w:type="dxa"/>
          </w:tcPr>
          <w:p w:rsidR="00EB3ED5" w:rsidRDefault="00FC4170">
            <w:pPr>
              <w:pStyle w:val="TableParagraph"/>
              <w:spacing w:before="16"/>
              <w:ind w:left="787" w:right="785"/>
              <w:jc w:val="center"/>
              <w:rPr>
                <w:sz w:val="28"/>
              </w:rPr>
            </w:pPr>
            <w:r>
              <w:rPr>
                <w:sz w:val="28"/>
              </w:rPr>
              <w:t>План</w:t>
            </w:r>
          </w:p>
        </w:tc>
        <w:tc>
          <w:tcPr>
            <w:tcW w:w="2231" w:type="dxa"/>
          </w:tcPr>
          <w:p w:rsidR="00EB3ED5" w:rsidRDefault="00FC4170">
            <w:pPr>
              <w:pStyle w:val="TableParagraph"/>
              <w:spacing w:before="16"/>
              <w:ind w:left="795" w:right="777"/>
              <w:jc w:val="center"/>
              <w:rPr>
                <w:sz w:val="28"/>
              </w:rPr>
            </w:pPr>
            <w:r>
              <w:rPr>
                <w:sz w:val="28"/>
              </w:rPr>
              <w:t>Факт</w:t>
            </w:r>
          </w:p>
        </w:tc>
        <w:tc>
          <w:tcPr>
            <w:tcW w:w="5242" w:type="dxa"/>
            <w:vMerge/>
            <w:tcBorders>
              <w:top w:val="nil"/>
            </w:tcBorders>
          </w:tcPr>
          <w:p w:rsidR="00EB3ED5" w:rsidRDefault="00EB3ED5">
            <w:pPr>
              <w:rPr>
                <w:sz w:val="2"/>
                <w:szCs w:val="2"/>
              </w:rPr>
            </w:pPr>
          </w:p>
        </w:tc>
      </w:tr>
      <w:tr w:rsidR="00EB3ED5">
        <w:trPr>
          <w:trHeight w:val="316"/>
        </w:trPr>
        <w:tc>
          <w:tcPr>
            <w:tcW w:w="710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1938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1075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2245" w:type="dxa"/>
          </w:tcPr>
          <w:p w:rsidR="00EB3ED5" w:rsidRDefault="00FC4170">
            <w:pPr>
              <w:pStyle w:val="TableParagraph"/>
              <w:spacing w:line="295" w:lineRule="exact"/>
              <w:ind w:left="1309" w:right="-58"/>
              <w:rPr>
                <w:sz w:val="28"/>
              </w:rPr>
            </w:pPr>
            <w:proofErr w:type="spellStart"/>
            <w:r>
              <w:rPr>
                <w:w w:val="95"/>
                <w:sz w:val="28"/>
              </w:rPr>
              <w:t>Муници</w:t>
            </w:r>
            <w:proofErr w:type="spellEnd"/>
          </w:p>
        </w:tc>
        <w:tc>
          <w:tcPr>
            <w:tcW w:w="2231" w:type="dxa"/>
          </w:tcPr>
          <w:p w:rsidR="00EB3ED5" w:rsidRDefault="00FC4170">
            <w:pPr>
              <w:pStyle w:val="TableParagraph"/>
              <w:spacing w:line="295" w:lineRule="exact"/>
              <w:ind w:left="32" w:right="-130"/>
              <w:rPr>
                <w:sz w:val="28"/>
              </w:rPr>
            </w:pPr>
            <w:proofErr w:type="spellStart"/>
            <w:r>
              <w:rPr>
                <w:spacing w:val="-1"/>
                <w:sz w:val="28"/>
              </w:rPr>
              <w:t>пальная</w:t>
            </w:r>
            <w:proofErr w:type="spellEnd"/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программа</w:t>
            </w:r>
          </w:p>
        </w:tc>
        <w:tc>
          <w:tcPr>
            <w:tcW w:w="5242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</w:tr>
      <w:tr w:rsidR="00EB3ED5">
        <w:trPr>
          <w:trHeight w:val="311"/>
        </w:trPr>
        <w:tc>
          <w:tcPr>
            <w:tcW w:w="710" w:type="dxa"/>
          </w:tcPr>
          <w:p w:rsidR="00EB3ED5" w:rsidRDefault="00FC4170">
            <w:pPr>
              <w:pStyle w:val="TableParagraph"/>
              <w:spacing w:line="291" w:lineRule="exact"/>
              <w:ind w:right="276"/>
              <w:jc w:val="right"/>
              <w:rPr>
                <w:sz w:val="29"/>
              </w:rPr>
            </w:pPr>
            <w:r>
              <w:rPr>
                <w:w w:val="108"/>
                <w:sz w:val="29"/>
              </w:rPr>
              <w:t>i</w:t>
            </w:r>
          </w:p>
        </w:tc>
        <w:tc>
          <w:tcPr>
            <w:tcW w:w="1938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075" w:type="dxa"/>
          </w:tcPr>
          <w:p w:rsidR="00EB3ED5" w:rsidRDefault="00EB3ED5">
            <w:pPr>
              <w:pStyle w:val="TableParagraph"/>
            </w:pPr>
          </w:p>
        </w:tc>
        <w:tc>
          <w:tcPr>
            <w:tcW w:w="2245" w:type="dxa"/>
          </w:tcPr>
          <w:p w:rsidR="00EB3ED5" w:rsidRDefault="00EB3ED5">
            <w:pPr>
              <w:pStyle w:val="TableParagraph"/>
            </w:pPr>
          </w:p>
        </w:tc>
        <w:tc>
          <w:tcPr>
            <w:tcW w:w="2231" w:type="dxa"/>
          </w:tcPr>
          <w:p w:rsidR="00EB3ED5" w:rsidRDefault="00EB3ED5">
            <w:pPr>
              <w:pStyle w:val="TableParagraph"/>
            </w:pPr>
          </w:p>
        </w:tc>
        <w:tc>
          <w:tcPr>
            <w:tcW w:w="5242" w:type="dxa"/>
          </w:tcPr>
          <w:p w:rsidR="00EB3ED5" w:rsidRDefault="00EB3ED5">
            <w:pPr>
              <w:pStyle w:val="TableParagraph"/>
            </w:pPr>
          </w:p>
        </w:tc>
      </w:tr>
      <w:tr w:rsidR="00EB3ED5">
        <w:trPr>
          <w:trHeight w:val="316"/>
        </w:trPr>
        <w:tc>
          <w:tcPr>
            <w:tcW w:w="710" w:type="dxa"/>
          </w:tcPr>
          <w:p w:rsidR="00EB3ED5" w:rsidRDefault="00FC4170">
            <w:pPr>
              <w:pStyle w:val="TableParagraph"/>
              <w:spacing w:line="296" w:lineRule="exact"/>
              <w:ind w:right="260"/>
              <w:jc w:val="right"/>
              <w:rPr>
                <w:sz w:val="28"/>
              </w:rPr>
            </w:pPr>
            <w:r>
              <w:rPr>
                <w:w w:val="95"/>
                <w:sz w:val="28"/>
              </w:rPr>
              <w:t>2</w:t>
            </w:r>
          </w:p>
        </w:tc>
        <w:tc>
          <w:tcPr>
            <w:tcW w:w="1938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1075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2245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2231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5242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</w:tr>
      <w:tr w:rsidR="00EB3ED5">
        <w:trPr>
          <w:trHeight w:val="311"/>
        </w:trPr>
        <w:tc>
          <w:tcPr>
            <w:tcW w:w="710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938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075" w:type="dxa"/>
          </w:tcPr>
          <w:p w:rsidR="00EB3ED5" w:rsidRDefault="00EB3ED5">
            <w:pPr>
              <w:pStyle w:val="TableParagraph"/>
            </w:pPr>
          </w:p>
        </w:tc>
        <w:tc>
          <w:tcPr>
            <w:tcW w:w="2245" w:type="dxa"/>
          </w:tcPr>
          <w:p w:rsidR="00EB3ED5" w:rsidRDefault="00EB3ED5">
            <w:pPr>
              <w:pStyle w:val="TableParagraph"/>
            </w:pPr>
          </w:p>
        </w:tc>
        <w:tc>
          <w:tcPr>
            <w:tcW w:w="2231" w:type="dxa"/>
          </w:tcPr>
          <w:p w:rsidR="00EB3ED5" w:rsidRDefault="00EB3ED5">
            <w:pPr>
              <w:pStyle w:val="TableParagraph"/>
            </w:pPr>
          </w:p>
        </w:tc>
        <w:tc>
          <w:tcPr>
            <w:tcW w:w="5242" w:type="dxa"/>
          </w:tcPr>
          <w:p w:rsidR="00EB3ED5" w:rsidRDefault="00EB3ED5">
            <w:pPr>
              <w:pStyle w:val="TableParagraph"/>
            </w:pPr>
          </w:p>
        </w:tc>
      </w:tr>
      <w:tr w:rsidR="00EB3ED5">
        <w:trPr>
          <w:trHeight w:val="320"/>
        </w:trPr>
        <w:tc>
          <w:tcPr>
            <w:tcW w:w="710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1938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1075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2245" w:type="dxa"/>
          </w:tcPr>
          <w:p w:rsidR="00EB3ED5" w:rsidRDefault="00FC4170">
            <w:pPr>
              <w:pStyle w:val="TableParagraph"/>
              <w:spacing w:line="295" w:lineRule="exact"/>
              <w:ind w:right="-188"/>
              <w:jc w:val="right"/>
              <w:rPr>
                <w:sz w:val="28"/>
              </w:rPr>
            </w:pPr>
            <w:r>
              <w:rPr>
                <w:sz w:val="28"/>
              </w:rPr>
              <w:t>По</w:t>
            </w:r>
          </w:p>
        </w:tc>
        <w:tc>
          <w:tcPr>
            <w:tcW w:w="2231" w:type="dxa"/>
          </w:tcPr>
          <w:p w:rsidR="00EB3ED5" w:rsidRDefault="00FC4170">
            <w:pPr>
              <w:pStyle w:val="TableParagraph"/>
              <w:spacing w:line="295" w:lineRule="exact"/>
              <w:ind w:left="161"/>
              <w:rPr>
                <w:sz w:val="28"/>
              </w:rPr>
            </w:pPr>
            <w:proofErr w:type="spellStart"/>
            <w:r>
              <w:rPr>
                <w:sz w:val="28"/>
              </w:rPr>
              <w:t>дпрограмма</w:t>
            </w:r>
            <w:proofErr w:type="spellEnd"/>
          </w:p>
        </w:tc>
        <w:tc>
          <w:tcPr>
            <w:tcW w:w="5242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</w:tr>
      <w:tr w:rsidR="00EB3ED5">
        <w:trPr>
          <w:trHeight w:val="306"/>
        </w:trPr>
        <w:tc>
          <w:tcPr>
            <w:tcW w:w="710" w:type="dxa"/>
          </w:tcPr>
          <w:p w:rsidR="00EB3ED5" w:rsidRDefault="00FC4170">
            <w:pPr>
              <w:pStyle w:val="TableParagraph"/>
              <w:spacing w:line="286" w:lineRule="exact"/>
              <w:ind w:right="277"/>
              <w:jc w:val="right"/>
              <w:rPr>
                <w:sz w:val="34"/>
              </w:rPr>
            </w:pPr>
            <w:r>
              <w:rPr>
                <w:w w:val="92"/>
                <w:sz w:val="34"/>
              </w:rPr>
              <w:t>i</w:t>
            </w:r>
          </w:p>
        </w:tc>
        <w:tc>
          <w:tcPr>
            <w:tcW w:w="1938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075" w:type="dxa"/>
          </w:tcPr>
          <w:p w:rsidR="00EB3ED5" w:rsidRDefault="00EB3ED5">
            <w:pPr>
              <w:pStyle w:val="TableParagraph"/>
            </w:pPr>
          </w:p>
        </w:tc>
        <w:tc>
          <w:tcPr>
            <w:tcW w:w="2245" w:type="dxa"/>
          </w:tcPr>
          <w:p w:rsidR="00EB3ED5" w:rsidRDefault="00EB3ED5">
            <w:pPr>
              <w:pStyle w:val="TableParagraph"/>
            </w:pPr>
          </w:p>
        </w:tc>
        <w:tc>
          <w:tcPr>
            <w:tcW w:w="2231" w:type="dxa"/>
          </w:tcPr>
          <w:p w:rsidR="00EB3ED5" w:rsidRDefault="00EB3ED5">
            <w:pPr>
              <w:pStyle w:val="TableParagraph"/>
            </w:pPr>
          </w:p>
        </w:tc>
        <w:tc>
          <w:tcPr>
            <w:tcW w:w="5242" w:type="dxa"/>
          </w:tcPr>
          <w:p w:rsidR="00EB3ED5" w:rsidRDefault="00EB3ED5">
            <w:pPr>
              <w:pStyle w:val="TableParagraph"/>
            </w:pPr>
          </w:p>
        </w:tc>
      </w:tr>
      <w:tr w:rsidR="00EB3ED5">
        <w:trPr>
          <w:trHeight w:val="316"/>
        </w:trPr>
        <w:tc>
          <w:tcPr>
            <w:tcW w:w="710" w:type="dxa"/>
          </w:tcPr>
          <w:p w:rsidR="00EB3ED5" w:rsidRDefault="00FC4170">
            <w:pPr>
              <w:pStyle w:val="TableParagraph"/>
              <w:spacing w:line="296" w:lineRule="exact"/>
              <w:ind w:right="255"/>
              <w:jc w:val="right"/>
              <w:rPr>
                <w:sz w:val="28"/>
              </w:rPr>
            </w:pPr>
            <w:r>
              <w:rPr>
                <w:w w:val="95"/>
                <w:sz w:val="28"/>
              </w:rPr>
              <w:t>2</w:t>
            </w:r>
          </w:p>
        </w:tc>
        <w:tc>
          <w:tcPr>
            <w:tcW w:w="1938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1075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2245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2231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5242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</w:tr>
      <w:tr w:rsidR="00EB3ED5">
        <w:trPr>
          <w:trHeight w:val="325"/>
        </w:trPr>
        <w:tc>
          <w:tcPr>
            <w:tcW w:w="710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1938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1075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2245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2231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5242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</w:tr>
    </w:tbl>
    <w:p w:rsidR="00EB3ED5" w:rsidRDefault="00EB3ED5">
      <w:pPr>
        <w:pStyle w:val="a3"/>
        <w:spacing w:before="3"/>
        <w:jc w:val="left"/>
        <w:rPr>
          <w:sz w:val="24"/>
        </w:rPr>
      </w:pPr>
    </w:p>
    <w:p w:rsidR="00EB3ED5" w:rsidRDefault="00FC4170">
      <w:pPr>
        <w:spacing w:before="1" w:line="235" w:lineRule="auto"/>
        <w:ind w:left="180" w:right="786" w:firstLine="697"/>
        <w:rPr>
          <w:sz w:val="25"/>
        </w:rPr>
      </w:pPr>
      <w:r>
        <w:rPr>
          <w:w w:val="90"/>
          <w:sz w:val="25"/>
        </w:rPr>
        <w:t>*</w:t>
      </w:r>
      <w:r>
        <w:rPr>
          <w:spacing w:val="1"/>
          <w:w w:val="90"/>
          <w:sz w:val="25"/>
        </w:rPr>
        <w:t xml:space="preserve"> </w:t>
      </w:r>
      <w:r>
        <w:rPr>
          <w:w w:val="90"/>
          <w:sz w:val="25"/>
        </w:rPr>
        <w:t>пояснение</w:t>
      </w:r>
      <w:r>
        <w:rPr>
          <w:spacing w:val="1"/>
          <w:w w:val="90"/>
          <w:sz w:val="25"/>
        </w:rPr>
        <w:t xml:space="preserve"> </w:t>
      </w:r>
      <w:r>
        <w:rPr>
          <w:w w:val="90"/>
          <w:sz w:val="25"/>
        </w:rPr>
        <w:t>дается</w:t>
      </w:r>
      <w:r>
        <w:rPr>
          <w:spacing w:val="1"/>
          <w:w w:val="90"/>
          <w:sz w:val="25"/>
        </w:rPr>
        <w:t xml:space="preserve"> </w:t>
      </w:r>
      <w:proofErr w:type="gramStart"/>
      <w:r>
        <w:rPr>
          <w:w w:val="90"/>
          <w:sz w:val="25"/>
        </w:rPr>
        <w:t>обязательно</w:t>
      </w:r>
      <w:proofErr w:type="gramEnd"/>
      <w:r>
        <w:rPr>
          <w:spacing w:val="1"/>
          <w:w w:val="90"/>
          <w:sz w:val="25"/>
        </w:rPr>
        <w:t xml:space="preserve"> </w:t>
      </w:r>
      <w:r>
        <w:rPr>
          <w:w w:val="90"/>
          <w:sz w:val="25"/>
        </w:rPr>
        <w:t>в случае</w:t>
      </w:r>
      <w:r>
        <w:rPr>
          <w:spacing w:val="1"/>
          <w:w w:val="90"/>
          <w:sz w:val="25"/>
        </w:rPr>
        <w:t xml:space="preserve"> </w:t>
      </w:r>
      <w:r>
        <w:rPr>
          <w:w w:val="90"/>
          <w:sz w:val="25"/>
        </w:rPr>
        <w:t>если фактическое</w:t>
      </w:r>
      <w:r>
        <w:rPr>
          <w:spacing w:val="1"/>
          <w:w w:val="90"/>
          <w:sz w:val="25"/>
        </w:rPr>
        <w:t xml:space="preserve"> </w:t>
      </w:r>
      <w:r>
        <w:rPr>
          <w:w w:val="90"/>
          <w:sz w:val="25"/>
        </w:rPr>
        <w:t>значение</w:t>
      </w:r>
      <w:r>
        <w:rPr>
          <w:spacing w:val="1"/>
          <w:w w:val="90"/>
          <w:sz w:val="25"/>
        </w:rPr>
        <w:t xml:space="preserve"> </w:t>
      </w:r>
      <w:r>
        <w:rPr>
          <w:w w:val="90"/>
          <w:sz w:val="25"/>
        </w:rPr>
        <w:t>показателя</w:t>
      </w:r>
      <w:r>
        <w:rPr>
          <w:spacing w:val="1"/>
          <w:w w:val="90"/>
          <w:sz w:val="25"/>
        </w:rPr>
        <w:t xml:space="preserve"> </w:t>
      </w:r>
      <w:r>
        <w:rPr>
          <w:w w:val="90"/>
          <w:sz w:val="25"/>
        </w:rPr>
        <w:t>(индикатора)</w:t>
      </w:r>
      <w:r>
        <w:rPr>
          <w:spacing w:val="1"/>
          <w:w w:val="90"/>
          <w:sz w:val="25"/>
        </w:rPr>
        <w:t xml:space="preserve"> </w:t>
      </w:r>
      <w:r>
        <w:rPr>
          <w:w w:val="90"/>
          <w:sz w:val="25"/>
        </w:rPr>
        <w:t>меньше</w:t>
      </w:r>
      <w:r>
        <w:rPr>
          <w:spacing w:val="1"/>
          <w:w w:val="90"/>
          <w:sz w:val="25"/>
        </w:rPr>
        <w:t xml:space="preserve"> </w:t>
      </w:r>
      <w:r>
        <w:rPr>
          <w:w w:val="90"/>
          <w:sz w:val="25"/>
        </w:rPr>
        <w:t>(больше)</w:t>
      </w:r>
      <w:r>
        <w:rPr>
          <w:spacing w:val="1"/>
          <w:w w:val="90"/>
          <w:sz w:val="25"/>
        </w:rPr>
        <w:t xml:space="preserve"> </w:t>
      </w:r>
      <w:r>
        <w:rPr>
          <w:w w:val="90"/>
          <w:sz w:val="25"/>
        </w:rPr>
        <w:t>планового</w:t>
      </w:r>
      <w:r>
        <w:rPr>
          <w:spacing w:val="1"/>
          <w:w w:val="90"/>
          <w:sz w:val="25"/>
        </w:rPr>
        <w:t xml:space="preserve"> </w:t>
      </w:r>
      <w:r>
        <w:rPr>
          <w:w w:val="90"/>
          <w:sz w:val="25"/>
        </w:rPr>
        <w:t>-</w:t>
      </w:r>
      <w:r>
        <w:rPr>
          <w:spacing w:val="1"/>
          <w:w w:val="90"/>
          <w:sz w:val="25"/>
        </w:rPr>
        <w:t xml:space="preserve"> </w:t>
      </w:r>
      <w:r>
        <w:rPr>
          <w:w w:val="90"/>
          <w:sz w:val="25"/>
        </w:rPr>
        <w:t>указываются</w:t>
      </w:r>
      <w:r>
        <w:rPr>
          <w:spacing w:val="-54"/>
          <w:w w:val="90"/>
          <w:sz w:val="25"/>
        </w:rPr>
        <w:t xml:space="preserve"> </w:t>
      </w:r>
      <w:r>
        <w:rPr>
          <w:sz w:val="25"/>
        </w:rPr>
        <w:t>причины</w:t>
      </w:r>
      <w:r>
        <w:rPr>
          <w:spacing w:val="1"/>
          <w:sz w:val="25"/>
        </w:rPr>
        <w:t xml:space="preserve"> </w:t>
      </w:r>
      <w:r>
        <w:rPr>
          <w:sz w:val="25"/>
        </w:rPr>
        <w:t>не</w:t>
      </w:r>
      <w:r>
        <w:rPr>
          <w:spacing w:val="-13"/>
          <w:sz w:val="25"/>
        </w:rPr>
        <w:t xml:space="preserve"> </w:t>
      </w:r>
      <w:r>
        <w:rPr>
          <w:sz w:val="25"/>
        </w:rPr>
        <w:t>достижения</w:t>
      </w:r>
      <w:r>
        <w:rPr>
          <w:spacing w:val="60"/>
          <w:sz w:val="25"/>
        </w:rPr>
        <w:t xml:space="preserve"> </w:t>
      </w:r>
      <w:r>
        <w:rPr>
          <w:sz w:val="25"/>
        </w:rPr>
        <w:t>(перевыполнения)</w:t>
      </w:r>
      <w:r>
        <w:rPr>
          <w:spacing w:val="-7"/>
          <w:sz w:val="25"/>
        </w:rPr>
        <w:t xml:space="preserve"> </w:t>
      </w:r>
      <w:r>
        <w:rPr>
          <w:sz w:val="25"/>
        </w:rPr>
        <w:t>планового</w:t>
      </w:r>
      <w:r>
        <w:rPr>
          <w:spacing w:val="17"/>
          <w:sz w:val="25"/>
        </w:rPr>
        <w:t xml:space="preserve"> </w:t>
      </w:r>
      <w:r>
        <w:rPr>
          <w:sz w:val="25"/>
        </w:rPr>
        <w:t>показателя</w:t>
      </w:r>
    </w:p>
    <w:p w:rsidR="00EB3ED5" w:rsidRDefault="00EB3ED5">
      <w:pPr>
        <w:spacing w:line="235" w:lineRule="auto"/>
        <w:rPr>
          <w:sz w:val="25"/>
        </w:rPr>
        <w:sectPr w:rsidR="00EB3ED5">
          <w:pgSz w:w="16740" w:h="11860" w:orient="landscape"/>
          <w:pgMar w:top="1160" w:right="440" w:bottom="280" w:left="500" w:header="755" w:footer="0" w:gutter="0"/>
          <w:cols w:space="720"/>
        </w:sectPr>
      </w:pPr>
    </w:p>
    <w:p w:rsidR="00EB3ED5" w:rsidRDefault="00FC4170">
      <w:pPr>
        <w:spacing w:before="146" w:line="322" w:lineRule="exact"/>
        <w:ind w:left="9227" w:right="956"/>
        <w:jc w:val="center"/>
        <w:rPr>
          <w:sz w:val="28"/>
        </w:rPr>
      </w:pPr>
      <w:r>
        <w:rPr>
          <w:sz w:val="28"/>
        </w:rPr>
        <w:lastRenderedPageBreak/>
        <w:t>Таблица</w:t>
      </w:r>
      <w:r>
        <w:rPr>
          <w:spacing w:val="9"/>
          <w:sz w:val="28"/>
        </w:rPr>
        <w:t xml:space="preserve"> </w:t>
      </w:r>
      <w:r>
        <w:rPr>
          <w:sz w:val="28"/>
        </w:rPr>
        <w:t>6</w:t>
      </w:r>
    </w:p>
    <w:p w:rsidR="00EB3ED5" w:rsidRDefault="00FC4170">
      <w:pPr>
        <w:tabs>
          <w:tab w:val="left" w:pos="8190"/>
        </w:tabs>
        <w:spacing w:after="15"/>
        <w:ind w:left="957" w:right="956"/>
        <w:jc w:val="center"/>
        <w:rPr>
          <w:sz w:val="28"/>
        </w:rPr>
      </w:pPr>
      <w:r>
        <w:rPr>
          <w:w w:val="95"/>
          <w:sz w:val="28"/>
        </w:rPr>
        <w:t>Сведения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об исполнении</w:t>
      </w:r>
      <w:r>
        <w:rPr>
          <w:spacing w:val="63"/>
          <w:sz w:val="28"/>
        </w:rPr>
        <w:t xml:space="preserve"> </w:t>
      </w:r>
      <w:r>
        <w:rPr>
          <w:w w:val="95"/>
          <w:sz w:val="28"/>
        </w:rPr>
        <w:t>муниципальных</w:t>
      </w:r>
      <w:r>
        <w:rPr>
          <w:spacing w:val="63"/>
          <w:sz w:val="28"/>
        </w:rPr>
        <w:t xml:space="preserve"> </w:t>
      </w:r>
      <w:r>
        <w:rPr>
          <w:w w:val="95"/>
          <w:sz w:val="28"/>
        </w:rPr>
        <w:t>программ</w:t>
      </w:r>
      <w:r>
        <w:rPr>
          <w:spacing w:val="63"/>
          <w:sz w:val="28"/>
        </w:rPr>
        <w:t xml:space="preserve"> </w:t>
      </w:r>
      <w:r>
        <w:rPr>
          <w:w w:val="95"/>
          <w:sz w:val="28"/>
        </w:rPr>
        <w:t>муниципального</w:t>
      </w:r>
      <w:r>
        <w:rPr>
          <w:spacing w:val="63"/>
          <w:sz w:val="28"/>
        </w:rPr>
        <w:t xml:space="preserve"> </w:t>
      </w:r>
      <w:r>
        <w:rPr>
          <w:w w:val="95"/>
          <w:sz w:val="28"/>
        </w:rPr>
        <w:t>района</w:t>
      </w:r>
      <w:r>
        <w:rPr>
          <w:spacing w:val="63"/>
          <w:sz w:val="28"/>
        </w:rPr>
        <w:t xml:space="preserve"> </w:t>
      </w:r>
      <w:r>
        <w:rPr>
          <w:w w:val="95"/>
          <w:sz w:val="28"/>
        </w:rPr>
        <w:t>"</w:t>
      </w:r>
      <w:proofErr w:type="spellStart"/>
      <w:r>
        <w:rPr>
          <w:w w:val="95"/>
          <w:sz w:val="28"/>
        </w:rPr>
        <w:t>Пристенский</w:t>
      </w:r>
      <w:proofErr w:type="spellEnd"/>
      <w:r>
        <w:rPr>
          <w:spacing w:val="63"/>
          <w:sz w:val="28"/>
        </w:rPr>
        <w:t xml:space="preserve"> </w:t>
      </w:r>
      <w:r>
        <w:rPr>
          <w:w w:val="95"/>
          <w:sz w:val="28"/>
        </w:rPr>
        <w:t>район"</w:t>
      </w:r>
      <w:r>
        <w:rPr>
          <w:spacing w:val="63"/>
          <w:sz w:val="28"/>
        </w:rPr>
        <w:t xml:space="preserve"> </w:t>
      </w:r>
      <w:r>
        <w:rPr>
          <w:w w:val="95"/>
          <w:sz w:val="28"/>
        </w:rPr>
        <w:t>Курской</w:t>
      </w:r>
      <w:r>
        <w:rPr>
          <w:spacing w:val="63"/>
          <w:sz w:val="28"/>
        </w:rPr>
        <w:t xml:space="preserve"> </w:t>
      </w:r>
      <w:r>
        <w:rPr>
          <w:w w:val="95"/>
          <w:sz w:val="28"/>
        </w:rPr>
        <w:t>области</w:t>
      </w:r>
      <w:r>
        <w:rPr>
          <w:spacing w:val="-64"/>
          <w:w w:val="95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разрезе</w:t>
      </w:r>
      <w:r>
        <w:rPr>
          <w:spacing w:val="-10"/>
          <w:sz w:val="28"/>
        </w:rPr>
        <w:t xml:space="preserve"> </w:t>
      </w:r>
      <w:r>
        <w:rPr>
          <w:sz w:val="28"/>
        </w:rPr>
        <w:t>подпрограмм,</w:t>
      </w:r>
      <w:r>
        <w:rPr>
          <w:spacing w:val="6"/>
          <w:sz w:val="28"/>
        </w:rPr>
        <w:t xml:space="preserve"> </w:t>
      </w:r>
      <w:r>
        <w:rPr>
          <w:sz w:val="28"/>
        </w:rPr>
        <w:t>основных мероприятий</w:t>
      </w:r>
      <w:r>
        <w:rPr>
          <w:spacing w:val="10"/>
          <w:sz w:val="28"/>
        </w:rPr>
        <w:t xml:space="preserve"> </w:t>
      </w:r>
      <w:r>
        <w:rPr>
          <w:sz w:val="28"/>
        </w:rPr>
        <w:t>за</w:t>
      </w:r>
      <w:r>
        <w:rPr>
          <w:sz w:val="28"/>
        </w:rPr>
        <w:tab/>
        <w:t>год</w:t>
      </w: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01"/>
        <w:gridCol w:w="1492"/>
        <w:gridCol w:w="1751"/>
        <w:gridCol w:w="1842"/>
        <w:gridCol w:w="2264"/>
      </w:tblGrid>
      <w:tr w:rsidR="00EB3ED5">
        <w:trPr>
          <w:trHeight w:val="1242"/>
        </w:trPr>
        <w:tc>
          <w:tcPr>
            <w:tcW w:w="5801" w:type="dxa"/>
          </w:tcPr>
          <w:p w:rsidR="00EB3ED5" w:rsidRDefault="00EB3ED5">
            <w:pPr>
              <w:pStyle w:val="TableParagraph"/>
              <w:spacing w:before="6"/>
              <w:rPr>
                <w:sz w:val="38"/>
              </w:rPr>
            </w:pPr>
          </w:p>
          <w:p w:rsidR="00EB3ED5" w:rsidRDefault="00FC4170">
            <w:pPr>
              <w:pStyle w:val="TableParagraph"/>
              <w:ind w:left="2008" w:right="1989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</w:tc>
        <w:tc>
          <w:tcPr>
            <w:tcW w:w="1492" w:type="dxa"/>
          </w:tcPr>
          <w:p w:rsidR="00EB3ED5" w:rsidRDefault="00EB3ED5">
            <w:pPr>
              <w:pStyle w:val="TableParagraph"/>
              <w:spacing w:before="1"/>
              <w:rPr>
                <w:sz w:val="38"/>
              </w:rPr>
            </w:pPr>
          </w:p>
          <w:p w:rsidR="00EB3ED5" w:rsidRDefault="00FC4170">
            <w:pPr>
              <w:pStyle w:val="TableParagraph"/>
              <w:ind w:left="485"/>
              <w:rPr>
                <w:sz w:val="28"/>
              </w:rPr>
            </w:pPr>
            <w:r>
              <w:rPr>
                <w:sz w:val="28"/>
              </w:rPr>
              <w:t>ЦСР</w:t>
            </w:r>
          </w:p>
        </w:tc>
        <w:tc>
          <w:tcPr>
            <w:tcW w:w="1751" w:type="dxa"/>
          </w:tcPr>
          <w:p w:rsidR="00EB3ED5" w:rsidRDefault="00EB3ED5">
            <w:pPr>
              <w:pStyle w:val="TableParagraph"/>
              <w:spacing w:before="6"/>
              <w:rPr>
                <w:sz w:val="38"/>
              </w:rPr>
            </w:pPr>
          </w:p>
          <w:p w:rsidR="00EB3ED5" w:rsidRDefault="00FC4170">
            <w:pPr>
              <w:pStyle w:val="TableParagraph"/>
              <w:ind w:left="572"/>
              <w:rPr>
                <w:sz w:val="28"/>
              </w:rPr>
            </w:pPr>
            <w:r>
              <w:rPr>
                <w:sz w:val="28"/>
              </w:rPr>
              <w:t>План</w:t>
            </w:r>
          </w:p>
        </w:tc>
        <w:tc>
          <w:tcPr>
            <w:tcW w:w="1842" w:type="dxa"/>
          </w:tcPr>
          <w:p w:rsidR="00EB3ED5" w:rsidRDefault="00EB3ED5">
            <w:pPr>
              <w:pStyle w:val="TableParagraph"/>
              <w:spacing w:before="2"/>
              <w:rPr>
                <w:sz w:val="25"/>
              </w:rPr>
            </w:pPr>
          </w:p>
          <w:p w:rsidR="00EB3ED5" w:rsidRDefault="00FC4170">
            <w:pPr>
              <w:pStyle w:val="TableParagraph"/>
              <w:spacing w:before="1" w:line="235" w:lineRule="auto"/>
              <w:ind w:left="235" w:firstLine="149"/>
              <w:rPr>
                <w:sz w:val="28"/>
              </w:rPr>
            </w:pPr>
            <w:r>
              <w:rPr>
                <w:sz w:val="28"/>
              </w:rPr>
              <w:t>Кассовое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исполнение</w:t>
            </w:r>
          </w:p>
        </w:tc>
        <w:tc>
          <w:tcPr>
            <w:tcW w:w="2264" w:type="dxa"/>
          </w:tcPr>
          <w:p w:rsidR="00EB3ED5" w:rsidRDefault="00FC4170">
            <w:pPr>
              <w:pStyle w:val="TableParagraph"/>
              <w:spacing w:before="141" w:line="244" w:lineRule="auto"/>
              <w:ind w:left="366" w:right="345" w:hanging="9"/>
              <w:jc w:val="center"/>
              <w:rPr>
                <w:rFonts w:ascii="Cambria" w:hAnsi="Cambria"/>
                <w:sz w:val="28"/>
              </w:rPr>
            </w:pPr>
            <w:r>
              <w:rPr>
                <w:rFonts w:ascii="Cambria" w:hAnsi="Cambria"/>
                <w:sz w:val="26"/>
              </w:rPr>
              <w:t>Процент</w:t>
            </w:r>
            <w:r>
              <w:rPr>
                <w:rFonts w:ascii="Cambria" w:hAnsi="Cambria"/>
                <w:spacing w:val="1"/>
                <w:sz w:val="26"/>
              </w:rPr>
              <w:t xml:space="preserve"> </w:t>
            </w:r>
            <w:r>
              <w:rPr>
                <w:rFonts w:ascii="Cambria" w:hAnsi="Cambria"/>
                <w:sz w:val="26"/>
              </w:rPr>
              <w:t>исполнения</w:t>
            </w:r>
            <w:r>
              <w:rPr>
                <w:rFonts w:ascii="Cambria" w:hAnsi="Cambria"/>
                <w:spacing w:val="1"/>
                <w:sz w:val="26"/>
              </w:rPr>
              <w:t xml:space="preserve"> </w:t>
            </w:r>
            <w:r>
              <w:rPr>
                <w:rFonts w:ascii="Cambria" w:hAnsi="Cambria"/>
                <w:w w:val="95"/>
                <w:sz w:val="28"/>
              </w:rPr>
              <w:t>расходов,</w:t>
            </w:r>
            <w:r>
              <w:rPr>
                <w:rFonts w:ascii="Cambria" w:hAnsi="Cambria"/>
                <w:spacing w:val="27"/>
                <w:w w:val="95"/>
                <w:sz w:val="28"/>
              </w:rPr>
              <w:t xml:space="preserve"> </w:t>
            </w:r>
            <w:r>
              <w:rPr>
                <w:rFonts w:ascii="Cambria" w:hAnsi="Cambria"/>
                <w:w w:val="95"/>
                <w:sz w:val="28"/>
              </w:rPr>
              <w:t>%</w:t>
            </w:r>
          </w:p>
        </w:tc>
      </w:tr>
      <w:tr w:rsidR="00EB3ED5">
        <w:trPr>
          <w:trHeight w:val="311"/>
        </w:trPr>
        <w:tc>
          <w:tcPr>
            <w:tcW w:w="5801" w:type="dxa"/>
          </w:tcPr>
          <w:p w:rsidR="00EB3ED5" w:rsidRDefault="00EB3ED5">
            <w:pPr>
              <w:pStyle w:val="TableParagraph"/>
              <w:spacing w:before="10"/>
              <w:rPr>
                <w:sz w:val="12"/>
              </w:rPr>
            </w:pPr>
          </w:p>
          <w:p w:rsidR="00EB3ED5" w:rsidRDefault="00FC4170">
            <w:pPr>
              <w:pStyle w:val="TableParagraph"/>
              <w:spacing w:line="110" w:lineRule="exact"/>
              <w:ind w:left="2885"/>
              <w:rPr>
                <w:sz w:val="11"/>
              </w:rPr>
            </w:pPr>
            <w:r>
              <w:rPr>
                <w:noProof/>
                <w:position w:val="-1"/>
                <w:sz w:val="11"/>
                <w:lang w:eastAsia="ru-RU"/>
              </w:rPr>
              <w:drawing>
                <wp:inline distT="0" distB="0" distL="0" distR="0">
                  <wp:extent cx="36577" cy="70103"/>
                  <wp:effectExtent l="0" t="0" r="0" b="0"/>
                  <wp:docPr id="27" name="image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5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77" cy="70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2" w:type="dxa"/>
          </w:tcPr>
          <w:p w:rsidR="00EB3ED5" w:rsidRDefault="00EB3ED5">
            <w:pPr>
              <w:pStyle w:val="TableParagraph"/>
              <w:spacing w:before="5"/>
              <w:rPr>
                <w:sz w:val="12"/>
              </w:rPr>
            </w:pPr>
          </w:p>
          <w:p w:rsidR="00EB3ED5" w:rsidRDefault="00FC4170">
            <w:pPr>
              <w:pStyle w:val="TableParagraph"/>
              <w:spacing w:line="110" w:lineRule="exact"/>
              <w:ind w:left="721"/>
              <w:rPr>
                <w:sz w:val="11"/>
              </w:rPr>
            </w:pPr>
            <w:r>
              <w:rPr>
                <w:noProof/>
                <w:position w:val="-1"/>
                <w:sz w:val="11"/>
                <w:lang w:eastAsia="ru-RU"/>
              </w:rPr>
              <w:drawing>
                <wp:inline distT="0" distB="0" distL="0" distR="0">
                  <wp:extent cx="54866" cy="70103"/>
                  <wp:effectExtent l="0" t="0" r="0" b="0"/>
                  <wp:docPr id="29" name="image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6.png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6" cy="70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1" w:type="dxa"/>
          </w:tcPr>
          <w:p w:rsidR="00EB3ED5" w:rsidRDefault="00EB3ED5">
            <w:pPr>
              <w:pStyle w:val="TableParagraph"/>
              <w:spacing w:before="10"/>
              <w:rPr>
                <w:sz w:val="12"/>
              </w:rPr>
            </w:pPr>
          </w:p>
          <w:p w:rsidR="00EB3ED5" w:rsidRDefault="00FC4170">
            <w:pPr>
              <w:pStyle w:val="TableParagraph"/>
              <w:spacing w:line="115" w:lineRule="exact"/>
              <w:ind w:left="836"/>
              <w:rPr>
                <w:sz w:val="11"/>
              </w:rPr>
            </w:pPr>
            <w:r>
              <w:rPr>
                <w:noProof/>
                <w:position w:val="-1"/>
                <w:sz w:val="11"/>
                <w:lang w:eastAsia="ru-RU"/>
              </w:rPr>
              <w:drawing>
                <wp:inline distT="0" distB="0" distL="0" distR="0">
                  <wp:extent cx="51818" cy="73151"/>
                  <wp:effectExtent l="0" t="0" r="0" b="0"/>
                  <wp:docPr id="31" name="image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7.pn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818" cy="731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EB3ED5" w:rsidRDefault="00EB3ED5">
            <w:pPr>
              <w:pStyle w:val="TableParagraph"/>
              <w:spacing w:before="8"/>
              <w:rPr>
                <w:sz w:val="13"/>
              </w:rPr>
            </w:pPr>
          </w:p>
          <w:p w:rsidR="00EB3ED5" w:rsidRDefault="00FC4170">
            <w:pPr>
              <w:pStyle w:val="TableParagraph"/>
              <w:spacing w:line="105" w:lineRule="exact"/>
              <w:ind w:left="889"/>
              <w:rPr>
                <w:sz w:val="10"/>
              </w:rPr>
            </w:pPr>
            <w:r>
              <w:rPr>
                <w:noProof/>
                <w:position w:val="-1"/>
                <w:sz w:val="10"/>
                <w:lang w:eastAsia="ru-RU"/>
              </w:rPr>
              <w:drawing>
                <wp:inline distT="0" distB="0" distL="0" distR="0">
                  <wp:extent cx="51818" cy="67055"/>
                  <wp:effectExtent l="0" t="0" r="0" b="0"/>
                  <wp:docPr id="33" name="image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18.pn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818" cy="67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4" w:type="dxa"/>
          </w:tcPr>
          <w:p w:rsidR="00EB3ED5" w:rsidRDefault="00FC4170">
            <w:pPr>
              <w:pStyle w:val="TableParagraph"/>
              <w:spacing w:before="105" w:line="186" w:lineRule="exact"/>
              <w:ind w:left="21"/>
              <w:jc w:val="center"/>
              <w:rPr>
                <w:i/>
                <w:sz w:val="17"/>
              </w:rPr>
            </w:pPr>
            <w:r>
              <w:rPr>
                <w:i/>
                <w:w w:val="106"/>
                <w:sz w:val="17"/>
              </w:rPr>
              <w:t>5</w:t>
            </w:r>
          </w:p>
        </w:tc>
      </w:tr>
      <w:tr w:rsidR="00EB3ED5">
        <w:trPr>
          <w:trHeight w:val="459"/>
        </w:trPr>
        <w:tc>
          <w:tcPr>
            <w:tcW w:w="5801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  <w:tc>
          <w:tcPr>
            <w:tcW w:w="1492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  <w:tc>
          <w:tcPr>
            <w:tcW w:w="1751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  <w:tc>
          <w:tcPr>
            <w:tcW w:w="1842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  <w:tc>
          <w:tcPr>
            <w:tcW w:w="2264" w:type="dxa"/>
          </w:tcPr>
          <w:p w:rsidR="00EB3ED5" w:rsidRDefault="00EB3ED5">
            <w:pPr>
              <w:pStyle w:val="TableParagraph"/>
              <w:rPr>
                <w:sz w:val="26"/>
              </w:rPr>
            </w:pPr>
          </w:p>
        </w:tc>
      </w:tr>
    </w:tbl>
    <w:p w:rsidR="00EB3ED5" w:rsidRDefault="00FC4170">
      <w:pPr>
        <w:spacing w:line="283" w:lineRule="exact"/>
        <w:ind w:left="9184" w:right="956"/>
        <w:jc w:val="center"/>
        <w:rPr>
          <w:sz w:val="28"/>
        </w:rPr>
      </w:pPr>
      <w:r>
        <w:rPr>
          <w:sz w:val="28"/>
        </w:rPr>
        <w:t>Таблица</w:t>
      </w:r>
      <w:r>
        <w:rPr>
          <w:spacing w:val="9"/>
          <w:sz w:val="28"/>
        </w:rPr>
        <w:t xml:space="preserve"> </w:t>
      </w:r>
      <w:r>
        <w:rPr>
          <w:sz w:val="28"/>
        </w:rPr>
        <w:t>7</w:t>
      </w:r>
    </w:p>
    <w:p w:rsidR="00EB3ED5" w:rsidRDefault="00FC4170">
      <w:pPr>
        <w:ind w:left="1249" w:right="1206" w:hanging="58"/>
        <w:jc w:val="center"/>
        <w:rPr>
          <w:sz w:val="28"/>
        </w:rPr>
      </w:pPr>
      <w:r>
        <w:rPr>
          <w:sz w:val="28"/>
        </w:rPr>
        <w:t>Сведения об использовании бюджетных ассигнований бюджета муниципального района «</w:t>
      </w:r>
      <w:proofErr w:type="spellStart"/>
      <w:r>
        <w:rPr>
          <w:sz w:val="28"/>
        </w:rPr>
        <w:t>Пристенский</w:t>
      </w:r>
      <w:proofErr w:type="spellEnd"/>
      <w:r>
        <w:rPr>
          <w:sz w:val="28"/>
        </w:rPr>
        <w:t xml:space="preserve"> район»</w:t>
      </w:r>
      <w:r>
        <w:rPr>
          <w:spacing w:val="1"/>
          <w:sz w:val="28"/>
        </w:rPr>
        <w:t xml:space="preserve"> </w:t>
      </w:r>
      <w:r>
        <w:rPr>
          <w:w w:val="95"/>
          <w:sz w:val="28"/>
        </w:rPr>
        <w:t>в</w:t>
      </w:r>
      <w:r>
        <w:rPr>
          <w:spacing w:val="22"/>
          <w:w w:val="95"/>
          <w:sz w:val="28"/>
        </w:rPr>
        <w:t xml:space="preserve"> </w:t>
      </w:r>
      <w:r>
        <w:rPr>
          <w:w w:val="95"/>
          <w:sz w:val="28"/>
        </w:rPr>
        <w:t>разрезе</w:t>
      </w:r>
      <w:r>
        <w:rPr>
          <w:spacing w:val="43"/>
          <w:w w:val="95"/>
          <w:sz w:val="28"/>
        </w:rPr>
        <w:t xml:space="preserve"> </w:t>
      </w:r>
      <w:r>
        <w:rPr>
          <w:w w:val="95"/>
          <w:sz w:val="28"/>
        </w:rPr>
        <w:t>средств</w:t>
      </w:r>
      <w:r>
        <w:rPr>
          <w:spacing w:val="40"/>
          <w:w w:val="95"/>
          <w:sz w:val="28"/>
        </w:rPr>
        <w:t xml:space="preserve"> </w:t>
      </w:r>
      <w:r>
        <w:rPr>
          <w:w w:val="95"/>
          <w:sz w:val="28"/>
        </w:rPr>
        <w:t>бюджетов</w:t>
      </w:r>
      <w:r>
        <w:rPr>
          <w:spacing w:val="53"/>
          <w:w w:val="95"/>
          <w:sz w:val="28"/>
        </w:rPr>
        <w:t xml:space="preserve"> </w:t>
      </w:r>
      <w:r>
        <w:rPr>
          <w:w w:val="95"/>
          <w:sz w:val="28"/>
        </w:rPr>
        <w:t>различных</w:t>
      </w:r>
      <w:r>
        <w:rPr>
          <w:spacing w:val="50"/>
          <w:w w:val="95"/>
          <w:sz w:val="28"/>
        </w:rPr>
        <w:t xml:space="preserve"> </w:t>
      </w:r>
      <w:r>
        <w:rPr>
          <w:w w:val="95"/>
          <w:sz w:val="28"/>
        </w:rPr>
        <w:t>уровней</w:t>
      </w:r>
      <w:r>
        <w:rPr>
          <w:spacing w:val="49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35"/>
          <w:w w:val="95"/>
          <w:sz w:val="28"/>
        </w:rPr>
        <w:t xml:space="preserve"> </w:t>
      </w:r>
      <w:r>
        <w:rPr>
          <w:w w:val="95"/>
          <w:sz w:val="28"/>
        </w:rPr>
        <w:t>разделов</w:t>
      </w:r>
      <w:r>
        <w:rPr>
          <w:spacing w:val="42"/>
          <w:w w:val="95"/>
          <w:sz w:val="28"/>
        </w:rPr>
        <w:t xml:space="preserve"> </w:t>
      </w:r>
      <w:r>
        <w:rPr>
          <w:w w:val="95"/>
          <w:sz w:val="28"/>
        </w:rPr>
        <w:t>бюджетной</w:t>
      </w:r>
      <w:r>
        <w:rPr>
          <w:spacing w:val="56"/>
          <w:w w:val="95"/>
          <w:sz w:val="28"/>
        </w:rPr>
        <w:t xml:space="preserve"> </w:t>
      </w:r>
      <w:r>
        <w:rPr>
          <w:w w:val="95"/>
          <w:sz w:val="28"/>
        </w:rPr>
        <w:t>классификации</w:t>
      </w:r>
      <w:r>
        <w:rPr>
          <w:spacing w:val="19"/>
          <w:w w:val="95"/>
          <w:sz w:val="28"/>
        </w:rPr>
        <w:t xml:space="preserve"> </w:t>
      </w:r>
      <w:r>
        <w:rPr>
          <w:w w:val="95"/>
          <w:sz w:val="28"/>
        </w:rPr>
        <w:t>расходов</w:t>
      </w:r>
      <w:r>
        <w:rPr>
          <w:spacing w:val="46"/>
          <w:w w:val="95"/>
          <w:sz w:val="28"/>
        </w:rPr>
        <w:t xml:space="preserve"> </w:t>
      </w:r>
      <w:r>
        <w:rPr>
          <w:w w:val="95"/>
          <w:sz w:val="28"/>
        </w:rPr>
        <w:t>на</w:t>
      </w:r>
      <w:r>
        <w:rPr>
          <w:spacing w:val="38"/>
          <w:w w:val="95"/>
          <w:sz w:val="28"/>
        </w:rPr>
        <w:t xml:space="preserve"> </w:t>
      </w:r>
      <w:r>
        <w:rPr>
          <w:w w:val="95"/>
          <w:sz w:val="28"/>
        </w:rPr>
        <w:t>реализацию</w:t>
      </w:r>
    </w:p>
    <w:p w:rsidR="00EB3ED5" w:rsidRDefault="00FC4170">
      <w:pPr>
        <w:spacing w:after="9" w:line="316" w:lineRule="exact"/>
        <w:ind w:left="828" w:right="956"/>
        <w:jc w:val="center"/>
        <w:rPr>
          <w:sz w:val="28"/>
        </w:rPr>
      </w:pPr>
      <w:r>
        <w:rPr>
          <w:spacing w:val="-1"/>
          <w:sz w:val="28"/>
        </w:rPr>
        <w:t>муниципальной</w:t>
      </w:r>
      <w:r>
        <w:rPr>
          <w:spacing w:val="2"/>
          <w:sz w:val="28"/>
        </w:rPr>
        <w:t xml:space="preserve"> </w:t>
      </w:r>
      <w:r>
        <w:rPr>
          <w:spacing w:val="-1"/>
          <w:sz w:val="28"/>
        </w:rPr>
        <w:t>программы</w:t>
      </w:r>
    </w:p>
    <w:tbl>
      <w:tblPr>
        <w:tblStyle w:val="TableNormal"/>
        <w:tblW w:w="0" w:type="auto"/>
        <w:tblInd w:w="1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7"/>
        <w:gridCol w:w="2332"/>
        <w:gridCol w:w="2178"/>
        <w:gridCol w:w="2202"/>
        <w:gridCol w:w="1794"/>
        <w:gridCol w:w="1453"/>
      </w:tblGrid>
      <w:tr w:rsidR="00EB3ED5">
        <w:trPr>
          <w:trHeight w:val="1937"/>
        </w:trPr>
        <w:tc>
          <w:tcPr>
            <w:tcW w:w="5307" w:type="dxa"/>
          </w:tcPr>
          <w:p w:rsidR="00EB3ED5" w:rsidRDefault="00EB3ED5">
            <w:pPr>
              <w:pStyle w:val="TableParagraph"/>
              <w:rPr>
                <w:sz w:val="30"/>
              </w:rPr>
            </w:pPr>
          </w:p>
          <w:p w:rsidR="00EB3ED5" w:rsidRDefault="00EB3ED5">
            <w:pPr>
              <w:pStyle w:val="TableParagraph"/>
              <w:spacing w:before="5"/>
              <w:rPr>
                <w:sz w:val="39"/>
              </w:rPr>
            </w:pPr>
          </w:p>
          <w:p w:rsidR="00EB3ED5" w:rsidRDefault="00FC4170">
            <w:pPr>
              <w:pStyle w:val="TableParagraph"/>
              <w:ind w:left="1114"/>
              <w:rPr>
                <w:sz w:val="28"/>
              </w:rPr>
            </w:pPr>
            <w:r>
              <w:rPr>
                <w:w w:val="95"/>
                <w:sz w:val="28"/>
              </w:rPr>
              <w:t>Источник</w:t>
            </w:r>
            <w:r>
              <w:rPr>
                <w:spacing w:val="50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финансирования</w:t>
            </w:r>
          </w:p>
        </w:tc>
        <w:tc>
          <w:tcPr>
            <w:tcW w:w="2332" w:type="dxa"/>
          </w:tcPr>
          <w:p w:rsidR="00EB3ED5" w:rsidRDefault="00EB3ED5">
            <w:pPr>
              <w:pStyle w:val="TableParagraph"/>
              <w:spacing w:before="7"/>
              <w:rPr>
                <w:sz w:val="40"/>
              </w:rPr>
            </w:pPr>
          </w:p>
          <w:p w:rsidR="00EB3ED5" w:rsidRDefault="00FC4170">
            <w:pPr>
              <w:pStyle w:val="TableParagraph"/>
              <w:spacing w:line="242" w:lineRule="auto"/>
              <w:ind w:left="154" w:right="130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Функциональная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классификация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расходов</w:t>
            </w:r>
          </w:p>
        </w:tc>
        <w:tc>
          <w:tcPr>
            <w:tcW w:w="2178" w:type="dxa"/>
          </w:tcPr>
          <w:p w:rsidR="00EB3ED5" w:rsidRDefault="00FC4170">
            <w:pPr>
              <w:pStyle w:val="TableParagraph"/>
              <w:spacing w:line="249" w:lineRule="auto"/>
              <w:ind w:left="186" w:right="163"/>
              <w:jc w:val="center"/>
              <w:rPr>
                <w:rFonts w:ascii="Cambria" w:hAnsi="Cambria"/>
                <w:sz w:val="27"/>
              </w:rPr>
            </w:pPr>
            <w:r>
              <w:rPr>
                <w:w w:val="95"/>
                <w:sz w:val="28"/>
              </w:rPr>
              <w:t>Предусмотрено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rFonts w:ascii="Cambria" w:hAnsi="Cambria"/>
                <w:sz w:val="26"/>
              </w:rPr>
              <w:t>законом</w:t>
            </w:r>
            <w:r>
              <w:rPr>
                <w:rFonts w:ascii="Cambria" w:hAnsi="Cambria"/>
                <w:spacing w:val="1"/>
                <w:sz w:val="26"/>
              </w:rPr>
              <w:t xml:space="preserve"> </w:t>
            </w:r>
            <w:r>
              <w:rPr>
                <w:rFonts w:ascii="Cambria" w:hAnsi="Cambria"/>
                <w:sz w:val="26"/>
              </w:rPr>
              <w:t>(решением)</w:t>
            </w:r>
            <w:r>
              <w:rPr>
                <w:rFonts w:ascii="Cambria" w:hAnsi="Cambria"/>
                <w:spacing w:val="6"/>
                <w:sz w:val="26"/>
              </w:rPr>
              <w:t xml:space="preserve"> </w:t>
            </w:r>
            <w:r>
              <w:rPr>
                <w:rFonts w:ascii="Cambria" w:hAnsi="Cambria"/>
                <w:sz w:val="26"/>
              </w:rPr>
              <w:t>о</w:t>
            </w:r>
            <w:r>
              <w:rPr>
                <w:rFonts w:ascii="Cambria" w:hAnsi="Cambria"/>
                <w:spacing w:val="1"/>
                <w:sz w:val="26"/>
              </w:rPr>
              <w:t xml:space="preserve"> </w:t>
            </w:r>
            <w:r>
              <w:rPr>
                <w:rFonts w:ascii="Cambria" w:hAnsi="Cambria"/>
                <w:sz w:val="27"/>
              </w:rPr>
              <w:t>бюджете,</w:t>
            </w:r>
            <w:r>
              <w:rPr>
                <w:rFonts w:ascii="Cambria" w:hAnsi="Cambria"/>
                <w:spacing w:val="1"/>
                <w:sz w:val="27"/>
              </w:rPr>
              <w:t xml:space="preserve"> </w:t>
            </w:r>
            <w:proofErr w:type="spellStart"/>
            <w:r>
              <w:rPr>
                <w:rFonts w:ascii="Cambria" w:hAnsi="Cambria"/>
                <w:sz w:val="27"/>
              </w:rPr>
              <w:t>тыс</w:t>
            </w:r>
            <w:proofErr w:type="gramStart"/>
            <w:r>
              <w:rPr>
                <w:rFonts w:ascii="Cambria" w:hAnsi="Cambria"/>
                <w:sz w:val="27"/>
              </w:rPr>
              <w:t>.р</w:t>
            </w:r>
            <w:proofErr w:type="gramEnd"/>
            <w:r>
              <w:rPr>
                <w:rFonts w:ascii="Cambria" w:hAnsi="Cambria"/>
                <w:sz w:val="27"/>
              </w:rPr>
              <w:t>уб</w:t>
            </w:r>
            <w:proofErr w:type="spellEnd"/>
            <w:r>
              <w:rPr>
                <w:rFonts w:ascii="Cambria" w:hAnsi="Cambria"/>
                <w:sz w:val="27"/>
              </w:rPr>
              <w:t>.</w:t>
            </w:r>
          </w:p>
        </w:tc>
        <w:tc>
          <w:tcPr>
            <w:tcW w:w="2202" w:type="dxa"/>
          </w:tcPr>
          <w:p w:rsidR="00EB3ED5" w:rsidRDefault="00EB3ED5">
            <w:pPr>
              <w:pStyle w:val="TableParagraph"/>
              <w:spacing w:before="6"/>
              <w:rPr>
                <w:sz w:val="28"/>
              </w:rPr>
            </w:pPr>
          </w:p>
          <w:p w:rsidR="00EB3ED5" w:rsidRDefault="00FC4170">
            <w:pPr>
              <w:pStyle w:val="TableParagraph"/>
              <w:spacing w:line="249" w:lineRule="auto"/>
              <w:ind w:left="166" w:right="149" w:hanging="3"/>
              <w:jc w:val="center"/>
              <w:rPr>
                <w:rFonts w:ascii="Cambria" w:hAnsi="Cambria"/>
                <w:sz w:val="27"/>
              </w:rPr>
            </w:pPr>
            <w:r>
              <w:rPr>
                <w:rFonts w:ascii="Cambria" w:hAnsi="Cambria"/>
                <w:sz w:val="26"/>
              </w:rPr>
              <w:t>Предусмотрено</w:t>
            </w:r>
            <w:r>
              <w:rPr>
                <w:rFonts w:ascii="Cambria" w:hAnsi="Cambria"/>
                <w:spacing w:val="-55"/>
                <w:sz w:val="26"/>
              </w:rPr>
              <w:t xml:space="preserve"> </w:t>
            </w:r>
            <w:r>
              <w:rPr>
                <w:rFonts w:ascii="Cambria" w:hAnsi="Cambria"/>
                <w:w w:val="95"/>
                <w:sz w:val="26"/>
              </w:rPr>
              <w:t>муниципальной</w:t>
            </w:r>
            <w:r>
              <w:rPr>
                <w:rFonts w:ascii="Cambria" w:hAnsi="Cambria"/>
                <w:spacing w:val="1"/>
                <w:w w:val="95"/>
                <w:sz w:val="26"/>
              </w:rPr>
              <w:t xml:space="preserve"> </w:t>
            </w:r>
            <w:r>
              <w:rPr>
                <w:rFonts w:ascii="Cambria" w:hAnsi="Cambria"/>
                <w:sz w:val="27"/>
              </w:rPr>
              <w:t>программой,</w:t>
            </w:r>
            <w:r>
              <w:rPr>
                <w:rFonts w:ascii="Cambria" w:hAnsi="Cambria"/>
                <w:spacing w:val="1"/>
                <w:sz w:val="27"/>
              </w:rPr>
              <w:t xml:space="preserve"> </w:t>
            </w:r>
            <w:proofErr w:type="spellStart"/>
            <w:r>
              <w:rPr>
                <w:rFonts w:ascii="Cambria" w:hAnsi="Cambria"/>
                <w:sz w:val="27"/>
              </w:rPr>
              <w:t>тыс</w:t>
            </w:r>
            <w:proofErr w:type="gramStart"/>
            <w:r>
              <w:rPr>
                <w:rFonts w:ascii="Cambria" w:hAnsi="Cambria"/>
                <w:sz w:val="27"/>
              </w:rPr>
              <w:t>.р</w:t>
            </w:r>
            <w:proofErr w:type="gramEnd"/>
            <w:r>
              <w:rPr>
                <w:rFonts w:ascii="Cambria" w:hAnsi="Cambria"/>
                <w:sz w:val="27"/>
              </w:rPr>
              <w:t>уб</w:t>
            </w:r>
            <w:proofErr w:type="spellEnd"/>
            <w:r>
              <w:rPr>
                <w:rFonts w:ascii="Cambria" w:hAnsi="Cambria"/>
                <w:sz w:val="27"/>
              </w:rPr>
              <w:t>.</w:t>
            </w:r>
          </w:p>
        </w:tc>
        <w:tc>
          <w:tcPr>
            <w:tcW w:w="1794" w:type="dxa"/>
          </w:tcPr>
          <w:p w:rsidR="00EB3ED5" w:rsidRDefault="00FC4170">
            <w:pPr>
              <w:pStyle w:val="TableParagraph"/>
              <w:spacing w:line="249" w:lineRule="auto"/>
              <w:ind w:left="199" w:right="182" w:firstLine="10"/>
              <w:jc w:val="center"/>
              <w:rPr>
                <w:rFonts w:ascii="Cambria" w:hAnsi="Cambria"/>
                <w:sz w:val="27"/>
              </w:rPr>
            </w:pPr>
            <w:r>
              <w:rPr>
                <w:sz w:val="28"/>
              </w:rPr>
              <w:t>Кассовое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rFonts w:ascii="Cambria" w:hAnsi="Cambria"/>
                <w:w w:val="95"/>
                <w:sz w:val="26"/>
              </w:rPr>
              <w:t>исполнение</w:t>
            </w:r>
            <w:r>
              <w:rPr>
                <w:rFonts w:ascii="Cambria" w:hAnsi="Cambria"/>
                <w:spacing w:val="1"/>
                <w:w w:val="95"/>
                <w:sz w:val="26"/>
              </w:rPr>
              <w:t xml:space="preserve"> </w:t>
            </w:r>
            <w:r>
              <w:rPr>
                <w:rFonts w:ascii="Cambria" w:hAnsi="Cambria"/>
                <w:sz w:val="26"/>
              </w:rPr>
              <w:t>(факт)</w:t>
            </w:r>
            <w:r>
              <w:rPr>
                <w:rFonts w:ascii="Cambria" w:hAnsi="Cambria"/>
                <w:spacing w:val="4"/>
                <w:sz w:val="26"/>
              </w:rPr>
              <w:t xml:space="preserve"> </w:t>
            </w:r>
            <w:r>
              <w:rPr>
                <w:rFonts w:ascii="Cambria" w:hAnsi="Cambria"/>
                <w:sz w:val="26"/>
              </w:rPr>
              <w:t>за</w:t>
            </w:r>
            <w:r>
              <w:rPr>
                <w:rFonts w:ascii="Cambria" w:hAnsi="Cambria"/>
                <w:spacing w:val="1"/>
                <w:sz w:val="26"/>
              </w:rPr>
              <w:t xml:space="preserve"> </w:t>
            </w:r>
            <w:r>
              <w:rPr>
                <w:rFonts w:ascii="Cambria" w:hAnsi="Cambria"/>
                <w:sz w:val="27"/>
              </w:rPr>
              <w:t>отчетный</w:t>
            </w:r>
            <w:r>
              <w:rPr>
                <w:rFonts w:ascii="Cambria" w:hAnsi="Cambria"/>
                <w:spacing w:val="1"/>
                <w:sz w:val="27"/>
              </w:rPr>
              <w:t xml:space="preserve"> </w:t>
            </w:r>
            <w:r>
              <w:rPr>
                <w:rFonts w:ascii="Cambria" w:hAnsi="Cambria"/>
                <w:sz w:val="27"/>
              </w:rPr>
              <w:t>год,</w:t>
            </w:r>
            <w:r>
              <w:rPr>
                <w:rFonts w:ascii="Cambria" w:hAnsi="Cambria"/>
                <w:spacing w:val="8"/>
                <w:sz w:val="27"/>
              </w:rPr>
              <w:t xml:space="preserve"> </w:t>
            </w:r>
            <w:r>
              <w:rPr>
                <w:rFonts w:ascii="Cambria" w:hAnsi="Cambria"/>
                <w:sz w:val="27"/>
              </w:rPr>
              <w:t>тыс.</w:t>
            </w:r>
          </w:p>
          <w:p w:rsidR="00EB3ED5" w:rsidRDefault="00FC4170">
            <w:pPr>
              <w:pStyle w:val="TableParagraph"/>
              <w:spacing w:line="295" w:lineRule="exact"/>
              <w:ind w:left="617" w:right="623"/>
              <w:jc w:val="center"/>
              <w:rPr>
                <w:rFonts w:ascii="Cambria" w:hAnsi="Cambria"/>
                <w:sz w:val="26"/>
              </w:rPr>
            </w:pPr>
            <w:r>
              <w:rPr>
                <w:rFonts w:ascii="Cambria" w:hAnsi="Cambria"/>
                <w:position w:val="-3"/>
                <w:sz w:val="26"/>
              </w:rPr>
              <w:t>Р</w:t>
            </w:r>
            <w:r>
              <w:rPr>
                <w:rFonts w:ascii="Cambria" w:hAnsi="Cambria"/>
                <w:sz w:val="26"/>
              </w:rPr>
              <w:t>У</w:t>
            </w:r>
            <w:r>
              <w:rPr>
                <w:rFonts w:ascii="Cambria" w:hAnsi="Cambria"/>
                <w:position w:val="2"/>
                <w:sz w:val="26"/>
              </w:rPr>
              <w:t>б.</w:t>
            </w:r>
          </w:p>
        </w:tc>
        <w:tc>
          <w:tcPr>
            <w:tcW w:w="1453" w:type="dxa"/>
          </w:tcPr>
          <w:p w:rsidR="00EB3ED5" w:rsidRDefault="00EB3ED5">
            <w:pPr>
              <w:pStyle w:val="TableParagraph"/>
              <w:spacing w:before="6"/>
              <w:rPr>
                <w:sz w:val="28"/>
              </w:rPr>
            </w:pPr>
          </w:p>
          <w:p w:rsidR="00EB3ED5" w:rsidRDefault="00FC4170">
            <w:pPr>
              <w:pStyle w:val="TableParagraph"/>
              <w:spacing w:line="249" w:lineRule="auto"/>
              <w:ind w:left="22" w:right="21" w:firstLine="26"/>
              <w:jc w:val="center"/>
              <w:rPr>
                <w:rFonts w:ascii="Cambria" w:hAnsi="Cambria"/>
                <w:sz w:val="27"/>
              </w:rPr>
            </w:pPr>
            <w:r>
              <w:rPr>
                <w:rFonts w:ascii="Cambria" w:hAnsi="Cambria"/>
                <w:sz w:val="26"/>
              </w:rPr>
              <w:t>Процент</w:t>
            </w:r>
            <w:r>
              <w:rPr>
                <w:rFonts w:ascii="Cambria" w:hAnsi="Cambria"/>
                <w:spacing w:val="1"/>
                <w:sz w:val="26"/>
              </w:rPr>
              <w:t xml:space="preserve"> </w:t>
            </w:r>
            <w:r>
              <w:rPr>
                <w:rFonts w:ascii="Cambria" w:hAnsi="Cambria"/>
                <w:w w:val="95"/>
                <w:sz w:val="26"/>
              </w:rPr>
              <w:t>исполнения</w:t>
            </w:r>
            <w:r>
              <w:rPr>
                <w:rFonts w:ascii="Cambria" w:hAnsi="Cambria"/>
                <w:spacing w:val="-52"/>
                <w:w w:val="95"/>
                <w:sz w:val="26"/>
              </w:rPr>
              <w:t xml:space="preserve"> </w:t>
            </w:r>
            <w:r>
              <w:rPr>
                <w:rFonts w:ascii="Cambria" w:hAnsi="Cambria"/>
                <w:sz w:val="27"/>
              </w:rPr>
              <w:t>расходов,</w:t>
            </w:r>
          </w:p>
          <w:p w:rsidR="00EB3ED5" w:rsidRDefault="00FC4170">
            <w:pPr>
              <w:pStyle w:val="TableParagraph"/>
              <w:spacing w:line="313" w:lineRule="exact"/>
              <w:ind w:left="561" w:right="541"/>
              <w:jc w:val="center"/>
              <w:rPr>
                <w:rFonts w:ascii="Cambria"/>
                <w:sz w:val="27"/>
              </w:rPr>
            </w:pPr>
            <w:r>
              <w:rPr>
                <w:rFonts w:ascii="Cambria"/>
                <w:sz w:val="27"/>
              </w:rPr>
              <w:t>%.</w:t>
            </w:r>
          </w:p>
        </w:tc>
      </w:tr>
      <w:tr w:rsidR="00EB3ED5">
        <w:trPr>
          <w:trHeight w:val="493"/>
        </w:trPr>
        <w:tc>
          <w:tcPr>
            <w:tcW w:w="5307" w:type="dxa"/>
          </w:tcPr>
          <w:p w:rsidR="00EB3ED5" w:rsidRDefault="00FC4170">
            <w:pPr>
              <w:pStyle w:val="TableParagraph"/>
              <w:spacing w:before="82"/>
              <w:ind w:left="21"/>
              <w:jc w:val="center"/>
              <w:rPr>
                <w:sz w:val="24"/>
              </w:rPr>
            </w:pPr>
            <w:r>
              <w:rPr>
                <w:w w:val="97"/>
                <w:sz w:val="24"/>
              </w:rPr>
              <w:t>1</w:t>
            </w:r>
          </w:p>
        </w:tc>
        <w:tc>
          <w:tcPr>
            <w:tcW w:w="2332" w:type="dxa"/>
          </w:tcPr>
          <w:p w:rsidR="00EB3ED5" w:rsidRDefault="00FC4170">
            <w:pPr>
              <w:pStyle w:val="TableParagraph"/>
              <w:spacing w:before="64"/>
              <w:ind w:left="29"/>
              <w:jc w:val="center"/>
              <w:rPr>
                <w:sz w:val="26"/>
              </w:rPr>
            </w:pPr>
            <w:r>
              <w:rPr>
                <w:w w:val="91"/>
                <w:sz w:val="26"/>
              </w:rPr>
              <w:t>2</w:t>
            </w:r>
          </w:p>
        </w:tc>
        <w:tc>
          <w:tcPr>
            <w:tcW w:w="2178" w:type="dxa"/>
          </w:tcPr>
          <w:p w:rsidR="00EB3ED5" w:rsidRDefault="00EB3ED5">
            <w:pPr>
              <w:pStyle w:val="TableParagraph"/>
              <w:spacing w:before="5"/>
              <w:rPr>
                <w:sz w:val="12"/>
              </w:rPr>
            </w:pPr>
          </w:p>
          <w:p w:rsidR="00EB3ED5" w:rsidRDefault="00FC4170">
            <w:pPr>
              <w:pStyle w:val="TableParagraph"/>
              <w:spacing w:line="168" w:lineRule="exact"/>
              <w:ind w:left="1047"/>
              <w:rPr>
                <w:sz w:val="16"/>
              </w:rPr>
            </w:pPr>
            <w:r>
              <w:rPr>
                <w:noProof/>
                <w:position w:val="-2"/>
                <w:sz w:val="16"/>
                <w:lang w:eastAsia="ru-RU"/>
              </w:rPr>
              <w:drawing>
                <wp:inline distT="0" distB="0" distL="0" distR="0">
                  <wp:extent cx="57914" cy="106680"/>
                  <wp:effectExtent l="0" t="0" r="0" b="0"/>
                  <wp:docPr id="35" name="image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19.png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14" cy="106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2" w:type="dxa"/>
          </w:tcPr>
          <w:p w:rsidR="00EB3ED5" w:rsidRDefault="00FC4170">
            <w:pPr>
              <w:pStyle w:val="TableParagraph"/>
              <w:spacing w:before="78"/>
              <w:ind w:left="39"/>
              <w:jc w:val="center"/>
              <w:rPr>
                <w:sz w:val="25"/>
              </w:rPr>
            </w:pPr>
            <w:r>
              <w:rPr>
                <w:w w:val="96"/>
                <w:sz w:val="25"/>
              </w:rPr>
              <w:t>4</w:t>
            </w:r>
          </w:p>
        </w:tc>
        <w:tc>
          <w:tcPr>
            <w:tcW w:w="1794" w:type="dxa"/>
          </w:tcPr>
          <w:p w:rsidR="00EB3ED5" w:rsidRDefault="00FC4170">
            <w:pPr>
              <w:pStyle w:val="TableParagraph"/>
              <w:spacing w:before="87"/>
              <w:ind w:left="15"/>
              <w:jc w:val="center"/>
              <w:rPr>
                <w:sz w:val="25"/>
              </w:rPr>
            </w:pPr>
            <w:r>
              <w:rPr>
                <w:w w:val="93"/>
                <w:sz w:val="25"/>
              </w:rPr>
              <w:t>5</w:t>
            </w:r>
          </w:p>
        </w:tc>
        <w:tc>
          <w:tcPr>
            <w:tcW w:w="1453" w:type="dxa"/>
          </w:tcPr>
          <w:p w:rsidR="00EB3ED5" w:rsidRDefault="00FC4170">
            <w:pPr>
              <w:pStyle w:val="TableParagraph"/>
              <w:spacing w:before="83"/>
              <w:ind w:left="21"/>
              <w:jc w:val="center"/>
              <w:rPr>
                <w:sz w:val="25"/>
              </w:rPr>
            </w:pPr>
            <w:r>
              <w:rPr>
                <w:w w:val="93"/>
                <w:sz w:val="25"/>
              </w:rPr>
              <w:t>5</w:t>
            </w:r>
          </w:p>
        </w:tc>
      </w:tr>
      <w:tr w:rsidR="00EB3ED5">
        <w:trPr>
          <w:trHeight w:val="311"/>
        </w:trPr>
        <w:tc>
          <w:tcPr>
            <w:tcW w:w="5307" w:type="dxa"/>
          </w:tcPr>
          <w:p w:rsidR="00EB3ED5" w:rsidRDefault="00FC4170">
            <w:pPr>
              <w:pStyle w:val="TableParagraph"/>
              <w:tabs>
                <w:tab w:val="left" w:pos="1689"/>
                <w:tab w:val="left" w:pos="2144"/>
                <w:tab w:val="left" w:pos="3346"/>
              </w:tabs>
              <w:spacing w:before="71"/>
              <w:ind w:left="320"/>
              <w:rPr>
                <w:sz w:val="18"/>
              </w:rPr>
            </w:pPr>
            <w:proofErr w:type="spellStart"/>
            <w:r>
              <w:rPr>
                <w:w w:val="110"/>
                <w:sz w:val="18"/>
              </w:rPr>
              <w:t>ЮДЖеТ</w:t>
            </w:r>
            <w:proofErr w:type="spellEnd"/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Ї\"Ї</w:t>
            </w:r>
            <w:r>
              <w:rPr>
                <w:w w:val="110"/>
                <w:sz w:val="18"/>
              </w:rPr>
              <w:tab/>
              <w:t>G</w:t>
            </w:r>
            <w:r>
              <w:rPr>
                <w:w w:val="110"/>
                <w:sz w:val="18"/>
              </w:rPr>
              <w:tab/>
              <w:t>CTOM</w:t>
            </w:r>
            <w:r>
              <w:rPr>
                <w:w w:val="110"/>
                <w:sz w:val="18"/>
              </w:rPr>
              <w:tab/>
              <w:t xml:space="preserve">, 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Т.Ч.!</w:t>
            </w:r>
          </w:p>
        </w:tc>
        <w:tc>
          <w:tcPr>
            <w:tcW w:w="2332" w:type="dxa"/>
          </w:tcPr>
          <w:p w:rsidR="00EB3ED5" w:rsidRDefault="00FC4170">
            <w:pPr>
              <w:pStyle w:val="TableParagraph"/>
              <w:spacing w:line="291" w:lineRule="exact"/>
              <w:ind w:left="139" w:right="130"/>
              <w:jc w:val="center"/>
              <w:rPr>
                <w:rFonts w:ascii="Cambria" w:hAnsi="Cambria"/>
                <w:sz w:val="28"/>
              </w:rPr>
            </w:pPr>
            <w:r>
              <w:rPr>
                <w:rFonts w:ascii="Cambria" w:hAnsi="Cambria"/>
                <w:w w:val="115"/>
                <w:sz w:val="28"/>
              </w:rPr>
              <w:t>ВСЕГО</w:t>
            </w:r>
          </w:p>
        </w:tc>
        <w:tc>
          <w:tcPr>
            <w:tcW w:w="2178" w:type="dxa"/>
          </w:tcPr>
          <w:p w:rsidR="00EB3ED5" w:rsidRDefault="00EB3ED5">
            <w:pPr>
              <w:pStyle w:val="TableParagraph"/>
            </w:pPr>
          </w:p>
        </w:tc>
        <w:tc>
          <w:tcPr>
            <w:tcW w:w="2202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794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453" w:type="dxa"/>
          </w:tcPr>
          <w:p w:rsidR="00EB3ED5" w:rsidRDefault="00EB3ED5">
            <w:pPr>
              <w:pStyle w:val="TableParagraph"/>
            </w:pPr>
          </w:p>
        </w:tc>
      </w:tr>
      <w:tr w:rsidR="00EB3ED5">
        <w:trPr>
          <w:trHeight w:val="316"/>
        </w:trPr>
        <w:tc>
          <w:tcPr>
            <w:tcW w:w="5307" w:type="dxa"/>
          </w:tcPr>
          <w:p w:rsidR="00EB3ED5" w:rsidRDefault="00FC4170">
            <w:pPr>
              <w:pStyle w:val="TableParagraph"/>
              <w:spacing w:before="1"/>
              <w:ind w:left="158"/>
              <w:rPr>
                <w:i/>
                <w:sz w:val="24"/>
              </w:rPr>
            </w:pPr>
            <w:r>
              <w:rPr>
                <w:i/>
                <w:w w:val="95"/>
                <w:sz w:val="24"/>
              </w:rPr>
              <w:t>-</w:t>
            </w:r>
            <w:r>
              <w:rPr>
                <w:i/>
                <w:spacing w:val="5"/>
                <w:w w:val="95"/>
                <w:sz w:val="24"/>
              </w:rPr>
              <w:t xml:space="preserve"> </w:t>
            </w:r>
            <w:r>
              <w:rPr>
                <w:i/>
                <w:w w:val="95"/>
                <w:sz w:val="24"/>
              </w:rPr>
              <w:t>средства</w:t>
            </w:r>
            <w:r>
              <w:rPr>
                <w:i/>
                <w:spacing w:val="31"/>
                <w:w w:val="95"/>
                <w:sz w:val="24"/>
              </w:rPr>
              <w:t xml:space="preserve"> </w:t>
            </w:r>
            <w:r>
              <w:rPr>
                <w:i/>
                <w:w w:val="95"/>
                <w:sz w:val="24"/>
              </w:rPr>
              <w:t>федерального</w:t>
            </w:r>
            <w:r>
              <w:rPr>
                <w:i/>
                <w:spacing w:val="44"/>
                <w:w w:val="95"/>
                <w:sz w:val="24"/>
              </w:rPr>
              <w:t xml:space="preserve"> </w:t>
            </w:r>
            <w:r>
              <w:rPr>
                <w:i/>
                <w:w w:val="95"/>
                <w:sz w:val="24"/>
              </w:rPr>
              <w:t>бюджета</w:t>
            </w:r>
          </w:p>
        </w:tc>
        <w:tc>
          <w:tcPr>
            <w:tcW w:w="2332" w:type="dxa"/>
          </w:tcPr>
          <w:p w:rsidR="00EB3ED5" w:rsidRDefault="00FC4170">
            <w:pPr>
              <w:pStyle w:val="TableParagraph"/>
              <w:spacing w:line="296" w:lineRule="exact"/>
              <w:ind w:left="10"/>
              <w:jc w:val="center"/>
              <w:rPr>
                <w:rFonts w:ascii="Cambria" w:hAnsi="Cambria"/>
                <w:sz w:val="33"/>
              </w:rPr>
            </w:pPr>
            <w:r>
              <w:rPr>
                <w:rFonts w:ascii="Cambria" w:hAnsi="Cambria"/>
                <w:w w:val="114"/>
                <w:sz w:val="33"/>
              </w:rPr>
              <w:t>х</w:t>
            </w:r>
          </w:p>
        </w:tc>
        <w:tc>
          <w:tcPr>
            <w:tcW w:w="2178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2202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1794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1453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</w:tr>
      <w:tr w:rsidR="00EB3ED5">
        <w:trPr>
          <w:trHeight w:val="316"/>
        </w:trPr>
        <w:tc>
          <w:tcPr>
            <w:tcW w:w="5307" w:type="dxa"/>
          </w:tcPr>
          <w:p w:rsidR="00EB3ED5" w:rsidRDefault="00FC4170">
            <w:pPr>
              <w:pStyle w:val="TableParagraph"/>
              <w:spacing w:before="1"/>
              <w:ind w:left="163"/>
              <w:rPr>
                <w:i/>
                <w:sz w:val="24"/>
              </w:rPr>
            </w:pPr>
            <w:r>
              <w:rPr>
                <w:i/>
                <w:w w:val="95"/>
                <w:sz w:val="24"/>
              </w:rPr>
              <w:t>-</w:t>
            </w:r>
            <w:r>
              <w:rPr>
                <w:i/>
                <w:spacing w:val="9"/>
                <w:w w:val="95"/>
                <w:sz w:val="24"/>
              </w:rPr>
              <w:t xml:space="preserve"> </w:t>
            </w:r>
            <w:r>
              <w:rPr>
                <w:i/>
                <w:w w:val="95"/>
                <w:sz w:val="24"/>
              </w:rPr>
              <w:t>средства</w:t>
            </w:r>
            <w:r>
              <w:rPr>
                <w:i/>
                <w:spacing w:val="21"/>
                <w:w w:val="95"/>
                <w:sz w:val="24"/>
              </w:rPr>
              <w:t xml:space="preserve"> </w:t>
            </w:r>
            <w:r>
              <w:rPr>
                <w:i/>
                <w:w w:val="95"/>
                <w:sz w:val="24"/>
              </w:rPr>
              <w:t>областного</w:t>
            </w:r>
            <w:r>
              <w:rPr>
                <w:i/>
                <w:spacing w:val="45"/>
                <w:w w:val="95"/>
                <w:sz w:val="24"/>
              </w:rPr>
              <w:t xml:space="preserve"> </w:t>
            </w:r>
            <w:r>
              <w:rPr>
                <w:i/>
                <w:w w:val="95"/>
                <w:sz w:val="24"/>
              </w:rPr>
              <w:t>бюджета</w:t>
            </w:r>
          </w:p>
        </w:tc>
        <w:tc>
          <w:tcPr>
            <w:tcW w:w="2332" w:type="dxa"/>
          </w:tcPr>
          <w:p w:rsidR="00EB3ED5" w:rsidRDefault="00FC4170">
            <w:pPr>
              <w:pStyle w:val="TableParagraph"/>
              <w:spacing w:line="296" w:lineRule="exact"/>
              <w:ind w:left="10"/>
              <w:jc w:val="center"/>
              <w:rPr>
                <w:rFonts w:ascii="Cambria" w:hAnsi="Cambria"/>
                <w:sz w:val="33"/>
              </w:rPr>
            </w:pPr>
            <w:r>
              <w:rPr>
                <w:rFonts w:ascii="Cambria" w:hAnsi="Cambria"/>
                <w:w w:val="114"/>
                <w:sz w:val="33"/>
              </w:rPr>
              <w:t>х</w:t>
            </w:r>
          </w:p>
        </w:tc>
        <w:tc>
          <w:tcPr>
            <w:tcW w:w="2178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2202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1794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1453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</w:tr>
      <w:tr w:rsidR="00EB3ED5">
        <w:trPr>
          <w:trHeight w:val="316"/>
        </w:trPr>
        <w:tc>
          <w:tcPr>
            <w:tcW w:w="5307" w:type="dxa"/>
          </w:tcPr>
          <w:p w:rsidR="00EB3ED5" w:rsidRDefault="00FC4170">
            <w:pPr>
              <w:pStyle w:val="TableParagraph"/>
              <w:spacing w:before="1"/>
              <w:ind w:left="163"/>
              <w:rPr>
                <w:i/>
                <w:sz w:val="24"/>
              </w:rPr>
            </w:pPr>
            <w:r>
              <w:rPr>
                <w:i/>
                <w:w w:val="95"/>
                <w:sz w:val="24"/>
              </w:rPr>
              <w:t>-</w:t>
            </w:r>
            <w:r>
              <w:rPr>
                <w:i/>
                <w:spacing w:val="8"/>
                <w:w w:val="95"/>
                <w:sz w:val="24"/>
              </w:rPr>
              <w:t xml:space="preserve"> </w:t>
            </w:r>
            <w:r>
              <w:rPr>
                <w:i/>
                <w:w w:val="95"/>
                <w:sz w:val="24"/>
              </w:rPr>
              <w:t>средства</w:t>
            </w:r>
            <w:r>
              <w:rPr>
                <w:i/>
                <w:spacing w:val="23"/>
                <w:w w:val="95"/>
                <w:sz w:val="24"/>
              </w:rPr>
              <w:t xml:space="preserve"> </w:t>
            </w:r>
            <w:r>
              <w:rPr>
                <w:i/>
                <w:w w:val="95"/>
                <w:sz w:val="24"/>
              </w:rPr>
              <w:t>местного</w:t>
            </w:r>
            <w:r>
              <w:rPr>
                <w:i/>
                <w:spacing w:val="28"/>
                <w:w w:val="95"/>
                <w:sz w:val="24"/>
              </w:rPr>
              <w:t xml:space="preserve"> </w:t>
            </w:r>
            <w:r>
              <w:rPr>
                <w:i/>
                <w:w w:val="95"/>
                <w:sz w:val="24"/>
              </w:rPr>
              <w:t>бюджета</w:t>
            </w:r>
          </w:p>
        </w:tc>
        <w:tc>
          <w:tcPr>
            <w:tcW w:w="2332" w:type="dxa"/>
          </w:tcPr>
          <w:p w:rsidR="00EB3ED5" w:rsidRDefault="00FC4170">
            <w:pPr>
              <w:pStyle w:val="TableParagraph"/>
              <w:spacing w:line="296" w:lineRule="exact"/>
              <w:ind w:left="10"/>
              <w:jc w:val="center"/>
              <w:rPr>
                <w:rFonts w:ascii="Cambria" w:hAnsi="Cambria"/>
                <w:sz w:val="33"/>
              </w:rPr>
            </w:pPr>
            <w:r>
              <w:rPr>
                <w:rFonts w:ascii="Cambria" w:hAnsi="Cambria"/>
                <w:w w:val="114"/>
                <w:sz w:val="33"/>
              </w:rPr>
              <w:t>х</w:t>
            </w:r>
          </w:p>
        </w:tc>
        <w:tc>
          <w:tcPr>
            <w:tcW w:w="2178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2202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1794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1453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</w:tr>
      <w:tr w:rsidR="00EB3ED5">
        <w:trPr>
          <w:trHeight w:val="311"/>
        </w:trPr>
        <w:tc>
          <w:tcPr>
            <w:tcW w:w="5307" w:type="dxa"/>
          </w:tcPr>
          <w:p w:rsidR="00EB3ED5" w:rsidRDefault="00FC4170">
            <w:pPr>
              <w:pStyle w:val="TableParagraph"/>
              <w:spacing w:line="291" w:lineRule="exact"/>
              <w:ind w:left="166"/>
              <w:rPr>
                <w:i/>
                <w:sz w:val="28"/>
              </w:rPr>
            </w:pPr>
            <w:r>
              <w:rPr>
                <w:i/>
                <w:w w:val="95"/>
                <w:sz w:val="28"/>
              </w:rPr>
              <w:t>Внебюджетные</w:t>
            </w:r>
            <w:r>
              <w:rPr>
                <w:i/>
                <w:spacing w:val="38"/>
                <w:w w:val="95"/>
                <w:sz w:val="28"/>
              </w:rPr>
              <w:t xml:space="preserve"> </w:t>
            </w:r>
            <w:r>
              <w:rPr>
                <w:i/>
                <w:w w:val="95"/>
                <w:sz w:val="28"/>
              </w:rPr>
              <w:t>средства</w:t>
            </w:r>
          </w:p>
        </w:tc>
        <w:tc>
          <w:tcPr>
            <w:tcW w:w="2332" w:type="dxa"/>
          </w:tcPr>
          <w:p w:rsidR="00EB3ED5" w:rsidRDefault="00FC4170">
            <w:pPr>
              <w:pStyle w:val="TableParagraph"/>
              <w:spacing w:line="291" w:lineRule="exact"/>
              <w:ind w:left="10"/>
              <w:jc w:val="center"/>
              <w:rPr>
                <w:rFonts w:ascii="Cambria" w:hAnsi="Cambria"/>
                <w:sz w:val="33"/>
              </w:rPr>
            </w:pPr>
            <w:r>
              <w:rPr>
                <w:rFonts w:ascii="Cambria" w:hAnsi="Cambria"/>
                <w:w w:val="114"/>
                <w:sz w:val="33"/>
              </w:rPr>
              <w:t>х</w:t>
            </w:r>
          </w:p>
        </w:tc>
        <w:tc>
          <w:tcPr>
            <w:tcW w:w="2178" w:type="dxa"/>
          </w:tcPr>
          <w:p w:rsidR="00EB3ED5" w:rsidRDefault="00EB3ED5">
            <w:pPr>
              <w:pStyle w:val="TableParagraph"/>
            </w:pPr>
          </w:p>
        </w:tc>
        <w:tc>
          <w:tcPr>
            <w:tcW w:w="2202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794" w:type="dxa"/>
          </w:tcPr>
          <w:p w:rsidR="00EB3ED5" w:rsidRDefault="00EB3ED5">
            <w:pPr>
              <w:pStyle w:val="TableParagraph"/>
            </w:pPr>
          </w:p>
        </w:tc>
        <w:tc>
          <w:tcPr>
            <w:tcW w:w="1453" w:type="dxa"/>
          </w:tcPr>
          <w:p w:rsidR="00EB3ED5" w:rsidRDefault="00EB3ED5">
            <w:pPr>
              <w:pStyle w:val="TableParagraph"/>
            </w:pPr>
          </w:p>
        </w:tc>
      </w:tr>
      <w:tr w:rsidR="00EB3ED5">
        <w:trPr>
          <w:trHeight w:val="316"/>
        </w:trPr>
        <w:tc>
          <w:tcPr>
            <w:tcW w:w="5307" w:type="dxa"/>
          </w:tcPr>
          <w:p w:rsidR="00EB3ED5" w:rsidRDefault="00FC4170">
            <w:pPr>
              <w:pStyle w:val="TableParagraph"/>
              <w:spacing w:line="296" w:lineRule="exact"/>
              <w:ind w:left="160"/>
              <w:rPr>
                <w:sz w:val="28"/>
              </w:rPr>
            </w:pPr>
            <w:proofErr w:type="spellStart"/>
            <w:proofErr w:type="gramStart"/>
            <w:r>
              <w:rPr>
                <w:w w:val="95"/>
                <w:sz w:val="28"/>
              </w:rPr>
              <w:t>В</w:t>
            </w:r>
            <w:proofErr w:type="gramEnd"/>
            <w:r>
              <w:rPr>
                <w:w w:val="95"/>
                <w:sz w:val="28"/>
              </w:rPr>
              <w:t>ceгo</w:t>
            </w:r>
            <w:proofErr w:type="spellEnd"/>
            <w:r>
              <w:rPr>
                <w:spacing w:val="17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по</w:t>
            </w:r>
            <w:r>
              <w:rPr>
                <w:spacing w:val="12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подразделу</w:t>
            </w:r>
          </w:p>
        </w:tc>
        <w:tc>
          <w:tcPr>
            <w:tcW w:w="2332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2178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2202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1794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1453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</w:tr>
      <w:tr w:rsidR="00EB3ED5">
        <w:trPr>
          <w:trHeight w:val="325"/>
        </w:trPr>
        <w:tc>
          <w:tcPr>
            <w:tcW w:w="5307" w:type="dxa"/>
          </w:tcPr>
          <w:p w:rsidR="00EB3ED5" w:rsidRDefault="00FC4170" w:rsidP="00AF2A63">
            <w:pPr>
              <w:pStyle w:val="TableParagraph"/>
              <w:spacing w:before="6"/>
              <w:ind w:left="158"/>
              <w:rPr>
                <w:i/>
                <w:sz w:val="24"/>
              </w:rPr>
            </w:pPr>
            <w:r>
              <w:rPr>
                <w:i/>
                <w:w w:val="95"/>
                <w:sz w:val="24"/>
              </w:rPr>
              <w:t>-</w:t>
            </w:r>
            <w:r>
              <w:rPr>
                <w:i/>
                <w:spacing w:val="12"/>
                <w:w w:val="95"/>
                <w:sz w:val="24"/>
              </w:rPr>
              <w:t xml:space="preserve"> </w:t>
            </w:r>
            <w:r>
              <w:rPr>
                <w:i/>
                <w:w w:val="95"/>
                <w:sz w:val="24"/>
              </w:rPr>
              <w:t>в</w:t>
            </w:r>
            <w:r>
              <w:rPr>
                <w:i/>
                <w:spacing w:val="5"/>
                <w:w w:val="95"/>
                <w:sz w:val="24"/>
              </w:rPr>
              <w:t xml:space="preserve"> </w:t>
            </w:r>
            <w:proofErr w:type="spellStart"/>
            <w:r>
              <w:rPr>
                <w:i/>
                <w:w w:val="95"/>
                <w:sz w:val="24"/>
              </w:rPr>
              <w:t>т.v</w:t>
            </w:r>
            <w:proofErr w:type="spellEnd"/>
            <w:r>
              <w:rPr>
                <w:i/>
                <w:w w:val="95"/>
                <w:sz w:val="24"/>
              </w:rPr>
              <w:t>.</w:t>
            </w:r>
            <w:r>
              <w:rPr>
                <w:i/>
                <w:spacing w:val="11"/>
                <w:w w:val="95"/>
                <w:sz w:val="24"/>
              </w:rPr>
              <w:t xml:space="preserve"> </w:t>
            </w:r>
            <w:r>
              <w:rPr>
                <w:i/>
                <w:w w:val="95"/>
                <w:sz w:val="24"/>
              </w:rPr>
              <w:t>средства</w:t>
            </w:r>
            <w:r>
              <w:rPr>
                <w:i/>
                <w:spacing w:val="20"/>
                <w:w w:val="95"/>
                <w:sz w:val="24"/>
              </w:rPr>
              <w:t xml:space="preserve"> </w:t>
            </w:r>
            <w:r>
              <w:rPr>
                <w:i/>
                <w:w w:val="95"/>
                <w:sz w:val="24"/>
              </w:rPr>
              <w:t>федерального</w:t>
            </w:r>
            <w:r>
              <w:rPr>
                <w:i/>
                <w:spacing w:val="40"/>
                <w:w w:val="95"/>
                <w:sz w:val="24"/>
              </w:rPr>
              <w:t xml:space="preserve"> </w:t>
            </w:r>
            <w:r w:rsidR="00AF2A63">
              <w:rPr>
                <w:i/>
                <w:w w:val="95"/>
                <w:sz w:val="24"/>
              </w:rPr>
              <w:t>бюджета</w:t>
            </w:r>
          </w:p>
        </w:tc>
        <w:tc>
          <w:tcPr>
            <w:tcW w:w="2332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2178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2202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1794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  <w:tc>
          <w:tcPr>
            <w:tcW w:w="1453" w:type="dxa"/>
          </w:tcPr>
          <w:p w:rsidR="00EB3ED5" w:rsidRDefault="00EB3ED5">
            <w:pPr>
              <w:pStyle w:val="TableParagraph"/>
              <w:rPr>
                <w:sz w:val="24"/>
              </w:rPr>
            </w:pPr>
          </w:p>
        </w:tc>
      </w:tr>
    </w:tbl>
    <w:p w:rsidR="00EB3ED5" w:rsidRDefault="00EB3ED5">
      <w:pPr>
        <w:rPr>
          <w:sz w:val="24"/>
        </w:rPr>
        <w:sectPr w:rsidR="00EB3ED5">
          <w:pgSz w:w="16740" w:h="11860" w:orient="landscape"/>
          <w:pgMar w:top="1160" w:right="440" w:bottom="280" w:left="500" w:header="755" w:footer="0" w:gutter="0"/>
          <w:cols w:space="720"/>
        </w:sectPr>
      </w:pPr>
    </w:p>
    <w:p w:rsidR="00EB3ED5" w:rsidRDefault="00FC4170">
      <w:pPr>
        <w:pStyle w:val="a3"/>
        <w:spacing w:before="74" w:line="235" w:lineRule="auto"/>
        <w:ind w:left="6725" w:right="144" w:firstLine="1281"/>
        <w:jc w:val="right"/>
      </w:pPr>
      <w:r>
        <w:rPr>
          <w:w w:val="95"/>
        </w:rPr>
        <w:lastRenderedPageBreak/>
        <w:t>Приложение</w:t>
      </w:r>
      <w:r>
        <w:rPr>
          <w:spacing w:val="16"/>
          <w:w w:val="95"/>
        </w:rPr>
        <w:t xml:space="preserve"> </w:t>
      </w:r>
      <w:r>
        <w:rPr>
          <w:w w:val="95"/>
        </w:rPr>
        <w:t>N</w:t>
      </w:r>
      <w:r>
        <w:rPr>
          <w:spacing w:val="-3"/>
          <w:w w:val="95"/>
        </w:rPr>
        <w:t xml:space="preserve"> </w:t>
      </w:r>
      <w:r>
        <w:rPr>
          <w:w w:val="95"/>
        </w:rPr>
        <w:t>2</w:t>
      </w:r>
      <w:r>
        <w:rPr>
          <w:spacing w:val="-65"/>
          <w:w w:val="95"/>
        </w:rPr>
        <w:t xml:space="preserve"> </w:t>
      </w:r>
      <w:r>
        <w:rPr>
          <w:spacing w:val="-1"/>
          <w:w w:val="95"/>
        </w:rPr>
        <w:t>к</w:t>
      </w:r>
      <w:r>
        <w:rPr>
          <w:spacing w:val="-14"/>
          <w:w w:val="95"/>
        </w:rPr>
        <w:t xml:space="preserve"> </w:t>
      </w:r>
      <w:r>
        <w:rPr>
          <w:spacing w:val="-1"/>
          <w:w w:val="95"/>
        </w:rPr>
        <w:t>Методическим</w:t>
      </w:r>
      <w:r>
        <w:rPr>
          <w:spacing w:val="19"/>
          <w:w w:val="95"/>
        </w:rPr>
        <w:t xml:space="preserve"> </w:t>
      </w:r>
      <w:r>
        <w:rPr>
          <w:w w:val="95"/>
        </w:rPr>
        <w:t>указаниям</w:t>
      </w:r>
    </w:p>
    <w:p w:rsidR="00EB3ED5" w:rsidRDefault="00FC4170">
      <w:pPr>
        <w:pStyle w:val="a3"/>
        <w:spacing w:line="237" w:lineRule="auto"/>
        <w:ind w:left="5358" w:right="152" w:hanging="91"/>
        <w:jc w:val="right"/>
      </w:pPr>
      <w:r>
        <w:rPr>
          <w:w w:val="95"/>
        </w:rPr>
        <w:t>o</w:t>
      </w:r>
      <w:r>
        <w:rPr>
          <w:spacing w:val="-6"/>
          <w:w w:val="95"/>
        </w:rPr>
        <w:t xml:space="preserve"> </w:t>
      </w:r>
      <w:r>
        <w:rPr>
          <w:w w:val="95"/>
        </w:rPr>
        <w:t>разработке</w:t>
      </w:r>
      <w:r>
        <w:rPr>
          <w:spacing w:val="7"/>
          <w:w w:val="95"/>
        </w:rPr>
        <w:t xml:space="preserve"> </w:t>
      </w:r>
      <w:r>
        <w:rPr>
          <w:w w:val="95"/>
        </w:rPr>
        <w:t>муниципальных</w:t>
      </w:r>
      <w:r>
        <w:rPr>
          <w:spacing w:val="19"/>
          <w:w w:val="95"/>
        </w:rPr>
        <w:t xml:space="preserve"> </w:t>
      </w:r>
      <w:r>
        <w:rPr>
          <w:w w:val="95"/>
        </w:rPr>
        <w:t>программ</w:t>
      </w:r>
      <w:r>
        <w:rPr>
          <w:spacing w:val="-66"/>
          <w:w w:val="95"/>
        </w:rPr>
        <w:t xml:space="preserve"> </w:t>
      </w:r>
      <w:r w:rsidR="00C74A02">
        <w:rPr>
          <w:spacing w:val="-66"/>
          <w:w w:val="95"/>
        </w:rPr>
        <w:t xml:space="preserve">поселка Пристень </w:t>
      </w:r>
      <w:r>
        <w:rPr>
          <w:w w:val="95"/>
        </w:rPr>
        <w:t>Пристенского</w:t>
      </w:r>
      <w:r>
        <w:rPr>
          <w:spacing w:val="25"/>
          <w:w w:val="95"/>
        </w:rPr>
        <w:t xml:space="preserve"> </w:t>
      </w:r>
      <w:r>
        <w:rPr>
          <w:w w:val="95"/>
        </w:rPr>
        <w:t>района</w:t>
      </w:r>
      <w:r>
        <w:rPr>
          <w:spacing w:val="-9"/>
          <w:w w:val="95"/>
        </w:rPr>
        <w:t xml:space="preserve"> </w:t>
      </w:r>
      <w:r>
        <w:rPr>
          <w:w w:val="95"/>
        </w:rPr>
        <w:t>Курской</w:t>
      </w:r>
      <w:r>
        <w:rPr>
          <w:spacing w:val="5"/>
          <w:w w:val="95"/>
        </w:rPr>
        <w:t xml:space="preserve"> </w:t>
      </w:r>
      <w:r>
        <w:rPr>
          <w:w w:val="95"/>
        </w:rPr>
        <w:t>области</w:t>
      </w:r>
    </w:p>
    <w:p w:rsidR="00EB3ED5" w:rsidRDefault="00EB3ED5">
      <w:pPr>
        <w:pStyle w:val="a3"/>
        <w:jc w:val="left"/>
        <w:rPr>
          <w:sz w:val="32"/>
        </w:rPr>
      </w:pPr>
    </w:p>
    <w:p w:rsidR="00EB3ED5" w:rsidRDefault="00AF2A63">
      <w:pPr>
        <w:pStyle w:val="a3"/>
        <w:spacing w:before="256" w:line="327" w:lineRule="exact"/>
        <w:ind w:left="1077" w:right="403"/>
        <w:jc w:val="center"/>
      </w:pPr>
      <w:r>
        <w:t>TPE</w:t>
      </w:r>
      <w:proofErr w:type="gramStart"/>
      <w:r>
        <w:t>Б</w:t>
      </w:r>
      <w:proofErr w:type="gramEnd"/>
      <w:r>
        <w:t>OBAHИЯ</w:t>
      </w:r>
    </w:p>
    <w:p w:rsidR="00EB3ED5" w:rsidRDefault="00FC4170">
      <w:pPr>
        <w:pStyle w:val="a3"/>
        <w:spacing w:line="327" w:lineRule="exact"/>
        <w:ind w:left="1077" w:right="426"/>
        <w:jc w:val="center"/>
      </w:pPr>
      <w:r>
        <w:rPr>
          <w:spacing w:val="-1"/>
          <w:w w:val="95"/>
        </w:rPr>
        <w:t>К</w:t>
      </w:r>
      <w:r>
        <w:rPr>
          <w:spacing w:val="11"/>
          <w:w w:val="95"/>
        </w:rPr>
        <w:t xml:space="preserve"> </w:t>
      </w:r>
      <w:r>
        <w:rPr>
          <w:spacing w:val="-1"/>
          <w:w w:val="95"/>
        </w:rPr>
        <w:t>ОЦЕНКЕ</w:t>
      </w:r>
      <w:r>
        <w:rPr>
          <w:spacing w:val="18"/>
          <w:w w:val="95"/>
        </w:rPr>
        <w:t xml:space="preserve"> </w:t>
      </w:r>
      <w:r>
        <w:rPr>
          <w:spacing w:val="-1"/>
          <w:w w:val="95"/>
        </w:rPr>
        <w:t>ЭФФЕКТИВНОСТИ</w:t>
      </w:r>
      <w:r>
        <w:rPr>
          <w:spacing w:val="59"/>
          <w:w w:val="95"/>
        </w:rPr>
        <w:t xml:space="preserve"> </w:t>
      </w:r>
      <w:r>
        <w:rPr>
          <w:w w:val="95"/>
        </w:rPr>
        <w:t>МУНИІДНІАЛЬНОЙ</w:t>
      </w:r>
      <w:r>
        <w:rPr>
          <w:spacing w:val="-25"/>
          <w:w w:val="95"/>
        </w:rPr>
        <w:t xml:space="preserve"> </w:t>
      </w:r>
      <w:r>
        <w:rPr>
          <w:w w:val="95"/>
        </w:rPr>
        <w:t>ПРОГРАММЫ</w:t>
      </w:r>
    </w:p>
    <w:p w:rsidR="00EB3ED5" w:rsidRDefault="00EB3ED5">
      <w:pPr>
        <w:pStyle w:val="a3"/>
        <w:spacing w:before="4"/>
        <w:jc w:val="left"/>
        <w:rPr>
          <w:sz w:val="27"/>
        </w:rPr>
      </w:pPr>
    </w:p>
    <w:p w:rsidR="00EB3ED5" w:rsidRDefault="00FC4170">
      <w:pPr>
        <w:pStyle w:val="a3"/>
        <w:ind w:left="1077" w:right="407"/>
        <w:jc w:val="center"/>
      </w:pPr>
      <w:r>
        <w:rPr>
          <w:w w:val="95"/>
        </w:rPr>
        <w:t>І.</w:t>
      </w:r>
      <w:r>
        <w:rPr>
          <w:spacing w:val="-6"/>
          <w:w w:val="95"/>
        </w:rPr>
        <w:t xml:space="preserve"> </w:t>
      </w:r>
      <w:r>
        <w:rPr>
          <w:w w:val="95"/>
        </w:rPr>
        <w:t>Общие</w:t>
      </w:r>
      <w:r>
        <w:rPr>
          <w:spacing w:val="12"/>
          <w:w w:val="95"/>
        </w:rPr>
        <w:t xml:space="preserve"> </w:t>
      </w:r>
      <w:r>
        <w:rPr>
          <w:w w:val="95"/>
        </w:rPr>
        <w:t>положения</w:t>
      </w:r>
    </w:p>
    <w:p w:rsidR="00EB3ED5" w:rsidRDefault="00EB3ED5">
      <w:pPr>
        <w:pStyle w:val="a3"/>
        <w:spacing w:before="6"/>
        <w:jc w:val="left"/>
        <w:rPr>
          <w:sz w:val="26"/>
        </w:rPr>
      </w:pPr>
    </w:p>
    <w:p w:rsidR="00EB3ED5" w:rsidRDefault="00FC4170">
      <w:pPr>
        <w:pStyle w:val="a5"/>
        <w:numPr>
          <w:ilvl w:val="0"/>
          <w:numId w:val="4"/>
        </w:numPr>
        <w:tabs>
          <w:tab w:val="left" w:pos="1238"/>
        </w:tabs>
        <w:spacing w:before="1" w:line="235" w:lineRule="auto"/>
        <w:ind w:right="132" w:firstLine="542"/>
        <w:jc w:val="both"/>
        <w:rPr>
          <w:sz w:val="29"/>
        </w:rPr>
      </w:pPr>
      <w:r>
        <w:rPr>
          <w:sz w:val="29"/>
        </w:rPr>
        <w:t>Оценка</w:t>
      </w:r>
      <w:r>
        <w:rPr>
          <w:spacing w:val="1"/>
          <w:sz w:val="29"/>
        </w:rPr>
        <w:t xml:space="preserve"> </w:t>
      </w:r>
      <w:r>
        <w:rPr>
          <w:sz w:val="29"/>
        </w:rPr>
        <w:t>эффективности</w:t>
      </w:r>
      <w:r>
        <w:rPr>
          <w:spacing w:val="1"/>
          <w:sz w:val="29"/>
        </w:rPr>
        <w:t xml:space="preserve"> </w:t>
      </w:r>
      <w:r>
        <w:rPr>
          <w:sz w:val="29"/>
        </w:rPr>
        <w:t>реализации</w:t>
      </w:r>
      <w:r>
        <w:rPr>
          <w:spacing w:val="1"/>
          <w:sz w:val="29"/>
        </w:rPr>
        <w:t xml:space="preserve"> </w:t>
      </w:r>
      <w:r>
        <w:rPr>
          <w:sz w:val="29"/>
        </w:rPr>
        <w:t>муниципальной</w:t>
      </w:r>
      <w:r>
        <w:rPr>
          <w:spacing w:val="1"/>
          <w:sz w:val="29"/>
        </w:rPr>
        <w:t xml:space="preserve"> </w:t>
      </w:r>
      <w:r>
        <w:rPr>
          <w:sz w:val="29"/>
        </w:rPr>
        <w:t>программы</w:t>
      </w:r>
      <w:r>
        <w:rPr>
          <w:spacing w:val="1"/>
          <w:sz w:val="29"/>
        </w:rPr>
        <w:t xml:space="preserve"> </w:t>
      </w:r>
      <w:r>
        <w:rPr>
          <w:sz w:val="29"/>
        </w:rPr>
        <w:t>производится</w:t>
      </w:r>
      <w:r>
        <w:rPr>
          <w:spacing w:val="1"/>
          <w:sz w:val="29"/>
        </w:rPr>
        <w:t xml:space="preserve"> </w:t>
      </w:r>
      <w:r>
        <w:rPr>
          <w:sz w:val="29"/>
        </w:rPr>
        <w:t>ежегодно.</w:t>
      </w:r>
      <w:r>
        <w:rPr>
          <w:spacing w:val="1"/>
          <w:sz w:val="29"/>
        </w:rPr>
        <w:t xml:space="preserve"> </w:t>
      </w:r>
      <w:r>
        <w:rPr>
          <w:sz w:val="29"/>
        </w:rPr>
        <w:t>Результаты</w:t>
      </w:r>
      <w:r>
        <w:rPr>
          <w:spacing w:val="1"/>
          <w:sz w:val="29"/>
        </w:rPr>
        <w:t xml:space="preserve"> </w:t>
      </w:r>
      <w:r>
        <w:rPr>
          <w:sz w:val="29"/>
        </w:rPr>
        <w:t>оценки</w:t>
      </w:r>
      <w:r>
        <w:rPr>
          <w:spacing w:val="1"/>
          <w:sz w:val="29"/>
        </w:rPr>
        <w:t xml:space="preserve"> </w:t>
      </w:r>
      <w:r>
        <w:rPr>
          <w:sz w:val="29"/>
        </w:rPr>
        <w:t>эффективности</w:t>
      </w:r>
      <w:r>
        <w:rPr>
          <w:spacing w:val="1"/>
          <w:sz w:val="29"/>
        </w:rPr>
        <w:t xml:space="preserve"> </w:t>
      </w:r>
      <w:r>
        <w:rPr>
          <w:sz w:val="29"/>
        </w:rPr>
        <w:t>реализации</w:t>
      </w:r>
      <w:r>
        <w:rPr>
          <w:spacing w:val="1"/>
          <w:sz w:val="29"/>
        </w:rPr>
        <w:t xml:space="preserve"> </w:t>
      </w:r>
      <w:r>
        <w:rPr>
          <w:sz w:val="29"/>
        </w:rPr>
        <w:t>муниципальной</w:t>
      </w:r>
      <w:r>
        <w:rPr>
          <w:spacing w:val="1"/>
          <w:sz w:val="29"/>
        </w:rPr>
        <w:t xml:space="preserve"> </w:t>
      </w:r>
      <w:r>
        <w:rPr>
          <w:sz w:val="29"/>
        </w:rPr>
        <w:t>программы</w:t>
      </w:r>
      <w:r>
        <w:rPr>
          <w:spacing w:val="1"/>
          <w:sz w:val="29"/>
        </w:rPr>
        <w:t xml:space="preserve"> </w:t>
      </w:r>
      <w:r>
        <w:rPr>
          <w:sz w:val="29"/>
        </w:rPr>
        <w:t>представляются</w:t>
      </w:r>
      <w:r>
        <w:rPr>
          <w:spacing w:val="1"/>
          <w:sz w:val="29"/>
        </w:rPr>
        <w:t xml:space="preserve"> </w:t>
      </w:r>
      <w:r>
        <w:rPr>
          <w:sz w:val="29"/>
        </w:rPr>
        <w:t>в</w:t>
      </w:r>
      <w:r>
        <w:rPr>
          <w:spacing w:val="1"/>
          <w:sz w:val="29"/>
        </w:rPr>
        <w:t xml:space="preserve"> </w:t>
      </w:r>
      <w:r>
        <w:rPr>
          <w:sz w:val="29"/>
        </w:rPr>
        <w:t>составе</w:t>
      </w:r>
      <w:r>
        <w:rPr>
          <w:spacing w:val="1"/>
          <w:sz w:val="29"/>
        </w:rPr>
        <w:t xml:space="preserve"> </w:t>
      </w:r>
      <w:r>
        <w:rPr>
          <w:sz w:val="29"/>
        </w:rPr>
        <w:t>годового</w:t>
      </w:r>
      <w:r>
        <w:rPr>
          <w:spacing w:val="1"/>
          <w:sz w:val="29"/>
        </w:rPr>
        <w:t xml:space="preserve"> </w:t>
      </w:r>
      <w:r>
        <w:rPr>
          <w:sz w:val="29"/>
        </w:rPr>
        <w:t>отчета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ответственного исполнителя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муниципальной</w:t>
      </w:r>
      <w:r>
        <w:rPr>
          <w:spacing w:val="65"/>
          <w:sz w:val="29"/>
        </w:rPr>
        <w:t xml:space="preserve"> </w:t>
      </w:r>
      <w:r>
        <w:rPr>
          <w:w w:val="95"/>
          <w:sz w:val="29"/>
        </w:rPr>
        <w:t>программы</w:t>
      </w:r>
      <w:r>
        <w:rPr>
          <w:spacing w:val="65"/>
          <w:sz w:val="29"/>
        </w:rPr>
        <w:t xml:space="preserve"> </w:t>
      </w:r>
      <w:r>
        <w:rPr>
          <w:w w:val="95"/>
          <w:sz w:val="29"/>
        </w:rPr>
        <w:t>о ходе ее реализации</w:t>
      </w:r>
      <w:r>
        <w:rPr>
          <w:spacing w:val="65"/>
          <w:sz w:val="29"/>
        </w:rPr>
        <w:t xml:space="preserve"> </w:t>
      </w:r>
      <w:r>
        <w:rPr>
          <w:w w:val="95"/>
          <w:sz w:val="29"/>
        </w:rPr>
        <w:t>и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об</w:t>
      </w:r>
      <w:r>
        <w:rPr>
          <w:spacing w:val="-1"/>
          <w:sz w:val="29"/>
        </w:rPr>
        <w:t xml:space="preserve"> </w:t>
      </w:r>
      <w:r>
        <w:rPr>
          <w:sz w:val="29"/>
        </w:rPr>
        <w:t>оценке</w:t>
      </w:r>
      <w:r>
        <w:rPr>
          <w:spacing w:val="14"/>
          <w:sz w:val="29"/>
        </w:rPr>
        <w:t xml:space="preserve"> </w:t>
      </w:r>
      <w:r>
        <w:rPr>
          <w:sz w:val="29"/>
        </w:rPr>
        <w:t>эффективности.</w:t>
      </w:r>
    </w:p>
    <w:p w:rsidR="00EB3ED5" w:rsidRDefault="00FC4170">
      <w:pPr>
        <w:pStyle w:val="a5"/>
        <w:numPr>
          <w:ilvl w:val="0"/>
          <w:numId w:val="4"/>
        </w:numPr>
        <w:tabs>
          <w:tab w:val="left" w:pos="950"/>
        </w:tabs>
        <w:spacing w:before="5" w:line="228" w:lineRule="auto"/>
        <w:ind w:right="152" w:firstLine="546"/>
        <w:jc w:val="both"/>
        <w:rPr>
          <w:sz w:val="29"/>
        </w:rPr>
      </w:pPr>
      <w:r>
        <w:rPr>
          <w:w w:val="95"/>
          <w:sz w:val="29"/>
        </w:rPr>
        <w:t>Оценка эффективности муниципальной программы производится с учетом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следующих</w:t>
      </w:r>
      <w:r>
        <w:rPr>
          <w:spacing w:val="31"/>
          <w:sz w:val="29"/>
        </w:rPr>
        <w:t xml:space="preserve"> </w:t>
      </w:r>
      <w:r>
        <w:rPr>
          <w:sz w:val="29"/>
        </w:rPr>
        <w:t>составляющих:</w:t>
      </w:r>
    </w:p>
    <w:p w:rsidR="00EB3ED5" w:rsidRDefault="00FC4170">
      <w:pPr>
        <w:pStyle w:val="a3"/>
        <w:spacing w:before="7" w:line="225" w:lineRule="auto"/>
        <w:ind w:left="118" w:right="177" w:firstLine="533"/>
      </w:pPr>
      <w:r>
        <w:t>оценки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программы;</w:t>
      </w:r>
    </w:p>
    <w:p w:rsidR="00EB3ED5" w:rsidRDefault="00FC4170">
      <w:pPr>
        <w:pStyle w:val="a3"/>
        <w:spacing w:line="325" w:lineRule="exact"/>
        <w:ind w:left="657"/>
      </w:pPr>
      <w:r>
        <w:rPr>
          <w:w w:val="95"/>
        </w:rPr>
        <w:t>оценки</w:t>
      </w:r>
      <w:r>
        <w:rPr>
          <w:spacing w:val="4"/>
          <w:w w:val="95"/>
        </w:rPr>
        <w:t xml:space="preserve"> </w:t>
      </w:r>
      <w:r>
        <w:rPr>
          <w:w w:val="95"/>
        </w:rPr>
        <w:t>степени</w:t>
      </w:r>
      <w:r>
        <w:rPr>
          <w:spacing w:val="9"/>
          <w:w w:val="95"/>
        </w:rPr>
        <w:t xml:space="preserve"> </w:t>
      </w:r>
      <w:r>
        <w:rPr>
          <w:w w:val="95"/>
        </w:rPr>
        <w:t>достижения</w:t>
      </w:r>
      <w:r>
        <w:rPr>
          <w:spacing w:val="18"/>
          <w:w w:val="95"/>
        </w:rPr>
        <w:t xml:space="preserve"> </w:t>
      </w:r>
      <w:r>
        <w:rPr>
          <w:w w:val="95"/>
        </w:rPr>
        <w:t>целей</w:t>
      </w:r>
      <w:r>
        <w:rPr>
          <w:spacing w:val="9"/>
          <w:w w:val="95"/>
        </w:rPr>
        <w:t xml:space="preserve"> </w:t>
      </w:r>
      <w:r>
        <w:rPr>
          <w:w w:val="95"/>
        </w:rPr>
        <w:t>и решения</w:t>
      </w:r>
      <w:r>
        <w:rPr>
          <w:spacing w:val="11"/>
          <w:w w:val="95"/>
        </w:rPr>
        <w:t xml:space="preserve"> </w:t>
      </w:r>
      <w:r>
        <w:rPr>
          <w:w w:val="95"/>
        </w:rPr>
        <w:t>задач</w:t>
      </w:r>
      <w:r>
        <w:rPr>
          <w:spacing w:val="4"/>
          <w:w w:val="95"/>
        </w:rPr>
        <w:t xml:space="preserve"> </w:t>
      </w:r>
      <w:r>
        <w:rPr>
          <w:w w:val="95"/>
        </w:rPr>
        <w:t>подпрограмм;</w:t>
      </w:r>
    </w:p>
    <w:p w:rsidR="00EB3ED5" w:rsidRDefault="00FC4170">
      <w:pPr>
        <w:pStyle w:val="a3"/>
        <w:spacing w:before="8" w:line="230" w:lineRule="auto"/>
        <w:ind w:left="114" w:right="150" w:firstLine="543"/>
      </w:pPr>
      <w:r>
        <w:rPr>
          <w:w w:val="95"/>
        </w:rPr>
        <w:t>оценки степени реализации основных мероприятий, достижения ожидаемых</w:t>
      </w:r>
      <w:r>
        <w:rPr>
          <w:spacing w:val="1"/>
          <w:w w:val="95"/>
        </w:rPr>
        <w:t xml:space="preserve"> </w:t>
      </w:r>
      <w:r>
        <w:rPr>
          <w:w w:val="95"/>
        </w:rPr>
        <w:t>непосредственных результатов их реализации (далее - оценка степени реализации</w:t>
      </w:r>
      <w:r>
        <w:rPr>
          <w:spacing w:val="1"/>
          <w:w w:val="95"/>
        </w:rPr>
        <w:t xml:space="preserve"> </w:t>
      </w:r>
      <w:r>
        <w:t>мероприятий);</w:t>
      </w:r>
    </w:p>
    <w:p w:rsidR="00EB3ED5" w:rsidRDefault="00FC4170">
      <w:pPr>
        <w:pStyle w:val="a3"/>
        <w:spacing w:line="325" w:lineRule="exact"/>
        <w:ind w:left="657"/>
      </w:pPr>
      <w:r>
        <w:rPr>
          <w:w w:val="95"/>
        </w:rPr>
        <w:t>оценки</w:t>
      </w:r>
      <w:r>
        <w:rPr>
          <w:spacing w:val="24"/>
          <w:w w:val="95"/>
        </w:rPr>
        <w:t xml:space="preserve"> </w:t>
      </w:r>
      <w:r>
        <w:rPr>
          <w:w w:val="95"/>
        </w:rPr>
        <w:t>степени</w:t>
      </w:r>
      <w:r>
        <w:rPr>
          <w:spacing w:val="23"/>
          <w:w w:val="95"/>
        </w:rPr>
        <w:t xml:space="preserve"> </w:t>
      </w:r>
      <w:r>
        <w:rPr>
          <w:w w:val="95"/>
        </w:rPr>
        <w:t>соответствия</w:t>
      </w:r>
      <w:r>
        <w:rPr>
          <w:spacing w:val="26"/>
          <w:w w:val="95"/>
        </w:rPr>
        <w:t xml:space="preserve"> </w:t>
      </w:r>
      <w:r>
        <w:rPr>
          <w:w w:val="95"/>
        </w:rPr>
        <w:t>запланированному</w:t>
      </w:r>
      <w:r>
        <w:rPr>
          <w:spacing w:val="-2"/>
          <w:w w:val="95"/>
        </w:rPr>
        <w:t xml:space="preserve"> </w:t>
      </w:r>
      <w:r>
        <w:rPr>
          <w:w w:val="95"/>
        </w:rPr>
        <w:t>уровню</w:t>
      </w:r>
      <w:r>
        <w:rPr>
          <w:spacing w:val="9"/>
          <w:w w:val="95"/>
        </w:rPr>
        <w:t xml:space="preserve"> </w:t>
      </w:r>
      <w:r>
        <w:rPr>
          <w:w w:val="95"/>
        </w:rPr>
        <w:t>затрат;</w:t>
      </w:r>
    </w:p>
    <w:p w:rsidR="00EB3ED5" w:rsidRDefault="00FC4170">
      <w:pPr>
        <w:pStyle w:val="a3"/>
        <w:spacing w:before="7" w:line="228" w:lineRule="auto"/>
        <w:ind w:left="126" w:right="114" w:firstLine="530"/>
      </w:pPr>
      <w:r>
        <w:rPr>
          <w:w w:val="95"/>
        </w:rPr>
        <w:t>оценки</w:t>
      </w:r>
      <w:r>
        <w:rPr>
          <w:spacing w:val="1"/>
          <w:w w:val="95"/>
        </w:rPr>
        <w:t xml:space="preserve"> </w:t>
      </w:r>
      <w:r>
        <w:rPr>
          <w:w w:val="95"/>
        </w:rPr>
        <w:t>эффективности</w:t>
      </w:r>
      <w:r>
        <w:rPr>
          <w:spacing w:val="1"/>
          <w:w w:val="95"/>
        </w:rPr>
        <w:t xml:space="preserve"> </w:t>
      </w:r>
      <w:r>
        <w:rPr>
          <w:w w:val="95"/>
        </w:rPr>
        <w:t>использования</w:t>
      </w:r>
      <w:r>
        <w:rPr>
          <w:spacing w:val="1"/>
          <w:w w:val="95"/>
        </w:rPr>
        <w:t xml:space="preserve"> </w:t>
      </w:r>
      <w:r>
        <w:rPr>
          <w:w w:val="95"/>
        </w:rPr>
        <w:t>средств</w:t>
      </w:r>
      <w:r>
        <w:rPr>
          <w:spacing w:val="1"/>
          <w:w w:val="95"/>
        </w:rPr>
        <w:t xml:space="preserve"> </w:t>
      </w:r>
      <w:r>
        <w:rPr>
          <w:w w:val="95"/>
        </w:rPr>
        <w:t>бюджета</w:t>
      </w:r>
      <w:r>
        <w:rPr>
          <w:spacing w:val="1"/>
          <w:w w:val="95"/>
        </w:rPr>
        <w:t xml:space="preserve"> </w:t>
      </w:r>
      <w:r>
        <w:rPr>
          <w:w w:val="95"/>
        </w:rPr>
        <w:t>муниципального</w:t>
      </w:r>
      <w:r>
        <w:rPr>
          <w:spacing w:val="1"/>
          <w:w w:val="95"/>
        </w:rPr>
        <w:t xml:space="preserve"> </w:t>
      </w:r>
      <w:r>
        <w:t>района</w:t>
      </w:r>
      <w:r>
        <w:rPr>
          <w:spacing w:val="12"/>
        </w:rPr>
        <w:t xml:space="preserve"> </w:t>
      </w:r>
      <w:r>
        <w:t>«</w:t>
      </w:r>
      <w:proofErr w:type="spellStart"/>
      <w:r>
        <w:t>Пристенский</w:t>
      </w:r>
      <w:proofErr w:type="spellEnd"/>
      <w:r>
        <w:rPr>
          <w:spacing w:val="33"/>
        </w:rPr>
        <w:t xml:space="preserve"> </w:t>
      </w:r>
      <w:r>
        <w:t>район»</w:t>
      </w:r>
      <w:r>
        <w:rPr>
          <w:spacing w:val="5"/>
        </w:rPr>
        <w:t xml:space="preserve"> </w:t>
      </w:r>
      <w:r>
        <w:t>Курской</w:t>
      </w:r>
      <w:r>
        <w:rPr>
          <w:spacing w:val="7"/>
        </w:rPr>
        <w:t xml:space="preserve"> </w:t>
      </w:r>
      <w:r>
        <w:t>области.</w:t>
      </w:r>
    </w:p>
    <w:p w:rsidR="00EB3ED5" w:rsidRDefault="00FC4170">
      <w:pPr>
        <w:pStyle w:val="a5"/>
        <w:numPr>
          <w:ilvl w:val="0"/>
          <w:numId w:val="4"/>
        </w:numPr>
        <w:tabs>
          <w:tab w:val="left" w:pos="1281"/>
        </w:tabs>
        <w:spacing w:before="5" w:line="228" w:lineRule="auto"/>
        <w:ind w:left="124" w:right="148" w:firstLine="535"/>
        <w:jc w:val="both"/>
        <w:rPr>
          <w:sz w:val="29"/>
        </w:rPr>
      </w:pPr>
      <w:r>
        <w:rPr>
          <w:sz w:val="29"/>
        </w:rPr>
        <w:t>Оценка</w:t>
      </w:r>
      <w:r>
        <w:rPr>
          <w:spacing w:val="1"/>
          <w:sz w:val="29"/>
        </w:rPr>
        <w:t xml:space="preserve"> </w:t>
      </w:r>
      <w:r>
        <w:rPr>
          <w:sz w:val="29"/>
        </w:rPr>
        <w:t>эффективности</w:t>
      </w:r>
      <w:r>
        <w:rPr>
          <w:spacing w:val="1"/>
          <w:sz w:val="29"/>
        </w:rPr>
        <w:t xml:space="preserve"> </w:t>
      </w:r>
      <w:r>
        <w:rPr>
          <w:sz w:val="29"/>
        </w:rPr>
        <w:t>реализации</w:t>
      </w:r>
      <w:r>
        <w:rPr>
          <w:spacing w:val="1"/>
          <w:sz w:val="29"/>
        </w:rPr>
        <w:t xml:space="preserve"> </w:t>
      </w:r>
      <w:r>
        <w:rPr>
          <w:sz w:val="29"/>
        </w:rPr>
        <w:t>муниципальных</w:t>
      </w:r>
      <w:r>
        <w:rPr>
          <w:spacing w:val="1"/>
          <w:sz w:val="29"/>
        </w:rPr>
        <w:t xml:space="preserve"> </w:t>
      </w:r>
      <w:r>
        <w:rPr>
          <w:sz w:val="29"/>
        </w:rPr>
        <w:t>программ</w:t>
      </w:r>
      <w:r>
        <w:rPr>
          <w:spacing w:val="1"/>
          <w:sz w:val="29"/>
        </w:rPr>
        <w:t xml:space="preserve"> </w:t>
      </w:r>
      <w:r>
        <w:rPr>
          <w:sz w:val="29"/>
        </w:rPr>
        <w:t>осуществляется</w:t>
      </w:r>
      <w:r>
        <w:rPr>
          <w:spacing w:val="1"/>
          <w:sz w:val="29"/>
        </w:rPr>
        <w:t xml:space="preserve"> </w:t>
      </w:r>
      <w:r>
        <w:rPr>
          <w:sz w:val="29"/>
        </w:rPr>
        <w:t>в</w:t>
      </w:r>
      <w:r>
        <w:rPr>
          <w:spacing w:val="-4"/>
          <w:sz w:val="29"/>
        </w:rPr>
        <w:t xml:space="preserve"> </w:t>
      </w:r>
      <w:r>
        <w:rPr>
          <w:sz w:val="29"/>
        </w:rPr>
        <w:t>два</w:t>
      </w:r>
      <w:r>
        <w:rPr>
          <w:spacing w:val="7"/>
          <w:sz w:val="29"/>
        </w:rPr>
        <w:t xml:space="preserve"> </w:t>
      </w:r>
      <w:r>
        <w:rPr>
          <w:sz w:val="29"/>
        </w:rPr>
        <w:t>этапа.</w:t>
      </w:r>
    </w:p>
    <w:p w:rsidR="00EB3ED5" w:rsidRDefault="00FC4170">
      <w:pPr>
        <w:pStyle w:val="a5"/>
        <w:numPr>
          <w:ilvl w:val="0"/>
          <w:numId w:val="4"/>
        </w:numPr>
        <w:tabs>
          <w:tab w:val="left" w:pos="1085"/>
        </w:tabs>
        <w:spacing w:before="2" w:line="230" w:lineRule="auto"/>
        <w:ind w:left="128" w:right="117" w:firstLine="539"/>
        <w:jc w:val="both"/>
        <w:rPr>
          <w:sz w:val="29"/>
        </w:rPr>
      </w:pPr>
      <w:r>
        <w:rPr>
          <w:sz w:val="29"/>
        </w:rPr>
        <w:t>На</w:t>
      </w:r>
      <w:r>
        <w:rPr>
          <w:spacing w:val="1"/>
          <w:sz w:val="29"/>
        </w:rPr>
        <w:t xml:space="preserve"> </w:t>
      </w:r>
      <w:r>
        <w:rPr>
          <w:sz w:val="29"/>
        </w:rPr>
        <w:t>первом</w:t>
      </w:r>
      <w:r>
        <w:rPr>
          <w:spacing w:val="1"/>
          <w:sz w:val="29"/>
        </w:rPr>
        <w:t xml:space="preserve"> </w:t>
      </w:r>
      <w:r>
        <w:rPr>
          <w:sz w:val="29"/>
        </w:rPr>
        <w:t>этапе</w:t>
      </w:r>
      <w:r>
        <w:rPr>
          <w:spacing w:val="1"/>
          <w:sz w:val="29"/>
        </w:rPr>
        <w:t xml:space="preserve"> </w:t>
      </w:r>
      <w:r>
        <w:rPr>
          <w:sz w:val="29"/>
        </w:rPr>
        <w:t>осуществляется оценка</w:t>
      </w:r>
      <w:r>
        <w:rPr>
          <w:spacing w:val="1"/>
          <w:sz w:val="29"/>
        </w:rPr>
        <w:t xml:space="preserve"> </w:t>
      </w:r>
      <w:r>
        <w:rPr>
          <w:sz w:val="29"/>
        </w:rPr>
        <w:t>эффективности</w:t>
      </w:r>
      <w:r>
        <w:rPr>
          <w:spacing w:val="1"/>
          <w:sz w:val="29"/>
        </w:rPr>
        <w:t xml:space="preserve"> </w:t>
      </w:r>
      <w:r>
        <w:rPr>
          <w:sz w:val="29"/>
        </w:rPr>
        <w:t>реализации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подпрограмм, которая определяется с учетом оценки степени достижения целей 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решения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задач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подпрограмм,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оценки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степени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реализации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мероприятий,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оценки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степени соответствия запланированному уровню затрат и оценки эффективности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использования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средств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бюджета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муниципального района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«</w:t>
      </w:r>
      <w:proofErr w:type="spellStart"/>
      <w:r>
        <w:rPr>
          <w:w w:val="95"/>
          <w:sz w:val="29"/>
        </w:rPr>
        <w:t>Пристенский</w:t>
      </w:r>
      <w:proofErr w:type="spellEnd"/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район»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Курской</w:t>
      </w:r>
      <w:r>
        <w:rPr>
          <w:spacing w:val="15"/>
          <w:sz w:val="29"/>
        </w:rPr>
        <w:t xml:space="preserve"> </w:t>
      </w:r>
      <w:r>
        <w:rPr>
          <w:sz w:val="29"/>
        </w:rPr>
        <w:t>области.</w:t>
      </w:r>
    </w:p>
    <w:p w:rsidR="00EB3ED5" w:rsidRDefault="00FC4170">
      <w:pPr>
        <w:pStyle w:val="a5"/>
        <w:numPr>
          <w:ilvl w:val="0"/>
          <w:numId w:val="4"/>
        </w:numPr>
        <w:tabs>
          <w:tab w:val="left" w:pos="1100"/>
        </w:tabs>
        <w:spacing w:line="301" w:lineRule="exact"/>
        <w:ind w:left="1099" w:hanging="423"/>
        <w:jc w:val="both"/>
        <w:rPr>
          <w:sz w:val="29"/>
        </w:rPr>
      </w:pPr>
      <w:r>
        <w:rPr>
          <w:sz w:val="29"/>
        </w:rPr>
        <w:t>На</w:t>
      </w:r>
      <w:r>
        <w:rPr>
          <w:spacing w:val="1"/>
          <w:sz w:val="29"/>
        </w:rPr>
        <w:t xml:space="preserve"> </w:t>
      </w:r>
      <w:r>
        <w:rPr>
          <w:sz w:val="29"/>
        </w:rPr>
        <w:t>втором</w:t>
      </w:r>
      <w:r>
        <w:rPr>
          <w:spacing w:val="80"/>
          <w:sz w:val="29"/>
        </w:rPr>
        <w:t xml:space="preserve"> </w:t>
      </w:r>
      <w:r>
        <w:rPr>
          <w:sz w:val="29"/>
        </w:rPr>
        <w:t>этапе</w:t>
      </w:r>
      <w:r>
        <w:rPr>
          <w:spacing w:val="71"/>
          <w:sz w:val="29"/>
        </w:rPr>
        <w:t xml:space="preserve"> </w:t>
      </w:r>
      <w:r>
        <w:rPr>
          <w:sz w:val="29"/>
        </w:rPr>
        <w:t>осуществляется</w:t>
      </w:r>
      <w:r>
        <w:rPr>
          <w:spacing w:val="73"/>
          <w:sz w:val="29"/>
        </w:rPr>
        <w:t xml:space="preserve"> </w:t>
      </w:r>
      <w:r>
        <w:rPr>
          <w:sz w:val="29"/>
        </w:rPr>
        <w:t>оценка</w:t>
      </w:r>
      <w:r>
        <w:rPr>
          <w:spacing w:val="85"/>
          <w:sz w:val="29"/>
        </w:rPr>
        <w:t xml:space="preserve"> </w:t>
      </w:r>
      <w:r>
        <w:rPr>
          <w:sz w:val="29"/>
        </w:rPr>
        <w:t>эффективности</w:t>
      </w:r>
      <w:r>
        <w:rPr>
          <w:spacing w:val="92"/>
          <w:sz w:val="29"/>
        </w:rPr>
        <w:t xml:space="preserve"> </w:t>
      </w:r>
      <w:r>
        <w:rPr>
          <w:sz w:val="29"/>
        </w:rPr>
        <w:t>реализации</w:t>
      </w:r>
    </w:p>
    <w:p w:rsidR="00EB3ED5" w:rsidRDefault="00FC4170">
      <w:pPr>
        <w:pStyle w:val="a3"/>
        <w:spacing w:before="4" w:line="230" w:lineRule="auto"/>
        <w:ind w:left="140" w:right="123" w:hanging="3"/>
      </w:pPr>
      <w:r>
        <w:rPr>
          <w:spacing w:val="-1"/>
        </w:rPr>
        <w:t>муниципальной</w:t>
      </w:r>
      <w:r>
        <w:t xml:space="preserve"> программы, которая определяется</w:t>
      </w:r>
      <w:r>
        <w:rPr>
          <w:spacing w:val="1"/>
        </w:rPr>
        <w:t xml:space="preserve"> </w:t>
      </w:r>
      <w:r>
        <w:t>с учетом оценки степени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35"/>
        </w:rPr>
        <w:t xml:space="preserve"> </w:t>
      </w:r>
      <w:r>
        <w:t>реализации</w:t>
      </w:r>
      <w:r>
        <w:rPr>
          <w:spacing w:val="22"/>
        </w:rPr>
        <w:t xml:space="preserve"> </w:t>
      </w:r>
      <w:r>
        <w:t>подпрограмм.</w:t>
      </w:r>
    </w:p>
    <w:p w:rsidR="00EB3ED5" w:rsidRDefault="00EB3ED5">
      <w:pPr>
        <w:pStyle w:val="a3"/>
        <w:spacing w:before="3"/>
        <w:jc w:val="left"/>
        <w:rPr>
          <w:sz w:val="25"/>
        </w:rPr>
      </w:pPr>
    </w:p>
    <w:p w:rsidR="00EB3ED5" w:rsidRDefault="00FC4170">
      <w:pPr>
        <w:pStyle w:val="a3"/>
        <w:spacing w:before="1"/>
        <w:ind w:left="2819"/>
        <w:jc w:val="left"/>
      </w:pPr>
      <w:r>
        <w:rPr>
          <w:w w:val="95"/>
        </w:rPr>
        <w:t>II.</w:t>
      </w:r>
      <w:r>
        <w:rPr>
          <w:spacing w:val="-14"/>
          <w:w w:val="95"/>
        </w:rPr>
        <w:t xml:space="preserve"> </w:t>
      </w:r>
      <w:r>
        <w:rPr>
          <w:w w:val="95"/>
        </w:rPr>
        <w:t>Оценка</w:t>
      </w:r>
      <w:r>
        <w:rPr>
          <w:spacing w:val="8"/>
          <w:w w:val="95"/>
        </w:rPr>
        <w:t xml:space="preserve"> </w:t>
      </w:r>
      <w:r>
        <w:rPr>
          <w:w w:val="95"/>
        </w:rPr>
        <w:t>степени</w:t>
      </w:r>
      <w:r>
        <w:rPr>
          <w:spacing w:val="16"/>
          <w:w w:val="95"/>
        </w:rPr>
        <w:t xml:space="preserve"> </w:t>
      </w:r>
      <w:r>
        <w:rPr>
          <w:w w:val="95"/>
        </w:rPr>
        <w:t>реализации</w:t>
      </w:r>
      <w:r>
        <w:rPr>
          <w:spacing w:val="15"/>
          <w:w w:val="95"/>
        </w:rPr>
        <w:t xml:space="preserve"> </w:t>
      </w:r>
      <w:r>
        <w:rPr>
          <w:w w:val="95"/>
        </w:rPr>
        <w:t>мероприятий</w:t>
      </w:r>
    </w:p>
    <w:p w:rsidR="00EB3ED5" w:rsidRDefault="00EB3ED5">
      <w:pPr>
        <w:pStyle w:val="a3"/>
        <w:spacing w:before="5"/>
        <w:jc w:val="left"/>
        <w:rPr>
          <w:sz w:val="27"/>
        </w:rPr>
      </w:pPr>
    </w:p>
    <w:p w:rsidR="00EB3ED5" w:rsidRDefault="00FC4170">
      <w:pPr>
        <w:pStyle w:val="a5"/>
        <w:numPr>
          <w:ilvl w:val="0"/>
          <w:numId w:val="4"/>
        </w:numPr>
        <w:tabs>
          <w:tab w:val="left" w:pos="1003"/>
        </w:tabs>
        <w:spacing w:line="225" w:lineRule="auto"/>
        <w:ind w:left="147" w:right="132" w:firstLine="536"/>
        <w:jc w:val="both"/>
        <w:rPr>
          <w:sz w:val="29"/>
        </w:rPr>
      </w:pPr>
      <w:r>
        <w:rPr>
          <w:w w:val="95"/>
          <w:sz w:val="29"/>
        </w:rPr>
        <w:t>Степень реализации мероприятий оценивается для каждой подпрограммы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как</w:t>
      </w:r>
      <w:r>
        <w:rPr>
          <w:spacing w:val="2"/>
          <w:w w:val="95"/>
          <w:sz w:val="29"/>
        </w:rPr>
        <w:t xml:space="preserve"> </w:t>
      </w:r>
      <w:r>
        <w:rPr>
          <w:w w:val="95"/>
          <w:sz w:val="29"/>
        </w:rPr>
        <w:t>доля</w:t>
      </w:r>
      <w:r>
        <w:rPr>
          <w:spacing w:val="3"/>
          <w:w w:val="95"/>
          <w:sz w:val="29"/>
        </w:rPr>
        <w:t xml:space="preserve"> </w:t>
      </w:r>
      <w:r>
        <w:rPr>
          <w:w w:val="95"/>
          <w:sz w:val="29"/>
        </w:rPr>
        <w:t>мероприятий,</w:t>
      </w:r>
      <w:r>
        <w:rPr>
          <w:spacing w:val="21"/>
          <w:w w:val="95"/>
          <w:sz w:val="29"/>
        </w:rPr>
        <w:t xml:space="preserve"> </w:t>
      </w:r>
      <w:r>
        <w:rPr>
          <w:w w:val="95"/>
          <w:sz w:val="29"/>
        </w:rPr>
        <w:t>выполненных</w:t>
      </w:r>
      <w:r>
        <w:rPr>
          <w:spacing w:val="39"/>
          <w:w w:val="95"/>
          <w:sz w:val="29"/>
        </w:rPr>
        <w:t xml:space="preserve"> </w:t>
      </w:r>
      <w:r>
        <w:rPr>
          <w:w w:val="95"/>
          <w:sz w:val="29"/>
        </w:rPr>
        <w:t>в</w:t>
      </w:r>
      <w:r>
        <w:rPr>
          <w:spacing w:val="-12"/>
          <w:w w:val="95"/>
          <w:sz w:val="29"/>
        </w:rPr>
        <w:t xml:space="preserve"> </w:t>
      </w:r>
      <w:r>
        <w:rPr>
          <w:w w:val="95"/>
          <w:sz w:val="29"/>
        </w:rPr>
        <w:t>полном</w:t>
      </w:r>
      <w:r>
        <w:rPr>
          <w:spacing w:val="12"/>
          <w:w w:val="95"/>
          <w:sz w:val="29"/>
        </w:rPr>
        <w:t xml:space="preserve"> </w:t>
      </w:r>
      <w:r>
        <w:rPr>
          <w:w w:val="95"/>
          <w:sz w:val="29"/>
        </w:rPr>
        <w:t>объеме,</w:t>
      </w:r>
      <w:r>
        <w:rPr>
          <w:spacing w:val="7"/>
          <w:w w:val="95"/>
          <w:sz w:val="29"/>
        </w:rPr>
        <w:t xml:space="preserve"> </w:t>
      </w:r>
      <w:r>
        <w:rPr>
          <w:w w:val="95"/>
          <w:sz w:val="29"/>
        </w:rPr>
        <w:t>по</w:t>
      </w:r>
      <w:r>
        <w:rPr>
          <w:spacing w:val="-2"/>
          <w:w w:val="95"/>
          <w:sz w:val="29"/>
        </w:rPr>
        <w:t xml:space="preserve"> </w:t>
      </w:r>
      <w:r>
        <w:rPr>
          <w:w w:val="95"/>
          <w:sz w:val="29"/>
        </w:rPr>
        <w:t>следующей</w:t>
      </w:r>
      <w:r>
        <w:rPr>
          <w:spacing w:val="19"/>
          <w:w w:val="95"/>
          <w:sz w:val="29"/>
        </w:rPr>
        <w:t xml:space="preserve"> </w:t>
      </w:r>
      <w:r>
        <w:rPr>
          <w:w w:val="95"/>
          <w:sz w:val="29"/>
        </w:rPr>
        <w:t>формуле:</w:t>
      </w:r>
    </w:p>
    <w:p w:rsidR="00EB3ED5" w:rsidRDefault="00FC4170">
      <w:pPr>
        <w:pStyle w:val="a3"/>
        <w:spacing w:line="319" w:lineRule="exact"/>
        <w:ind w:left="1077" w:right="305"/>
        <w:jc w:val="center"/>
      </w:pPr>
      <w:proofErr w:type="spellStart"/>
      <w:r>
        <w:t>СРм</w:t>
      </w:r>
      <w:proofErr w:type="spellEnd"/>
      <w:r>
        <w:rPr>
          <w:spacing w:val="-6"/>
        </w:rPr>
        <w:t xml:space="preserve"> </w:t>
      </w:r>
      <w:r>
        <w:t>=</w:t>
      </w:r>
      <w:r>
        <w:rPr>
          <w:spacing w:val="-14"/>
        </w:rPr>
        <w:t xml:space="preserve"> </w:t>
      </w:r>
      <w:proofErr w:type="spellStart"/>
      <w:r>
        <w:t>Мв</w:t>
      </w:r>
      <w:proofErr w:type="spellEnd"/>
      <w:r>
        <w:rPr>
          <w:spacing w:val="-15"/>
        </w:rPr>
        <w:t xml:space="preserve"> </w:t>
      </w:r>
      <w:r>
        <w:t>/</w:t>
      </w:r>
      <w:r>
        <w:rPr>
          <w:spacing w:val="-14"/>
        </w:rPr>
        <w:t xml:space="preserve"> </w:t>
      </w:r>
      <w:r>
        <w:t>М,</w:t>
      </w:r>
    </w:p>
    <w:p w:rsidR="00EB3ED5" w:rsidRDefault="00EB3ED5">
      <w:pPr>
        <w:spacing w:line="319" w:lineRule="exact"/>
        <w:jc w:val="center"/>
        <w:sectPr w:rsidR="00EB3ED5">
          <w:headerReference w:type="default" r:id="rId33"/>
          <w:pgSz w:w="11860" w:h="16760"/>
          <w:pgMar w:top="1440" w:right="1020" w:bottom="280" w:left="700" w:header="0" w:footer="0" w:gutter="0"/>
          <w:cols w:space="720"/>
        </w:sectPr>
      </w:pPr>
    </w:p>
    <w:p w:rsidR="00EB3ED5" w:rsidRDefault="00FC4170">
      <w:pPr>
        <w:spacing w:before="79"/>
        <w:ind w:right="32"/>
        <w:jc w:val="center"/>
      </w:pPr>
      <w:r>
        <w:rPr>
          <w:w w:val="93"/>
        </w:rPr>
        <w:lastRenderedPageBreak/>
        <w:t>2</w:t>
      </w:r>
    </w:p>
    <w:p w:rsidR="00EB3ED5" w:rsidRDefault="00EB3ED5">
      <w:pPr>
        <w:pStyle w:val="a3"/>
        <w:spacing w:before="3"/>
        <w:jc w:val="left"/>
        <w:rPr>
          <w:sz w:val="23"/>
        </w:rPr>
      </w:pPr>
    </w:p>
    <w:p w:rsidR="00EB3ED5" w:rsidRDefault="00FC4170">
      <w:pPr>
        <w:pStyle w:val="a3"/>
        <w:spacing w:line="329" w:lineRule="exact"/>
        <w:ind w:left="653"/>
        <w:jc w:val="left"/>
      </w:pPr>
      <w:r>
        <w:t>где:</w:t>
      </w:r>
    </w:p>
    <w:p w:rsidR="00EB3ED5" w:rsidRDefault="00FC4170">
      <w:pPr>
        <w:pStyle w:val="a3"/>
        <w:spacing w:line="320" w:lineRule="exact"/>
        <w:ind w:left="647"/>
      </w:pPr>
      <w:proofErr w:type="spellStart"/>
      <w:r>
        <w:rPr>
          <w:w w:val="95"/>
        </w:rPr>
        <w:t>СРм</w:t>
      </w:r>
      <w:proofErr w:type="spellEnd"/>
      <w:r>
        <w:rPr>
          <w:spacing w:val="8"/>
          <w:w w:val="95"/>
        </w:rPr>
        <w:t xml:space="preserve"> </w:t>
      </w:r>
      <w:r>
        <w:rPr>
          <w:w w:val="95"/>
        </w:rPr>
        <w:t>-</w:t>
      </w:r>
      <w:r>
        <w:rPr>
          <w:spacing w:val="-7"/>
          <w:w w:val="95"/>
        </w:rPr>
        <w:t xml:space="preserve"> </w:t>
      </w:r>
      <w:r>
        <w:rPr>
          <w:w w:val="95"/>
        </w:rPr>
        <w:t>степень</w:t>
      </w:r>
      <w:r>
        <w:rPr>
          <w:spacing w:val="19"/>
          <w:w w:val="95"/>
        </w:rPr>
        <w:t xml:space="preserve"> </w:t>
      </w:r>
      <w:r>
        <w:rPr>
          <w:w w:val="95"/>
        </w:rPr>
        <w:t>реализации</w:t>
      </w:r>
      <w:r>
        <w:rPr>
          <w:spacing w:val="13"/>
          <w:w w:val="95"/>
        </w:rPr>
        <w:t xml:space="preserve"> </w:t>
      </w:r>
      <w:r>
        <w:rPr>
          <w:w w:val="95"/>
        </w:rPr>
        <w:t>мероприятий;</w:t>
      </w:r>
    </w:p>
    <w:p w:rsidR="00EB3ED5" w:rsidRDefault="00FC4170">
      <w:pPr>
        <w:pStyle w:val="a3"/>
        <w:spacing w:before="9" w:line="230" w:lineRule="auto"/>
        <w:ind w:left="114" w:right="145" w:firstLine="534"/>
      </w:pPr>
      <w:proofErr w:type="spellStart"/>
      <w:r>
        <w:t>Мв</w:t>
      </w:r>
      <w:proofErr w:type="spellEnd"/>
      <w:r>
        <w:t xml:space="preserve"> - количество мероприятий, выполненных в полном объеме, из числа</w:t>
      </w:r>
      <w:r>
        <w:rPr>
          <w:spacing w:val="1"/>
        </w:rPr>
        <w:t xml:space="preserve"> </w:t>
      </w:r>
      <w:r>
        <w:t>мероприятий,</w:t>
      </w:r>
      <w:r>
        <w:rPr>
          <w:spacing w:val="24"/>
        </w:rPr>
        <w:t xml:space="preserve"> </w:t>
      </w:r>
      <w:r>
        <w:t>запланированных</w:t>
      </w:r>
      <w:r>
        <w:rPr>
          <w:spacing w:val="-16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реализации</w:t>
      </w:r>
      <w:r>
        <w:rPr>
          <w:spacing w:val="10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отчетном</w:t>
      </w:r>
      <w:r>
        <w:rPr>
          <w:spacing w:val="17"/>
        </w:rPr>
        <w:t xml:space="preserve"> </w:t>
      </w:r>
      <w:r>
        <w:t>году;</w:t>
      </w:r>
    </w:p>
    <w:p w:rsidR="00EB3ED5" w:rsidRDefault="00FC4170">
      <w:pPr>
        <w:pStyle w:val="a3"/>
        <w:spacing w:before="8" w:line="225" w:lineRule="auto"/>
        <w:ind w:left="115" w:right="124" w:firstLine="543"/>
      </w:pPr>
      <w:r>
        <w:t>М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мероприятий,</w:t>
      </w:r>
      <w:r>
        <w:rPr>
          <w:spacing w:val="1"/>
        </w:rPr>
        <w:t xml:space="preserve"> </w:t>
      </w:r>
      <w:r>
        <w:t>запланированных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отчетном</w:t>
      </w:r>
      <w:r>
        <w:rPr>
          <w:spacing w:val="27"/>
        </w:rPr>
        <w:t xml:space="preserve"> </w:t>
      </w:r>
      <w:r>
        <w:t>году.</w:t>
      </w:r>
    </w:p>
    <w:p w:rsidR="00EB3ED5" w:rsidRDefault="00FC4170">
      <w:pPr>
        <w:pStyle w:val="a3"/>
        <w:spacing w:before="1" w:line="235" w:lineRule="auto"/>
        <w:ind w:left="110" w:right="123" w:firstLine="546"/>
      </w:pPr>
      <w:r>
        <w:t>При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proofErr w:type="spellStart"/>
      <w:r>
        <w:t>эффекгивности</w:t>
      </w:r>
      <w:proofErr w:type="spellEnd"/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rPr>
          <w:w w:val="95"/>
        </w:rPr>
        <w:t>муниципальной</w:t>
      </w:r>
      <w:r>
        <w:rPr>
          <w:spacing w:val="1"/>
          <w:w w:val="95"/>
        </w:rPr>
        <w:t xml:space="preserve"> </w:t>
      </w:r>
      <w:r>
        <w:rPr>
          <w:w w:val="95"/>
        </w:rPr>
        <w:t>программы</w:t>
      </w:r>
      <w:r>
        <w:rPr>
          <w:spacing w:val="1"/>
          <w:w w:val="95"/>
        </w:rPr>
        <w:t xml:space="preserve"> </w:t>
      </w:r>
      <w:r>
        <w:rPr>
          <w:w w:val="95"/>
        </w:rPr>
        <w:t>ответственный</w:t>
      </w:r>
      <w:r>
        <w:rPr>
          <w:spacing w:val="1"/>
          <w:w w:val="95"/>
        </w:rPr>
        <w:t xml:space="preserve"> </w:t>
      </w:r>
      <w:r>
        <w:rPr>
          <w:w w:val="95"/>
        </w:rPr>
        <w:t>исполнитель</w:t>
      </w:r>
      <w:r>
        <w:rPr>
          <w:spacing w:val="1"/>
          <w:w w:val="95"/>
        </w:rPr>
        <w:t xml:space="preserve"> </w:t>
      </w:r>
      <w:r>
        <w:rPr>
          <w:w w:val="95"/>
        </w:rPr>
        <w:t>с</w:t>
      </w:r>
      <w:r>
        <w:rPr>
          <w:spacing w:val="1"/>
          <w:w w:val="95"/>
        </w:rPr>
        <w:t xml:space="preserve"> </w:t>
      </w:r>
      <w:r>
        <w:rPr>
          <w:w w:val="95"/>
        </w:rPr>
        <w:t>учетом</w:t>
      </w:r>
      <w:r>
        <w:rPr>
          <w:spacing w:val="1"/>
          <w:w w:val="95"/>
        </w:rPr>
        <w:t xml:space="preserve"> </w:t>
      </w:r>
      <w:r>
        <w:rPr>
          <w:w w:val="95"/>
        </w:rPr>
        <w:t>специфики</w:t>
      </w:r>
      <w:r>
        <w:rPr>
          <w:spacing w:val="1"/>
          <w:w w:val="95"/>
        </w:rPr>
        <w:t xml:space="preserve"> </w:t>
      </w:r>
      <w:r>
        <w:rPr>
          <w:w w:val="95"/>
        </w:rPr>
        <w:t>данной муниципальной программы определяет, на каком уровне рассчитывается</w:t>
      </w:r>
      <w:r>
        <w:rPr>
          <w:spacing w:val="1"/>
          <w:w w:val="95"/>
        </w:rPr>
        <w:t xml:space="preserve"> </w:t>
      </w:r>
      <w:r>
        <w:rPr>
          <w:w w:val="95"/>
        </w:rPr>
        <w:t>степень</w:t>
      </w:r>
      <w:r>
        <w:rPr>
          <w:spacing w:val="22"/>
          <w:w w:val="95"/>
        </w:rPr>
        <w:t xml:space="preserve"> </w:t>
      </w:r>
      <w:r>
        <w:rPr>
          <w:w w:val="95"/>
        </w:rPr>
        <w:t>реализации</w:t>
      </w:r>
      <w:r>
        <w:rPr>
          <w:spacing w:val="8"/>
          <w:w w:val="95"/>
        </w:rPr>
        <w:t xml:space="preserve"> </w:t>
      </w:r>
      <w:r>
        <w:rPr>
          <w:w w:val="95"/>
        </w:rPr>
        <w:t>мероприятий</w:t>
      </w:r>
      <w:r>
        <w:rPr>
          <w:spacing w:val="18"/>
          <w:w w:val="95"/>
        </w:rPr>
        <w:t xml:space="preserve"> </w:t>
      </w:r>
      <w:r>
        <w:rPr>
          <w:w w:val="95"/>
        </w:rPr>
        <w:t>на</w:t>
      </w:r>
      <w:r>
        <w:rPr>
          <w:spacing w:val="-6"/>
          <w:w w:val="95"/>
        </w:rPr>
        <w:t xml:space="preserve"> </w:t>
      </w:r>
      <w:r>
        <w:rPr>
          <w:w w:val="95"/>
        </w:rPr>
        <w:t>уровне</w:t>
      </w:r>
      <w:r>
        <w:rPr>
          <w:spacing w:val="11"/>
          <w:w w:val="95"/>
        </w:rPr>
        <w:t xml:space="preserve"> </w:t>
      </w:r>
      <w:r>
        <w:rPr>
          <w:w w:val="95"/>
        </w:rPr>
        <w:t>основных</w:t>
      </w:r>
      <w:r>
        <w:rPr>
          <w:spacing w:val="8"/>
          <w:w w:val="95"/>
        </w:rPr>
        <w:t xml:space="preserve"> </w:t>
      </w:r>
      <w:r>
        <w:rPr>
          <w:w w:val="95"/>
        </w:rPr>
        <w:t>мероприятий</w:t>
      </w:r>
      <w:r>
        <w:rPr>
          <w:spacing w:val="19"/>
          <w:w w:val="95"/>
        </w:rPr>
        <w:t xml:space="preserve"> </w:t>
      </w:r>
      <w:r>
        <w:rPr>
          <w:w w:val="95"/>
        </w:rPr>
        <w:t>подпрограмм;</w:t>
      </w:r>
    </w:p>
    <w:p w:rsidR="00EB3ED5" w:rsidRDefault="00FC4170">
      <w:pPr>
        <w:pStyle w:val="a3"/>
        <w:spacing w:before="6" w:line="228" w:lineRule="auto"/>
        <w:ind w:left="114" w:right="152" w:firstLine="538"/>
      </w:pPr>
      <w:r>
        <w:rPr>
          <w:w w:val="95"/>
        </w:rPr>
        <w:t>В зависимости от специфики муниципальной программы степень реализации</w:t>
      </w:r>
      <w:r>
        <w:rPr>
          <w:spacing w:val="1"/>
          <w:w w:val="95"/>
        </w:rPr>
        <w:t xml:space="preserve"> </w:t>
      </w:r>
      <w:r>
        <w:t>мероприятий</w:t>
      </w:r>
      <w:r>
        <w:rPr>
          <w:spacing w:val="29"/>
        </w:rPr>
        <w:t xml:space="preserve"> </w:t>
      </w:r>
      <w:r>
        <w:t>может</w:t>
      </w:r>
      <w:r>
        <w:rPr>
          <w:spacing w:val="8"/>
        </w:rPr>
        <w:t xml:space="preserve"> </w:t>
      </w:r>
      <w:r>
        <w:t>рассчитываться:</w:t>
      </w:r>
    </w:p>
    <w:p w:rsidR="00EB3ED5" w:rsidRDefault="00FC4170">
      <w:pPr>
        <w:pStyle w:val="a5"/>
        <w:numPr>
          <w:ilvl w:val="0"/>
          <w:numId w:val="3"/>
        </w:numPr>
        <w:tabs>
          <w:tab w:val="left" w:pos="897"/>
        </w:tabs>
        <w:spacing w:before="9" w:line="228" w:lineRule="auto"/>
        <w:ind w:right="138" w:firstLine="540"/>
        <w:rPr>
          <w:sz w:val="29"/>
        </w:rPr>
      </w:pPr>
      <w:r>
        <w:rPr>
          <w:spacing w:val="-1"/>
          <w:sz w:val="29"/>
        </w:rPr>
        <w:t xml:space="preserve">только для мероприятий, полностью или </w:t>
      </w:r>
      <w:r>
        <w:rPr>
          <w:sz w:val="29"/>
        </w:rPr>
        <w:t>частично реализуемых за счет</w:t>
      </w:r>
      <w:r>
        <w:rPr>
          <w:spacing w:val="1"/>
          <w:sz w:val="29"/>
        </w:rPr>
        <w:t xml:space="preserve"> </w:t>
      </w:r>
      <w:r>
        <w:rPr>
          <w:sz w:val="29"/>
        </w:rPr>
        <w:t>средств</w:t>
      </w:r>
      <w:r>
        <w:rPr>
          <w:spacing w:val="1"/>
          <w:sz w:val="29"/>
        </w:rPr>
        <w:t xml:space="preserve"> </w:t>
      </w:r>
      <w:r>
        <w:rPr>
          <w:sz w:val="29"/>
        </w:rPr>
        <w:t>бюджета</w:t>
      </w:r>
      <w:r>
        <w:rPr>
          <w:spacing w:val="1"/>
          <w:sz w:val="29"/>
        </w:rPr>
        <w:t xml:space="preserve"> </w:t>
      </w:r>
      <w:r>
        <w:rPr>
          <w:sz w:val="29"/>
        </w:rPr>
        <w:t>муниципального</w:t>
      </w:r>
      <w:r>
        <w:rPr>
          <w:spacing w:val="1"/>
          <w:sz w:val="29"/>
        </w:rPr>
        <w:t xml:space="preserve"> </w:t>
      </w:r>
      <w:r>
        <w:rPr>
          <w:sz w:val="29"/>
        </w:rPr>
        <w:t>района</w:t>
      </w:r>
      <w:r>
        <w:rPr>
          <w:spacing w:val="1"/>
          <w:sz w:val="29"/>
        </w:rPr>
        <w:t xml:space="preserve"> </w:t>
      </w:r>
      <w:r>
        <w:rPr>
          <w:sz w:val="29"/>
        </w:rPr>
        <w:t>«</w:t>
      </w:r>
      <w:proofErr w:type="spellStart"/>
      <w:r>
        <w:rPr>
          <w:sz w:val="29"/>
        </w:rPr>
        <w:t>Пристенский</w:t>
      </w:r>
      <w:proofErr w:type="spellEnd"/>
      <w:r>
        <w:rPr>
          <w:spacing w:val="1"/>
          <w:sz w:val="29"/>
        </w:rPr>
        <w:t xml:space="preserve"> </w:t>
      </w:r>
      <w:r>
        <w:rPr>
          <w:sz w:val="29"/>
        </w:rPr>
        <w:t>район»</w:t>
      </w:r>
      <w:r>
        <w:rPr>
          <w:spacing w:val="1"/>
          <w:sz w:val="29"/>
        </w:rPr>
        <w:t xml:space="preserve"> </w:t>
      </w:r>
      <w:r>
        <w:rPr>
          <w:sz w:val="29"/>
        </w:rPr>
        <w:t>Курской</w:t>
      </w:r>
      <w:r>
        <w:rPr>
          <w:spacing w:val="1"/>
          <w:sz w:val="29"/>
        </w:rPr>
        <w:t xml:space="preserve"> </w:t>
      </w:r>
      <w:r>
        <w:rPr>
          <w:sz w:val="29"/>
        </w:rPr>
        <w:t>области</w:t>
      </w:r>
      <w:proofErr w:type="gramStart"/>
      <w:r>
        <w:rPr>
          <w:sz w:val="29"/>
        </w:rPr>
        <w:t>.;</w:t>
      </w:r>
      <w:proofErr w:type="gramEnd"/>
    </w:p>
    <w:p w:rsidR="00EB3ED5" w:rsidRDefault="00FC4170">
      <w:pPr>
        <w:pStyle w:val="a5"/>
        <w:numPr>
          <w:ilvl w:val="0"/>
          <w:numId w:val="3"/>
        </w:numPr>
        <w:tabs>
          <w:tab w:val="left" w:pos="814"/>
        </w:tabs>
        <w:spacing w:line="327" w:lineRule="exact"/>
        <w:ind w:left="813" w:hanging="163"/>
        <w:rPr>
          <w:sz w:val="29"/>
        </w:rPr>
      </w:pPr>
      <w:r>
        <w:rPr>
          <w:w w:val="95"/>
          <w:sz w:val="29"/>
        </w:rPr>
        <w:t>для</w:t>
      </w:r>
      <w:r>
        <w:rPr>
          <w:spacing w:val="-2"/>
          <w:w w:val="95"/>
          <w:sz w:val="29"/>
        </w:rPr>
        <w:t xml:space="preserve"> </w:t>
      </w:r>
      <w:r>
        <w:rPr>
          <w:w w:val="95"/>
          <w:sz w:val="29"/>
        </w:rPr>
        <w:t>всех</w:t>
      </w:r>
      <w:r>
        <w:rPr>
          <w:spacing w:val="3"/>
          <w:w w:val="95"/>
          <w:sz w:val="29"/>
        </w:rPr>
        <w:t xml:space="preserve"> </w:t>
      </w:r>
      <w:r>
        <w:rPr>
          <w:w w:val="95"/>
          <w:sz w:val="29"/>
        </w:rPr>
        <w:t>мероприятий</w:t>
      </w:r>
      <w:r>
        <w:rPr>
          <w:spacing w:val="17"/>
          <w:w w:val="95"/>
          <w:sz w:val="29"/>
        </w:rPr>
        <w:t xml:space="preserve"> </w:t>
      </w:r>
      <w:r>
        <w:rPr>
          <w:w w:val="95"/>
          <w:sz w:val="29"/>
        </w:rPr>
        <w:t>муниципальной</w:t>
      </w:r>
      <w:r>
        <w:rPr>
          <w:spacing w:val="33"/>
          <w:w w:val="95"/>
          <w:sz w:val="29"/>
        </w:rPr>
        <w:t xml:space="preserve"> </w:t>
      </w:r>
      <w:r>
        <w:rPr>
          <w:w w:val="95"/>
          <w:sz w:val="29"/>
        </w:rPr>
        <w:t>программы.</w:t>
      </w:r>
    </w:p>
    <w:p w:rsidR="00EB3ED5" w:rsidRDefault="00FC4170">
      <w:pPr>
        <w:pStyle w:val="a5"/>
        <w:numPr>
          <w:ilvl w:val="0"/>
          <w:numId w:val="4"/>
        </w:numPr>
        <w:tabs>
          <w:tab w:val="left" w:pos="1072"/>
        </w:tabs>
        <w:spacing w:before="5" w:line="230" w:lineRule="auto"/>
        <w:ind w:left="117" w:right="127" w:firstLine="539"/>
        <w:jc w:val="both"/>
        <w:rPr>
          <w:sz w:val="29"/>
        </w:rPr>
      </w:pPr>
      <w:r>
        <w:rPr>
          <w:sz w:val="29"/>
        </w:rPr>
        <w:t>Мероприятие</w:t>
      </w:r>
      <w:r>
        <w:rPr>
          <w:spacing w:val="1"/>
          <w:sz w:val="29"/>
        </w:rPr>
        <w:t xml:space="preserve"> </w:t>
      </w:r>
      <w:r>
        <w:rPr>
          <w:sz w:val="29"/>
        </w:rPr>
        <w:t>может</w:t>
      </w:r>
      <w:r>
        <w:rPr>
          <w:spacing w:val="1"/>
          <w:sz w:val="29"/>
        </w:rPr>
        <w:t xml:space="preserve"> </w:t>
      </w:r>
      <w:r>
        <w:rPr>
          <w:sz w:val="29"/>
        </w:rPr>
        <w:t>считаться</w:t>
      </w:r>
      <w:r>
        <w:rPr>
          <w:spacing w:val="1"/>
          <w:sz w:val="29"/>
        </w:rPr>
        <w:t xml:space="preserve"> </w:t>
      </w:r>
      <w:r>
        <w:rPr>
          <w:sz w:val="29"/>
        </w:rPr>
        <w:t>выполненным</w:t>
      </w:r>
      <w:r>
        <w:rPr>
          <w:spacing w:val="1"/>
          <w:sz w:val="29"/>
        </w:rPr>
        <w:t xml:space="preserve"> </w:t>
      </w:r>
      <w:r>
        <w:rPr>
          <w:sz w:val="29"/>
        </w:rPr>
        <w:t>в полном</w:t>
      </w:r>
      <w:r>
        <w:rPr>
          <w:spacing w:val="1"/>
          <w:sz w:val="29"/>
        </w:rPr>
        <w:t xml:space="preserve"> </w:t>
      </w:r>
      <w:r>
        <w:rPr>
          <w:sz w:val="29"/>
        </w:rPr>
        <w:t>объеме</w:t>
      </w:r>
      <w:r>
        <w:rPr>
          <w:spacing w:val="1"/>
          <w:sz w:val="29"/>
        </w:rPr>
        <w:t xml:space="preserve"> </w:t>
      </w:r>
      <w:r>
        <w:rPr>
          <w:sz w:val="29"/>
        </w:rPr>
        <w:t>при</w:t>
      </w:r>
      <w:r>
        <w:rPr>
          <w:spacing w:val="1"/>
          <w:sz w:val="29"/>
        </w:rPr>
        <w:t xml:space="preserve"> </w:t>
      </w:r>
      <w:r>
        <w:rPr>
          <w:sz w:val="29"/>
        </w:rPr>
        <w:t>достижении</w:t>
      </w:r>
      <w:r>
        <w:rPr>
          <w:spacing w:val="26"/>
          <w:sz w:val="29"/>
        </w:rPr>
        <w:t xml:space="preserve"> </w:t>
      </w:r>
      <w:r>
        <w:rPr>
          <w:sz w:val="29"/>
        </w:rPr>
        <w:t>следующих</w:t>
      </w:r>
      <w:r>
        <w:rPr>
          <w:spacing w:val="26"/>
          <w:sz w:val="29"/>
        </w:rPr>
        <w:t xml:space="preserve"> </w:t>
      </w:r>
      <w:r>
        <w:rPr>
          <w:sz w:val="29"/>
        </w:rPr>
        <w:t>результатов:</w:t>
      </w:r>
    </w:p>
    <w:p w:rsidR="00EB3ED5" w:rsidRDefault="00FC4170">
      <w:pPr>
        <w:pStyle w:val="a5"/>
        <w:numPr>
          <w:ilvl w:val="0"/>
          <w:numId w:val="3"/>
        </w:numPr>
        <w:tabs>
          <w:tab w:val="left" w:pos="854"/>
        </w:tabs>
        <w:spacing w:before="8" w:line="230" w:lineRule="auto"/>
        <w:ind w:right="120" w:firstLine="545"/>
        <w:rPr>
          <w:sz w:val="29"/>
        </w:rPr>
      </w:pPr>
      <w:proofErr w:type="gramStart"/>
      <w:r>
        <w:rPr>
          <w:w w:val="95"/>
          <w:sz w:val="29"/>
        </w:rPr>
        <w:t>мероприятие, результаты которого оцениваются на основании числовых (в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абсолютных или относительных величинах) значений показателей (индикаторов),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считается выполненным в полном объеме, если фактически достигнутое значение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показателя (индикатора) составляет не менее 95% от запланированного и не хуже,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чем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значение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показателя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(индикатора),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достигнутое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в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году,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предшествующем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отчетному,</w:t>
      </w:r>
      <w:r>
        <w:rPr>
          <w:spacing w:val="15"/>
          <w:w w:val="95"/>
          <w:sz w:val="29"/>
        </w:rPr>
        <w:t xml:space="preserve"> </w:t>
      </w:r>
      <w:r>
        <w:rPr>
          <w:w w:val="95"/>
          <w:sz w:val="29"/>
        </w:rPr>
        <w:t>с</w:t>
      </w:r>
      <w:r>
        <w:rPr>
          <w:spacing w:val="60"/>
          <w:w w:val="95"/>
          <w:sz w:val="29"/>
        </w:rPr>
        <w:t xml:space="preserve"> </w:t>
      </w:r>
      <w:r>
        <w:rPr>
          <w:w w:val="95"/>
          <w:sz w:val="29"/>
        </w:rPr>
        <w:t>учетом</w:t>
      </w:r>
      <w:r>
        <w:rPr>
          <w:spacing w:val="8"/>
          <w:w w:val="95"/>
          <w:sz w:val="29"/>
        </w:rPr>
        <w:t xml:space="preserve"> </w:t>
      </w:r>
      <w:r>
        <w:rPr>
          <w:w w:val="95"/>
          <w:sz w:val="29"/>
        </w:rPr>
        <w:t>корректировки</w:t>
      </w:r>
      <w:r>
        <w:rPr>
          <w:spacing w:val="21"/>
          <w:w w:val="95"/>
          <w:sz w:val="29"/>
        </w:rPr>
        <w:t xml:space="preserve"> </w:t>
      </w:r>
      <w:r>
        <w:rPr>
          <w:w w:val="95"/>
          <w:sz w:val="29"/>
        </w:rPr>
        <w:t>объемов</w:t>
      </w:r>
      <w:r>
        <w:rPr>
          <w:spacing w:val="2"/>
          <w:w w:val="95"/>
          <w:sz w:val="29"/>
        </w:rPr>
        <w:t xml:space="preserve"> </w:t>
      </w:r>
      <w:r>
        <w:rPr>
          <w:w w:val="95"/>
          <w:sz w:val="29"/>
        </w:rPr>
        <w:t>финансирования</w:t>
      </w:r>
      <w:r>
        <w:rPr>
          <w:spacing w:val="59"/>
          <w:w w:val="95"/>
          <w:sz w:val="29"/>
        </w:rPr>
        <w:t xml:space="preserve"> </w:t>
      </w:r>
      <w:r>
        <w:rPr>
          <w:w w:val="95"/>
          <w:sz w:val="29"/>
        </w:rPr>
        <w:t>по</w:t>
      </w:r>
      <w:r>
        <w:rPr>
          <w:spacing w:val="65"/>
          <w:w w:val="95"/>
          <w:sz w:val="29"/>
        </w:rPr>
        <w:t xml:space="preserve"> </w:t>
      </w:r>
      <w:r>
        <w:rPr>
          <w:w w:val="95"/>
          <w:sz w:val="29"/>
        </w:rPr>
        <w:t>мероприятию</w:t>
      </w:r>
      <w:proofErr w:type="gramEnd"/>
    </w:p>
    <w:p w:rsidR="00EB3ED5" w:rsidRDefault="00FC4170">
      <w:pPr>
        <w:pStyle w:val="a3"/>
        <w:spacing w:before="3" w:line="230" w:lineRule="auto"/>
        <w:ind w:left="115" w:right="140"/>
      </w:pPr>
      <w:r>
        <w:t>&lt;1&gt;. В том случае, когда для описания результатов реализации мероприятия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(индикаторов),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среднее</w:t>
      </w:r>
      <w:r>
        <w:rPr>
          <w:spacing w:val="1"/>
        </w:rPr>
        <w:t xml:space="preserve"> </w:t>
      </w:r>
      <w:r>
        <w:t>арифметическое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rPr>
          <w:w w:val="95"/>
        </w:rPr>
        <w:t>отношений</w:t>
      </w:r>
      <w:r>
        <w:rPr>
          <w:spacing w:val="1"/>
          <w:w w:val="95"/>
        </w:rPr>
        <w:t xml:space="preserve"> </w:t>
      </w:r>
      <w:r>
        <w:rPr>
          <w:w w:val="95"/>
        </w:rPr>
        <w:t>фактических</w:t>
      </w:r>
      <w:r>
        <w:rPr>
          <w:spacing w:val="1"/>
          <w:w w:val="95"/>
        </w:rPr>
        <w:t xml:space="preserve"> </w:t>
      </w:r>
      <w:r>
        <w:rPr>
          <w:w w:val="95"/>
        </w:rPr>
        <w:t>значений</w:t>
      </w:r>
      <w:r>
        <w:rPr>
          <w:spacing w:val="1"/>
          <w:w w:val="95"/>
        </w:rPr>
        <w:t xml:space="preserve"> </w:t>
      </w:r>
      <w:r>
        <w:rPr>
          <w:w w:val="95"/>
        </w:rPr>
        <w:t>показателей</w:t>
      </w:r>
      <w:r>
        <w:rPr>
          <w:spacing w:val="1"/>
          <w:w w:val="95"/>
        </w:rPr>
        <w:t xml:space="preserve"> </w:t>
      </w:r>
      <w:r>
        <w:rPr>
          <w:w w:val="95"/>
        </w:rPr>
        <w:t>к</w:t>
      </w:r>
      <w:r>
        <w:rPr>
          <w:spacing w:val="1"/>
          <w:w w:val="95"/>
        </w:rPr>
        <w:t xml:space="preserve"> </w:t>
      </w:r>
      <w:r>
        <w:rPr>
          <w:w w:val="95"/>
        </w:rPr>
        <w:t>запланированным</w:t>
      </w:r>
      <w:r>
        <w:rPr>
          <w:spacing w:val="1"/>
          <w:w w:val="95"/>
        </w:rPr>
        <w:t xml:space="preserve"> </w:t>
      </w:r>
      <w:r>
        <w:rPr>
          <w:w w:val="95"/>
        </w:rPr>
        <w:t>значениям,</w:t>
      </w:r>
      <w:r>
        <w:rPr>
          <w:spacing w:val="1"/>
          <w:w w:val="95"/>
        </w:rPr>
        <w:t xml:space="preserve"> </w:t>
      </w:r>
      <w:r>
        <w:t>выраженное</w:t>
      </w:r>
      <w:r>
        <w:rPr>
          <w:spacing w:val="3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процентах;</w:t>
      </w:r>
    </w:p>
    <w:p w:rsidR="00EB3ED5" w:rsidRDefault="00EB3ED5">
      <w:pPr>
        <w:pStyle w:val="a3"/>
        <w:spacing w:before="3"/>
        <w:jc w:val="left"/>
        <w:rPr>
          <w:sz w:val="28"/>
        </w:rPr>
      </w:pPr>
    </w:p>
    <w:p w:rsidR="00EB3ED5" w:rsidRDefault="00FC4170">
      <w:pPr>
        <w:pStyle w:val="a3"/>
        <w:spacing w:before="1" w:line="228" w:lineRule="auto"/>
        <w:ind w:left="123" w:right="106" w:firstLine="544"/>
      </w:pPr>
      <w:proofErr w:type="gramStart"/>
      <w:r>
        <w:rPr>
          <w:w w:val="95"/>
        </w:rPr>
        <w:t>&lt;1&gt; Выполнение данного условия подразумевает, что в случае если степень</w:t>
      </w:r>
      <w:r>
        <w:rPr>
          <w:spacing w:val="1"/>
          <w:w w:val="95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показателя</w:t>
      </w:r>
      <w:r>
        <w:rPr>
          <w:spacing w:val="1"/>
        </w:rPr>
        <w:t xml:space="preserve"> </w:t>
      </w:r>
      <w:r>
        <w:t>(индикатора)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100%,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rPr>
          <w:w w:val="95"/>
        </w:rPr>
        <w:t>сопоставление</w:t>
      </w:r>
      <w:r>
        <w:rPr>
          <w:spacing w:val="65"/>
        </w:rPr>
        <w:t xml:space="preserve"> </w:t>
      </w:r>
      <w:r>
        <w:rPr>
          <w:w w:val="95"/>
        </w:rPr>
        <w:t>значений показателя (индикатора), достигнутого в отчетном году,</w:t>
      </w:r>
      <w:r>
        <w:rPr>
          <w:spacing w:val="1"/>
          <w:w w:val="95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значением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показателя</w:t>
      </w:r>
      <w:r>
        <w:rPr>
          <w:spacing w:val="1"/>
        </w:rPr>
        <w:t xml:space="preserve"> </w:t>
      </w:r>
      <w:r>
        <w:t>(индикатора),</w:t>
      </w:r>
      <w:r>
        <w:rPr>
          <w:spacing w:val="1"/>
        </w:rPr>
        <w:t xml:space="preserve"> </w:t>
      </w:r>
      <w:r>
        <w:t>достигнутого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году,</w:t>
      </w:r>
      <w:r>
        <w:rPr>
          <w:spacing w:val="1"/>
        </w:rPr>
        <w:t xml:space="preserve"> </w:t>
      </w:r>
      <w:r>
        <w:t>предшествующем</w:t>
      </w:r>
      <w:r>
        <w:rPr>
          <w:spacing w:val="1"/>
        </w:rPr>
        <w:t xml:space="preserve"> </w:t>
      </w:r>
      <w:r>
        <w:t>отчетному.</w:t>
      </w:r>
      <w:proofErr w:type="gramEnd"/>
      <w:r>
        <w:rPr>
          <w:spacing w:val="1"/>
        </w:rPr>
        <w:t xml:space="preserve"> </w:t>
      </w:r>
      <w:proofErr w:type="gramStart"/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ухудшения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показателя</w:t>
      </w:r>
      <w:r>
        <w:rPr>
          <w:spacing w:val="1"/>
        </w:rPr>
        <w:t xml:space="preserve"> </w:t>
      </w:r>
      <w:r>
        <w:rPr>
          <w:w w:val="95"/>
        </w:rPr>
        <w:t>(индикатора) по сравнению с предыдущим периодом (т.е. при снижении значения</w:t>
      </w:r>
      <w:r>
        <w:rPr>
          <w:spacing w:val="1"/>
          <w:w w:val="95"/>
        </w:rPr>
        <w:t xml:space="preserve"> </w:t>
      </w:r>
      <w:r>
        <w:rPr>
          <w:spacing w:val="-1"/>
        </w:rPr>
        <w:t>показателя</w:t>
      </w:r>
      <w:r>
        <w:t xml:space="preserve"> </w:t>
      </w:r>
      <w:r>
        <w:rPr>
          <w:spacing w:val="-1"/>
        </w:rPr>
        <w:t>(индикатора)</w:t>
      </w:r>
      <w:r>
        <w:t xml:space="preserve"> </w:t>
      </w:r>
      <w:r>
        <w:rPr>
          <w:spacing w:val="-1"/>
        </w:rPr>
        <w:t>по показателю</w:t>
      </w:r>
      <w:r>
        <w:t xml:space="preserve"> </w:t>
      </w:r>
      <w:r>
        <w:rPr>
          <w:spacing w:val="-1"/>
        </w:rPr>
        <w:t>(индикатору),</w:t>
      </w:r>
      <w:r>
        <w:t xml:space="preserve"> желаемой</w:t>
      </w:r>
      <w:r>
        <w:rPr>
          <w:spacing w:val="1"/>
        </w:rPr>
        <w:t xml:space="preserve"> </w:t>
      </w:r>
      <w:r>
        <w:t>тенденцией</w:t>
      </w:r>
      <w:r>
        <w:rPr>
          <w:spacing w:val="1"/>
        </w:rPr>
        <w:t xml:space="preserve"> </w:t>
      </w:r>
      <w:r>
        <w:rPr>
          <w:w w:val="95"/>
        </w:rPr>
        <w:t>развития которого является рост, и при росте значения показателя (индикатора),</w:t>
      </w:r>
      <w:r>
        <w:rPr>
          <w:spacing w:val="1"/>
          <w:w w:val="95"/>
        </w:rPr>
        <w:t xml:space="preserve"> </w:t>
      </w:r>
      <w:r>
        <w:t>желаемой</w:t>
      </w:r>
      <w:r>
        <w:rPr>
          <w:spacing w:val="1"/>
        </w:rPr>
        <w:t xml:space="preserve"> </w:t>
      </w:r>
      <w:r>
        <w:t>тенденцией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снижение)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rPr>
          <w:w w:val="95"/>
        </w:rPr>
        <w:t>сопоставление</w:t>
      </w:r>
      <w:r>
        <w:rPr>
          <w:spacing w:val="1"/>
          <w:w w:val="95"/>
        </w:rPr>
        <w:t xml:space="preserve"> </w:t>
      </w:r>
      <w:r>
        <w:rPr>
          <w:w w:val="95"/>
        </w:rPr>
        <w:t>темпов</w:t>
      </w:r>
      <w:r>
        <w:rPr>
          <w:spacing w:val="1"/>
          <w:w w:val="95"/>
        </w:rPr>
        <w:t xml:space="preserve"> </w:t>
      </w:r>
      <w:r>
        <w:rPr>
          <w:w w:val="95"/>
        </w:rPr>
        <w:t>роста данного</w:t>
      </w:r>
      <w:r>
        <w:rPr>
          <w:spacing w:val="1"/>
          <w:w w:val="95"/>
        </w:rPr>
        <w:t xml:space="preserve"> </w:t>
      </w:r>
      <w:r>
        <w:rPr>
          <w:w w:val="95"/>
        </w:rPr>
        <w:t>показателя</w:t>
      </w:r>
      <w:r>
        <w:rPr>
          <w:spacing w:val="1"/>
          <w:w w:val="95"/>
        </w:rPr>
        <w:t xml:space="preserve"> </w:t>
      </w:r>
      <w:r>
        <w:rPr>
          <w:w w:val="95"/>
        </w:rPr>
        <w:t>(индикатора)</w:t>
      </w:r>
      <w:r>
        <w:rPr>
          <w:spacing w:val="1"/>
          <w:w w:val="95"/>
        </w:rPr>
        <w:t xml:space="preserve"> </w:t>
      </w:r>
      <w:r>
        <w:rPr>
          <w:w w:val="95"/>
        </w:rPr>
        <w:t>с темпами</w:t>
      </w:r>
      <w:r>
        <w:rPr>
          <w:spacing w:val="1"/>
          <w:w w:val="95"/>
        </w:rPr>
        <w:t xml:space="preserve"> </w:t>
      </w:r>
      <w:r>
        <w:rPr>
          <w:w w:val="95"/>
        </w:rPr>
        <w:t>роста</w:t>
      </w:r>
      <w:r>
        <w:rPr>
          <w:spacing w:val="1"/>
          <w:w w:val="95"/>
        </w:rPr>
        <w:t xml:space="preserve"> </w:t>
      </w:r>
      <w:r>
        <w:rPr>
          <w:w w:val="95"/>
        </w:rPr>
        <w:t>объемов</w:t>
      </w:r>
      <w:r>
        <w:rPr>
          <w:spacing w:val="1"/>
          <w:w w:val="95"/>
        </w:rPr>
        <w:t xml:space="preserve"> </w:t>
      </w:r>
      <w:r>
        <w:rPr>
          <w:w w:val="95"/>
        </w:rPr>
        <w:t>расходов</w:t>
      </w:r>
      <w:r>
        <w:rPr>
          <w:spacing w:val="1"/>
          <w:w w:val="95"/>
        </w:rPr>
        <w:t xml:space="preserve"> </w:t>
      </w:r>
      <w:r>
        <w:rPr>
          <w:w w:val="95"/>
        </w:rPr>
        <w:t>по</w:t>
      </w:r>
      <w:r>
        <w:rPr>
          <w:spacing w:val="1"/>
          <w:w w:val="95"/>
        </w:rPr>
        <w:t xml:space="preserve"> </w:t>
      </w:r>
      <w:r>
        <w:rPr>
          <w:w w:val="95"/>
        </w:rPr>
        <w:t>рассматриваемому</w:t>
      </w:r>
      <w:r>
        <w:rPr>
          <w:spacing w:val="1"/>
          <w:w w:val="95"/>
        </w:rPr>
        <w:t xml:space="preserve"> </w:t>
      </w:r>
      <w:r>
        <w:rPr>
          <w:w w:val="95"/>
        </w:rPr>
        <w:t>мероприятию.</w:t>
      </w:r>
      <w:proofErr w:type="gramEnd"/>
      <w:r>
        <w:rPr>
          <w:spacing w:val="1"/>
          <w:w w:val="95"/>
        </w:rPr>
        <w:t xml:space="preserve"> </w:t>
      </w:r>
      <w:r>
        <w:rPr>
          <w:w w:val="95"/>
        </w:rPr>
        <w:t>При</w:t>
      </w:r>
      <w:r>
        <w:rPr>
          <w:spacing w:val="1"/>
          <w:w w:val="95"/>
        </w:rPr>
        <w:t xml:space="preserve"> </w:t>
      </w:r>
      <w:r>
        <w:rPr>
          <w:w w:val="95"/>
        </w:rPr>
        <w:t>этом</w:t>
      </w:r>
      <w:r>
        <w:rPr>
          <w:spacing w:val="1"/>
          <w:w w:val="95"/>
        </w:rPr>
        <w:t xml:space="preserve"> </w:t>
      </w:r>
      <w:r>
        <w:rPr>
          <w:w w:val="95"/>
        </w:rPr>
        <w:t>мероприятие</w:t>
      </w:r>
      <w:r>
        <w:rPr>
          <w:spacing w:val="1"/>
          <w:w w:val="95"/>
        </w:rPr>
        <w:t xml:space="preserve"> </w:t>
      </w:r>
      <w:r>
        <w:rPr>
          <w:w w:val="95"/>
        </w:rPr>
        <w:t>может считаться выполненным только в случае, если темпы ухудшения значений</w:t>
      </w:r>
      <w:r>
        <w:rPr>
          <w:spacing w:val="1"/>
          <w:w w:val="95"/>
        </w:rPr>
        <w:t xml:space="preserve"> </w:t>
      </w:r>
      <w:r>
        <w:t>показателя</w:t>
      </w:r>
      <w:r>
        <w:rPr>
          <w:spacing w:val="1"/>
        </w:rPr>
        <w:t xml:space="preserve"> </w:t>
      </w:r>
      <w:r>
        <w:t>ниже</w:t>
      </w:r>
      <w:r>
        <w:rPr>
          <w:spacing w:val="1"/>
        </w:rPr>
        <w:t xml:space="preserve"> </w:t>
      </w:r>
      <w:r>
        <w:t>темпов сокращения</w:t>
      </w:r>
      <w:r>
        <w:rPr>
          <w:spacing w:val="1"/>
        </w:rPr>
        <w:t xml:space="preserve"> </w:t>
      </w:r>
      <w:r>
        <w:t>расходов</w:t>
      </w:r>
      <w:r>
        <w:rPr>
          <w:spacing w:val="1"/>
        </w:rPr>
        <w:t xml:space="preserve"> </w:t>
      </w:r>
      <w:r>
        <w:t>на реализацию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(например, допускается снижение на 1% значения показателя, если расходы</w:t>
      </w:r>
      <w:r>
        <w:rPr>
          <w:spacing w:val="1"/>
        </w:rPr>
        <w:t xml:space="preserve"> </w:t>
      </w:r>
      <w:r>
        <w:t>сократились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на 1%</w:t>
      </w:r>
      <w:r>
        <w:rPr>
          <w:spacing w:val="1"/>
        </w:rPr>
        <w:t xml:space="preserve"> </w:t>
      </w:r>
      <w:r>
        <w:t>в отчетном</w:t>
      </w:r>
      <w:r>
        <w:rPr>
          <w:spacing w:val="1"/>
        </w:rPr>
        <w:t xml:space="preserve"> </w:t>
      </w:r>
      <w:r>
        <w:t>году</w:t>
      </w:r>
      <w:r>
        <w:rPr>
          <w:spacing w:val="1"/>
        </w:rPr>
        <w:t xml:space="preserve"> </w:t>
      </w:r>
      <w:r>
        <w:t>по сравнению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годом,</w:t>
      </w:r>
      <w:r>
        <w:rPr>
          <w:spacing w:val="1"/>
        </w:rPr>
        <w:t xml:space="preserve"> </w:t>
      </w:r>
      <w:r>
        <w:t>предшествующим</w:t>
      </w:r>
      <w:r>
        <w:rPr>
          <w:spacing w:val="-9"/>
        </w:rPr>
        <w:t xml:space="preserve"> </w:t>
      </w:r>
      <w:r>
        <w:t>отчетному).</w:t>
      </w:r>
    </w:p>
    <w:p w:rsidR="00EB3ED5" w:rsidRDefault="00EB3ED5">
      <w:pPr>
        <w:spacing w:line="228" w:lineRule="auto"/>
        <w:sectPr w:rsidR="00EB3ED5">
          <w:headerReference w:type="default" r:id="rId34"/>
          <w:pgSz w:w="11940" w:h="16720"/>
          <w:pgMar w:top="660" w:right="1100" w:bottom="280" w:left="700" w:header="0" w:footer="0" w:gutter="0"/>
          <w:cols w:space="720"/>
        </w:sectPr>
      </w:pPr>
    </w:p>
    <w:p w:rsidR="00EB3ED5" w:rsidRDefault="00FC4170">
      <w:pPr>
        <w:pStyle w:val="a3"/>
        <w:spacing w:line="148" w:lineRule="exact"/>
        <w:ind w:left="5000"/>
        <w:jc w:val="left"/>
        <w:rPr>
          <w:sz w:val="14"/>
        </w:rPr>
      </w:pPr>
      <w:r>
        <w:rPr>
          <w:noProof/>
          <w:position w:val="-2"/>
          <w:sz w:val="14"/>
          <w:lang w:eastAsia="ru-RU"/>
        </w:rPr>
        <w:lastRenderedPageBreak/>
        <w:drawing>
          <wp:inline distT="0" distB="0" distL="0" distR="0">
            <wp:extent cx="57885" cy="94488"/>
            <wp:effectExtent l="0" t="0" r="0" b="0"/>
            <wp:docPr id="37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0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885" cy="94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ED5" w:rsidRDefault="00EB3ED5">
      <w:pPr>
        <w:pStyle w:val="a3"/>
        <w:jc w:val="left"/>
        <w:rPr>
          <w:sz w:val="20"/>
        </w:rPr>
      </w:pPr>
    </w:p>
    <w:p w:rsidR="00EB3ED5" w:rsidRDefault="00EB3ED5">
      <w:pPr>
        <w:pStyle w:val="a3"/>
        <w:spacing w:before="6"/>
        <w:jc w:val="left"/>
        <w:rPr>
          <w:sz w:val="26"/>
        </w:rPr>
      </w:pPr>
    </w:p>
    <w:p w:rsidR="00EB3ED5" w:rsidRDefault="00FC4170">
      <w:pPr>
        <w:pStyle w:val="a5"/>
        <w:numPr>
          <w:ilvl w:val="0"/>
          <w:numId w:val="3"/>
        </w:numPr>
        <w:tabs>
          <w:tab w:val="left" w:pos="836"/>
        </w:tabs>
        <w:spacing w:before="96" w:line="232" w:lineRule="auto"/>
        <w:ind w:left="105" w:right="159" w:firstLine="536"/>
        <w:rPr>
          <w:sz w:val="29"/>
        </w:rPr>
      </w:pPr>
      <w:r>
        <w:rPr>
          <w:w w:val="95"/>
          <w:sz w:val="29"/>
        </w:rPr>
        <w:t>мероприятие,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предусматривающее оказание государственных услуг (работ)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на</w:t>
      </w:r>
      <w:r>
        <w:rPr>
          <w:spacing w:val="1"/>
          <w:sz w:val="29"/>
        </w:rPr>
        <w:t xml:space="preserve"> </w:t>
      </w:r>
      <w:r>
        <w:rPr>
          <w:sz w:val="29"/>
        </w:rPr>
        <w:t>основании</w:t>
      </w:r>
      <w:r>
        <w:rPr>
          <w:spacing w:val="1"/>
          <w:sz w:val="29"/>
        </w:rPr>
        <w:t xml:space="preserve"> </w:t>
      </w:r>
      <w:r>
        <w:rPr>
          <w:sz w:val="29"/>
        </w:rPr>
        <w:t>государственных</w:t>
      </w:r>
      <w:r>
        <w:rPr>
          <w:spacing w:val="1"/>
          <w:sz w:val="29"/>
        </w:rPr>
        <w:t xml:space="preserve"> </w:t>
      </w:r>
      <w:r>
        <w:rPr>
          <w:sz w:val="29"/>
        </w:rPr>
        <w:t>заданий,</w:t>
      </w:r>
      <w:r>
        <w:rPr>
          <w:spacing w:val="1"/>
          <w:sz w:val="29"/>
        </w:rPr>
        <w:t xml:space="preserve"> </w:t>
      </w:r>
      <w:r>
        <w:rPr>
          <w:sz w:val="29"/>
        </w:rPr>
        <w:t>финансовое</w:t>
      </w:r>
      <w:r>
        <w:rPr>
          <w:spacing w:val="1"/>
          <w:sz w:val="29"/>
        </w:rPr>
        <w:t xml:space="preserve"> </w:t>
      </w:r>
      <w:r>
        <w:rPr>
          <w:sz w:val="29"/>
        </w:rPr>
        <w:t>обеспечение</w:t>
      </w:r>
      <w:r>
        <w:rPr>
          <w:spacing w:val="1"/>
          <w:sz w:val="29"/>
        </w:rPr>
        <w:t xml:space="preserve"> </w:t>
      </w:r>
      <w:r>
        <w:rPr>
          <w:sz w:val="29"/>
        </w:rPr>
        <w:t>которых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осуществляется за счет средств бюджета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муниципального района «</w:t>
      </w:r>
      <w:proofErr w:type="spellStart"/>
      <w:r>
        <w:rPr>
          <w:w w:val="95"/>
          <w:sz w:val="29"/>
        </w:rPr>
        <w:t>Пристенский</w:t>
      </w:r>
      <w:proofErr w:type="spellEnd"/>
      <w:r>
        <w:rPr>
          <w:spacing w:val="1"/>
          <w:w w:val="95"/>
          <w:sz w:val="29"/>
        </w:rPr>
        <w:t xml:space="preserve"> </w:t>
      </w:r>
      <w:r>
        <w:rPr>
          <w:sz w:val="29"/>
        </w:rPr>
        <w:t>район» Курской области</w:t>
      </w:r>
      <w:proofErr w:type="gramStart"/>
      <w:r>
        <w:rPr>
          <w:sz w:val="29"/>
        </w:rPr>
        <w:t>.</w:t>
      </w:r>
      <w:proofErr w:type="gramEnd"/>
      <w:r>
        <w:rPr>
          <w:sz w:val="29"/>
        </w:rPr>
        <w:t xml:space="preserve"> </w:t>
      </w:r>
      <w:proofErr w:type="gramStart"/>
      <w:r>
        <w:rPr>
          <w:sz w:val="29"/>
        </w:rPr>
        <w:t>с</w:t>
      </w:r>
      <w:proofErr w:type="gramEnd"/>
      <w:r>
        <w:rPr>
          <w:sz w:val="29"/>
        </w:rPr>
        <w:t>читается выполненным в полном объеме в случае</w:t>
      </w:r>
      <w:r>
        <w:rPr>
          <w:spacing w:val="1"/>
          <w:sz w:val="29"/>
        </w:rPr>
        <w:t xml:space="preserve"> </w:t>
      </w:r>
      <w:r>
        <w:rPr>
          <w:sz w:val="29"/>
        </w:rPr>
        <w:t>выполнения</w:t>
      </w:r>
      <w:r>
        <w:rPr>
          <w:spacing w:val="1"/>
          <w:sz w:val="29"/>
        </w:rPr>
        <w:t xml:space="preserve"> </w:t>
      </w:r>
      <w:r>
        <w:rPr>
          <w:sz w:val="29"/>
        </w:rPr>
        <w:t>сводных показателей</w:t>
      </w:r>
      <w:r>
        <w:rPr>
          <w:spacing w:val="1"/>
          <w:sz w:val="29"/>
        </w:rPr>
        <w:t xml:space="preserve"> </w:t>
      </w:r>
      <w:r>
        <w:rPr>
          <w:sz w:val="29"/>
        </w:rPr>
        <w:t>государственных заданий по объему и по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качеству государственных услуг (работ) не менее чем на 95% от установленных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значений</w:t>
      </w:r>
      <w:r>
        <w:rPr>
          <w:spacing w:val="25"/>
          <w:sz w:val="29"/>
        </w:rPr>
        <w:t xml:space="preserve"> </w:t>
      </w:r>
      <w:r>
        <w:rPr>
          <w:sz w:val="29"/>
        </w:rPr>
        <w:t>на</w:t>
      </w:r>
      <w:r>
        <w:rPr>
          <w:spacing w:val="2"/>
          <w:sz w:val="29"/>
        </w:rPr>
        <w:t xml:space="preserve"> </w:t>
      </w:r>
      <w:r>
        <w:rPr>
          <w:sz w:val="29"/>
        </w:rPr>
        <w:t>отчетный</w:t>
      </w:r>
      <w:r>
        <w:rPr>
          <w:spacing w:val="17"/>
          <w:sz w:val="29"/>
        </w:rPr>
        <w:t xml:space="preserve"> </w:t>
      </w:r>
      <w:r>
        <w:rPr>
          <w:sz w:val="29"/>
        </w:rPr>
        <w:t>год;</w:t>
      </w:r>
    </w:p>
    <w:p w:rsidR="00EB3ED5" w:rsidRDefault="00FC4170">
      <w:pPr>
        <w:pStyle w:val="a5"/>
        <w:numPr>
          <w:ilvl w:val="0"/>
          <w:numId w:val="3"/>
        </w:numPr>
        <w:tabs>
          <w:tab w:val="left" w:pos="922"/>
        </w:tabs>
        <w:spacing w:line="232" w:lineRule="auto"/>
        <w:ind w:right="164" w:firstLine="541"/>
        <w:rPr>
          <w:sz w:val="29"/>
        </w:rPr>
      </w:pPr>
      <w:r>
        <w:rPr>
          <w:w w:val="95"/>
          <w:sz w:val="29"/>
        </w:rPr>
        <w:t>по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иным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мероприятиям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результаты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реализации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могут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оцениваться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как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наступление</w:t>
      </w:r>
      <w:r>
        <w:rPr>
          <w:spacing w:val="1"/>
          <w:sz w:val="29"/>
        </w:rPr>
        <w:t xml:space="preserve"> </w:t>
      </w:r>
      <w:r>
        <w:rPr>
          <w:sz w:val="29"/>
        </w:rPr>
        <w:t>или</w:t>
      </w:r>
      <w:r>
        <w:rPr>
          <w:spacing w:val="1"/>
          <w:sz w:val="29"/>
        </w:rPr>
        <w:t xml:space="preserve"> </w:t>
      </w:r>
      <w:proofErr w:type="spellStart"/>
      <w:r>
        <w:rPr>
          <w:sz w:val="29"/>
        </w:rPr>
        <w:t>ненаступление</w:t>
      </w:r>
      <w:proofErr w:type="spellEnd"/>
      <w:r>
        <w:rPr>
          <w:spacing w:val="1"/>
          <w:sz w:val="29"/>
        </w:rPr>
        <w:t xml:space="preserve"> </w:t>
      </w:r>
      <w:r>
        <w:rPr>
          <w:sz w:val="29"/>
        </w:rPr>
        <w:t>контрольного</w:t>
      </w:r>
      <w:r>
        <w:rPr>
          <w:spacing w:val="1"/>
          <w:sz w:val="29"/>
        </w:rPr>
        <w:t xml:space="preserve"> </w:t>
      </w:r>
      <w:r>
        <w:rPr>
          <w:sz w:val="29"/>
        </w:rPr>
        <w:t>события</w:t>
      </w:r>
      <w:r>
        <w:rPr>
          <w:spacing w:val="1"/>
          <w:sz w:val="29"/>
        </w:rPr>
        <w:t xml:space="preserve"> </w:t>
      </w:r>
      <w:r>
        <w:rPr>
          <w:sz w:val="29"/>
        </w:rPr>
        <w:t>(событий)</w:t>
      </w:r>
      <w:r>
        <w:rPr>
          <w:spacing w:val="1"/>
          <w:sz w:val="29"/>
        </w:rPr>
        <w:t xml:space="preserve"> </w:t>
      </w:r>
      <w:r>
        <w:rPr>
          <w:sz w:val="29"/>
        </w:rPr>
        <w:t>и</w:t>
      </w:r>
      <w:r>
        <w:rPr>
          <w:spacing w:val="1"/>
          <w:sz w:val="29"/>
        </w:rPr>
        <w:t xml:space="preserve"> </w:t>
      </w:r>
      <w:r>
        <w:rPr>
          <w:sz w:val="29"/>
        </w:rPr>
        <w:t>(или)</w:t>
      </w:r>
      <w:r>
        <w:rPr>
          <w:spacing w:val="1"/>
          <w:sz w:val="29"/>
        </w:rPr>
        <w:t xml:space="preserve"> </w:t>
      </w:r>
      <w:r>
        <w:rPr>
          <w:sz w:val="29"/>
        </w:rPr>
        <w:t>достижение</w:t>
      </w:r>
      <w:r>
        <w:rPr>
          <w:spacing w:val="7"/>
          <w:sz w:val="29"/>
        </w:rPr>
        <w:t xml:space="preserve"> </w:t>
      </w:r>
      <w:r>
        <w:rPr>
          <w:sz w:val="29"/>
        </w:rPr>
        <w:t>качественного</w:t>
      </w:r>
      <w:r>
        <w:rPr>
          <w:spacing w:val="9"/>
          <w:sz w:val="29"/>
        </w:rPr>
        <w:t xml:space="preserve"> </w:t>
      </w:r>
      <w:r>
        <w:rPr>
          <w:sz w:val="29"/>
        </w:rPr>
        <w:t>результата</w:t>
      </w:r>
      <w:r>
        <w:rPr>
          <w:spacing w:val="-10"/>
          <w:sz w:val="29"/>
        </w:rPr>
        <w:t xml:space="preserve"> </w:t>
      </w:r>
      <w:r>
        <w:rPr>
          <w:sz w:val="29"/>
        </w:rPr>
        <w:t>(оценка</w:t>
      </w:r>
      <w:r>
        <w:rPr>
          <w:spacing w:val="-8"/>
          <w:sz w:val="29"/>
        </w:rPr>
        <w:t xml:space="preserve"> </w:t>
      </w:r>
      <w:r>
        <w:rPr>
          <w:sz w:val="29"/>
        </w:rPr>
        <w:t>проводится</w:t>
      </w:r>
      <w:r>
        <w:rPr>
          <w:spacing w:val="-1"/>
          <w:sz w:val="29"/>
        </w:rPr>
        <w:t xml:space="preserve"> </w:t>
      </w:r>
      <w:proofErr w:type="spellStart"/>
      <w:r>
        <w:rPr>
          <w:sz w:val="29"/>
        </w:rPr>
        <w:t>экспертно</w:t>
      </w:r>
      <w:proofErr w:type="spellEnd"/>
      <w:r>
        <w:rPr>
          <w:sz w:val="29"/>
        </w:rPr>
        <w:t>).</w:t>
      </w:r>
    </w:p>
    <w:p w:rsidR="00EB3ED5" w:rsidRDefault="00EB3ED5">
      <w:pPr>
        <w:pStyle w:val="a3"/>
        <w:spacing w:before="4"/>
        <w:jc w:val="left"/>
        <w:rPr>
          <w:sz w:val="26"/>
        </w:rPr>
      </w:pPr>
    </w:p>
    <w:p w:rsidR="00EB3ED5" w:rsidRDefault="00FC4170">
      <w:pPr>
        <w:pStyle w:val="a5"/>
        <w:numPr>
          <w:ilvl w:val="1"/>
          <w:numId w:val="3"/>
        </w:numPr>
        <w:tabs>
          <w:tab w:val="left" w:pos="2720"/>
        </w:tabs>
        <w:ind w:hanging="2046"/>
        <w:jc w:val="left"/>
        <w:rPr>
          <w:rFonts w:ascii="Cambria" w:hAnsi="Cambria"/>
          <w:sz w:val="29"/>
        </w:rPr>
      </w:pPr>
      <w:r>
        <w:rPr>
          <w:rFonts w:ascii="Cambria" w:hAnsi="Cambria"/>
          <w:w w:val="85"/>
          <w:sz w:val="29"/>
        </w:rPr>
        <w:t>Оценка</w:t>
      </w:r>
      <w:r>
        <w:rPr>
          <w:rFonts w:ascii="Cambria" w:hAnsi="Cambria"/>
          <w:spacing w:val="51"/>
          <w:w w:val="85"/>
          <w:sz w:val="29"/>
        </w:rPr>
        <w:t xml:space="preserve"> </w:t>
      </w:r>
      <w:r>
        <w:rPr>
          <w:rFonts w:ascii="Cambria" w:hAnsi="Cambria"/>
          <w:w w:val="85"/>
          <w:sz w:val="29"/>
        </w:rPr>
        <w:t>степени</w:t>
      </w:r>
      <w:r>
        <w:rPr>
          <w:rFonts w:ascii="Cambria" w:hAnsi="Cambria"/>
          <w:spacing w:val="47"/>
          <w:sz w:val="29"/>
        </w:rPr>
        <w:t xml:space="preserve"> </w:t>
      </w:r>
      <w:r>
        <w:rPr>
          <w:rFonts w:ascii="Cambria" w:hAnsi="Cambria"/>
          <w:w w:val="85"/>
          <w:sz w:val="29"/>
        </w:rPr>
        <w:t>соответствия</w:t>
      </w:r>
      <w:r>
        <w:rPr>
          <w:rFonts w:ascii="Cambria" w:hAnsi="Cambria"/>
          <w:spacing w:val="76"/>
          <w:sz w:val="29"/>
        </w:rPr>
        <w:t xml:space="preserve"> </w:t>
      </w:r>
      <w:proofErr w:type="gramStart"/>
      <w:r>
        <w:rPr>
          <w:rFonts w:ascii="Cambria" w:hAnsi="Cambria"/>
          <w:w w:val="85"/>
          <w:sz w:val="29"/>
        </w:rPr>
        <w:t>запланированному</w:t>
      </w:r>
      <w:proofErr w:type="gramEnd"/>
    </w:p>
    <w:p w:rsidR="00EB3ED5" w:rsidRDefault="00FC4170">
      <w:pPr>
        <w:spacing w:before="6"/>
        <w:ind w:left="673"/>
        <w:jc w:val="center"/>
        <w:rPr>
          <w:rFonts w:ascii="Cambria" w:hAnsi="Cambria"/>
          <w:sz w:val="27"/>
        </w:rPr>
      </w:pPr>
      <w:r>
        <w:rPr>
          <w:rFonts w:ascii="Cambria" w:hAnsi="Cambria"/>
          <w:w w:val="95"/>
          <w:sz w:val="27"/>
        </w:rPr>
        <w:t>уровню</w:t>
      </w:r>
      <w:r>
        <w:rPr>
          <w:rFonts w:ascii="Cambria" w:hAnsi="Cambria"/>
          <w:spacing w:val="7"/>
          <w:w w:val="95"/>
          <w:sz w:val="27"/>
        </w:rPr>
        <w:t xml:space="preserve"> </w:t>
      </w:r>
      <w:r>
        <w:rPr>
          <w:rFonts w:ascii="Cambria" w:hAnsi="Cambria"/>
          <w:w w:val="95"/>
          <w:sz w:val="27"/>
        </w:rPr>
        <w:t>затрат</w:t>
      </w:r>
    </w:p>
    <w:p w:rsidR="00EB3ED5" w:rsidRDefault="00EB3ED5">
      <w:pPr>
        <w:pStyle w:val="a3"/>
        <w:spacing w:before="2"/>
        <w:jc w:val="left"/>
        <w:rPr>
          <w:rFonts w:ascii="Cambria"/>
          <w:sz w:val="27"/>
        </w:rPr>
      </w:pPr>
    </w:p>
    <w:p w:rsidR="00EB3ED5" w:rsidRDefault="00FC4170">
      <w:pPr>
        <w:pStyle w:val="a5"/>
        <w:numPr>
          <w:ilvl w:val="0"/>
          <w:numId w:val="4"/>
        </w:numPr>
        <w:tabs>
          <w:tab w:val="left" w:pos="990"/>
        </w:tabs>
        <w:spacing w:line="230" w:lineRule="auto"/>
        <w:ind w:left="116" w:right="151" w:firstLine="539"/>
        <w:jc w:val="both"/>
        <w:rPr>
          <w:sz w:val="29"/>
        </w:rPr>
      </w:pPr>
      <w:r>
        <w:rPr>
          <w:w w:val="95"/>
          <w:sz w:val="29"/>
        </w:rPr>
        <w:t>Степень соответствия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запланированному уровню затрат оценивается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для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каждой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подпрограммы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как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отношение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фактически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произведенных</w:t>
      </w:r>
      <w:r>
        <w:rPr>
          <w:spacing w:val="65"/>
          <w:sz w:val="29"/>
        </w:rPr>
        <w:t xml:space="preserve"> </w:t>
      </w:r>
      <w:r>
        <w:rPr>
          <w:w w:val="95"/>
          <w:sz w:val="29"/>
        </w:rPr>
        <w:t>в</w:t>
      </w:r>
      <w:r>
        <w:rPr>
          <w:spacing w:val="65"/>
          <w:sz w:val="29"/>
        </w:rPr>
        <w:t xml:space="preserve"> </w:t>
      </w:r>
      <w:r>
        <w:rPr>
          <w:w w:val="95"/>
          <w:sz w:val="29"/>
        </w:rPr>
        <w:t>отчетном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году</w:t>
      </w:r>
      <w:r>
        <w:rPr>
          <w:spacing w:val="1"/>
          <w:sz w:val="29"/>
        </w:rPr>
        <w:t xml:space="preserve"> </w:t>
      </w:r>
      <w:r>
        <w:rPr>
          <w:sz w:val="29"/>
        </w:rPr>
        <w:t>расходов на реализацию</w:t>
      </w:r>
      <w:r>
        <w:rPr>
          <w:spacing w:val="1"/>
          <w:sz w:val="29"/>
        </w:rPr>
        <w:t xml:space="preserve"> </w:t>
      </w:r>
      <w:r>
        <w:rPr>
          <w:sz w:val="29"/>
        </w:rPr>
        <w:t>подпрограммы</w:t>
      </w:r>
      <w:r>
        <w:rPr>
          <w:spacing w:val="1"/>
          <w:sz w:val="29"/>
        </w:rPr>
        <w:t xml:space="preserve"> </w:t>
      </w:r>
      <w:r>
        <w:rPr>
          <w:sz w:val="29"/>
        </w:rPr>
        <w:t>к их плановым</w:t>
      </w:r>
      <w:r>
        <w:rPr>
          <w:spacing w:val="1"/>
          <w:sz w:val="29"/>
        </w:rPr>
        <w:t xml:space="preserve"> </w:t>
      </w:r>
      <w:r>
        <w:rPr>
          <w:sz w:val="29"/>
        </w:rPr>
        <w:t>значениям</w:t>
      </w:r>
      <w:r>
        <w:rPr>
          <w:spacing w:val="1"/>
          <w:sz w:val="29"/>
        </w:rPr>
        <w:t xml:space="preserve"> </w:t>
      </w:r>
      <w:r>
        <w:rPr>
          <w:sz w:val="29"/>
        </w:rPr>
        <w:t>по</w:t>
      </w:r>
      <w:r>
        <w:rPr>
          <w:spacing w:val="1"/>
          <w:sz w:val="29"/>
        </w:rPr>
        <w:t xml:space="preserve"> </w:t>
      </w:r>
      <w:r>
        <w:rPr>
          <w:sz w:val="29"/>
        </w:rPr>
        <w:t>следующей</w:t>
      </w:r>
      <w:r>
        <w:rPr>
          <w:spacing w:val="31"/>
          <w:sz w:val="29"/>
        </w:rPr>
        <w:t xml:space="preserve"> </w:t>
      </w:r>
      <w:r>
        <w:rPr>
          <w:sz w:val="29"/>
        </w:rPr>
        <w:t>формуле:</w:t>
      </w:r>
    </w:p>
    <w:p w:rsidR="00EB3ED5" w:rsidRDefault="00FC4170">
      <w:pPr>
        <w:spacing w:before="4" w:line="319" w:lineRule="exact"/>
        <w:ind w:left="4620"/>
        <w:rPr>
          <w:sz w:val="28"/>
        </w:rPr>
      </w:pPr>
      <w:r>
        <w:rPr>
          <w:sz w:val="28"/>
        </w:rPr>
        <w:t>CC</w:t>
      </w:r>
      <w:r>
        <w:rPr>
          <w:spacing w:val="1"/>
          <w:sz w:val="28"/>
        </w:rPr>
        <w:t xml:space="preserve"> </w:t>
      </w:r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=</w:t>
      </w:r>
      <w:r>
        <w:rPr>
          <w:spacing w:val="-16"/>
          <w:sz w:val="28"/>
        </w:rPr>
        <w:t xml:space="preserve"> </w:t>
      </w:r>
      <w:r>
        <w:rPr>
          <w:sz w:val="28"/>
        </w:rPr>
        <w:t>3ф</w:t>
      </w:r>
      <w:r>
        <w:rPr>
          <w:spacing w:val="-6"/>
          <w:sz w:val="28"/>
        </w:rPr>
        <w:t xml:space="preserve"> </w:t>
      </w:r>
      <w:r>
        <w:rPr>
          <w:sz w:val="28"/>
        </w:rPr>
        <w:t>/</w:t>
      </w:r>
      <w:r>
        <w:rPr>
          <w:spacing w:val="-16"/>
          <w:sz w:val="28"/>
        </w:rPr>
        <w:t xml:space="preserve"> </w:t>
      </w:r>
      <w:r>
        <w:rPr>
          <w:sz w:val="28"/>
        </w:rPr>
        <w:t>3„</w:t>
      </w:r>
    </w:p>
    <w:p w:rsidR="00EB3ED5" w:rsidRDefault="00FC4170">
      <w:pPr>
        <w:pStyle w:val="a3"/>
        <w:spacing w:line="327" w:lineRule="exact"/>
        <w:ind w:left="664"/>
        <w:jc w:val="left"/>
      </w:pPr>
      <w:r>
        <w:t>где:</w:t>
      </w:r>
    </w:p>
    <w:p w:rsidR="00EB3ED5" w:rsidRDefault="00FC4170">
      <w:pPr>
        <w:pStyle w:val="a3"/>
        <w:spacing w:line="315" w:lineRule="exact"/>
        <w:ind w:left="662"/>
      </w:pPr>
      <w:r>
        <w:rPr>
          <w:w w:val="95"/>
        </w:rPr>
        <w:t>CC</w:t>
      </w:r>
      <w:r>
        <w:rPr>
          <w:spacing w:val="15"/>
          <w:w w:val="95"/>
        </w:rPr>
        <w:t xml:space="preserve"> </w:t>
      </w:r>
      <w:r>
        <w:rPr>
          <w:w w:val="95"/>
        </w:rPr>
        <w:t>,</w:t>
      </w:r>
      <w:r>
        <w:rPr>
          <w:spacing w:val="10"/>
          <w:w w:val="95"/>
        </w:rPr>
        <w:t xml:space="preserve"> </w:t>
      </w:r>
      <w:r>
        <w:rPr>
          <w:w w:val="95"/>
        </w:rPr>
        <w:t>-</w:t>
      </w:r>
      <w:r>
        <w:rPr>
          <w:spacing w:val="-1"/>
          <w:w w:val="95"/>
        </w:rPr>
        <w:t xml:space="preserve"> </w:t>
      </w:r>
      <w:r>
        <w:rPr>
          <w:w w:val="95"/>
        </w:rPr>
        <w:t>степень</w:t>
      </w:r>
      <w:r>
        <w:rPr>
          <w:spacing w:val="14"/>
          <w:w w:val="95"/>
        </w:rPr>
        <w:t xml:space="preserve"> </w:t>
      </w:r>
      <w:r>
        <w:rPr>
          <w:w w:val="95"/>
        </w:rPr>
        <w:t>соответствия</w:t>
      </w:r>
      <w:r>
        <w:rPr>
          <w:spacing w:val="25"/>
          <w:w w:val="95"/>
        </w:rPr>
        <w:t xml:space="preserve"> </w:t>
      </w:r>
      <w:r>
        <w:rPr>
          <w:w w:val="95"/>
        </w:rPr>
        <w:t>запланированному</w:t>
      </w:r>
      <w:r>
        <w:rPr>
          <w:spacing w:val="13"/>
          <w:w w:val="95"/>
        </w:rPr>
        <w:t xml:space="preserve"> </w:t>
      </w:r>
      <w:r>
        <w:rPr>
          <w:w w:val="95"/>
        </w:rPr>
        <w:t>уровню</w:t>
      </w:r>
      <w:r>
        <w:rPr>
          <w:spacing w:val="12"/>
          <w:w w:val="95"/>
        </w:rPr>
        <w:t xml:space="preserve"> </w:t>
      </w:r>
      <w:r>
        <w:rPr>
          <w:w w:val="95"/>
        </w:rPr>
        <w:t>расходов;</w:t>
      </w:r>
    </w:p>
    <w:p w:rsidR="00EB3ED5" w:rsidRDefault="00FC4170">
      <w:pPr>
        <w:pStyle w:val="a3"/>
        <w:spacing w:line="319" w:lineRule="exact"/>
        <w:ind w:left="662"/>
      </w:pPr>
      <w:proofErr w:type="spellStart"/>
      <w:r>
        <w:rPr>
          <w:w w:val="90"/>
        </w:rPr>
        <w:t>Зф</w:t>
      </w:r>
      <w:proofErr w:type="spellEnd"/>
      <w:r>
        <w:rPr>
          <w:spacing w:val="30"/>
          <w:w w:val="90"/>
        </w:rPr>
        <w:t xml:space="preserve"> </w:t>
      </w:r>
      <w:r>
        <w:rPr>
          <w:w w:val="90"/>
        </w:rPr>
        <w:t>-</w:t>
      </w:r>
      <w:r>
        <w:rPr>
          <w:spacing w:val="31"/>
          <w:w w:val="90"/>
        </w:rPr>
        <w:t xml:space="preserve"> </w:t>
      </w:r>
      <w:r>
        <w:rPr>
          <w:w w:val="90"/>
        </w:rPr>
        <w:t>фактические</w:t>
      </w:r>
      <w:r>
        <w:rPr>
          <w:spacing w:val="1"/>
          <w:w w:val="90"/>
        </w:rPr>
        <w:t xml:space="preserve"> </w:t>
      </w:r>
      <w:r>
        <w:rPr>
          <w:w w:val="90"/>
        </w:rPr>
        <w:t>расходы</w:t>
      </w:r>
      <w:r>
        <w:rPr>
          <w:spacing w:val="52"/>
          <w:w w:val="90"/>
        </w:rPr>
        <w:t xml:space="preserve"> </w:t>
      </w:r>
      <w:r>
        <w:rPr>
          <w:w w:val="90"/>
        </w:rPr>
        <w:t>на</w:t>
      </w:r>
      <w:r>
        <w:rPr>
          <w:spacing w:val="31"/>
          <w:w w:val="90"/>
        </w:rPr>
        <w:t xml:space="preserve"> </w:t>
      </w:r>
      <w:r>
        <w:rPr>
          <w:w w:val="90"/>
        </w:rPr>
        <w:t>реализацию</w:t>
      </w:r>
      <w:r>
        <w:rPr>
          <w:spacing w:val="64"/>
        </w:rPr>
        <w:t xml:space="preserve"> </w:t>
      </w:r>
      <w:r>
        <w:rPr>
          <w:w w:val="90"/>
        </w:rPr>
        <w:t>подпрограммы</w:t>
      </w:r>
      <w:r>
        <w:rPr>
          <w:spacing w:val="72"/>
        </w:rPr>
        <w:t xml:space="preserve"> </w:t>
      </w:r>
      <w:r>
        <w:rPr>
          <w:w w:val="90"/>
        </w:rPr>
        <w:t>в</w:t>
      </w:r>
      <w:r>
        <w:rPr>
          <w:spacing w:val="11"/>
          <w:w w:val="90"/>
        </w:rPr>
        <w:t xml:space="preserve"> </w:t>
      </w:r>
      <w:r>
        <w:rPr>
          <w:w w:val="90"/>
        </w:rPr>
        <w:t>отчетном</w:t>
      </w:r>
      <w:r>
        <w:rPr>
          <w:spacing w:val="62"/>
          <w:w w:val="90"/>
        </w:rPr>
        <w:t xml:space="preserve"> </w:t>
      </w:r>
      <w:r>
        <w:rPr>
          <w:w w:val="90"/>
        </w:rPr>
        <w:t>году;</w:t>
      </w:r>
    </w:p>
    <w:p w:rsidR="00EB3ED5" w:rsidRDefault="00FC4170">
      <w:pPr>
        <w:pStyle w:val="a3"/>
        <w:spacing w:line="319" w:lineRule="exact"/>
        <w:ind w:left="661"/>
      </w:pPr>
      <w:r>
        <w:rPr>
          <w:spacing w:val="-1"/>
          <w:w w:val="95"/>
        </w:rPr>
        <w:t>3</w:t>
      </w:r>
      <w:r>
        <w:rPr>
          <w:spacing w:val="29"/>
          <w:w w:val="95"/>
        </w:rPr>
        <w:t xml:space="preserve"> </w:t>
      </w:r>
      <w:r>
        <w:rPr>
          <w:spacing w:val="-1"/>
          <w:w w:val="95"/>
        </w:rPr>
        <w:t>- плановые</w:t>
      </w:r>
      <w:r>
        <w:rPr>
          <w:spacing w:val="23"/>
          <w:w w:val="95"/>
        </w:rPr>
        <w:t xml:space="preserve"> </w:t>
      </w:r>
      <w:r>
        <w:rPr>
          <w:spacing w:val="-1"/>
          <w:w w:val="95"/>
        </w:rPr>
        <w:t>расходы</w:t>
      </w:r>
      <w:r>
        <w:rPr>
          <w:spacing w:val="6"/>
          <w:w w:val="95"/>
        </w:rPr>
        <w:t xml:space="preserve"> </w:t>
      </w:r>
      <w:r>
        <w:rPr>
          <w:spacing w:val="-1"/>
          <w:w w:val="95"/>
        </w:rPr>
        <w:t>на реализацию</w:t>
      </w:r>
      <w:r>
        <w:rPr>
          <w:spacing w:val="29"/>
          <w:w w:val="95"/>
        </w:rPr>
        <w:t xml:space="preserve"> </w:t>
      </w:r>
      <w:r>
        <w:rPr>
          <w:w w:val="95"/>
        </w:rPr>
        <w:t>подпрограммы</w:t>
      </w:r>
      <w:r>
        <w:rPr>
          <w:spacing w:val="35"/>
          <w:w w:val="95"/>
        </w:rPr>
        <w:t xml:space="preserve"> </w:t>
      </w:r>
      <w:r>
        <w:rPr>
          <w:w w:val="95"/>
        </w:rPr>
        <w:t>в</w:t>
      </w:r>
      <w:r>
        <w:rPr>
          <w:spacing w:val="-14"/>
          <w:w w:val="95"/>
        </w:rPr>
        <w:t xml:space="preserve"> </w:t>
      </w:r>
      <w:r>
        <w:rPr>
          <w:w w:val="95"/>
        </w:rPr>
        <w:t>отчетном</w:t>
      </w:r>
      <w:r>
        <w:rPr>
          <w:spacing w:val="18"/>
          <w:w w:val="95"/>
        </w:rPr>
        <w:t xml:space="preserve"> </w:t>
      </w:r>
      <w:r>
        <w:rPr>
          <w:w w:val="95"/>
        </w:rPr>
        <w:t>году.</w:t>
      </w:r>
    </w:p>
    <w:p w:rsidR="00EB3ED5" w:rsidRDefault="00FC4170">
      <w:pPr>
        <w:pStyle w:val="a5"/>
        <w:numPr>
          <w:ilvl w:val="0"/>
          <w:numId w:val="4"/>
        </w:numPr>
        <w:tabs>
          <w:tab w:val="left" w:pos="1249"/>
        </w:tabs>
        <w:spacing w:before="5" w:line="230" w:lineRule="auto"/>
        <w:ind w:left="126" w:right="141" w:firstLine="535"/>
        <w:jc w:val="both"/>
        <w:rPr>
          <w:sz w:val="29"/>
        </w:rPr>
      </w:pPr>
      <w:r>
        <w:rPr>
          <w:sz w:val="29"/>
        </w:rPr>
        <w:t>С</w:t>
      </w:r>
      <w:r>
        <w:rPr>
          <w:spacing w:val="1"/>
          <w:sz w:val="29"/>
        </w:rPr>
        <w:t xml:space="preserve"> </w:t>
      </w:r>
      <w:r>
        <w:rPr>
          <w:sz w:val="29"/>
        </w:rPr>
        <w:t>учетом</w:t>
      </w:r>
      <w:r>
        <w:rPr>
          <w:spacing w:val="1"/>
          <w:sz w:val="29"/>
        </w:rPr>
        <w:t xml:space="preserve"> </w:t>
      </w:r>
      <w:r>
        <w:rPr>
          <w:sz w:val="29"/>
        </w:rPr>
        <w:t>специфики</w:t>
      </w:r>
      <w:r>
        <w:rPr>
          <w:spacing w:val="1"/>
          <w:sz w:val="29"/>
        </w:rPr>
        <w:t xml:space="preserve"> </w:t>
      </w:r>
      <w:r>
        <w:rPr>
          <w:sz w:val="29"/>
        </w:rPr>
        <w:t>конкретной</w:t>
      </w:r>
      <w:r>
        <w:rPr>
          <w:spacing w:val="1"/>
          <w:sz w:val="29"/>
        </w:rPr>
        <w:t xml:space="preserve"> </w:t>
      </w:r>
      <w:r>
        <w:rPr>
          <w:sz w:val="29"/>
        </w:rPr>
        <w:t>муниципальной</w:t>
      </w:r>
      <w:r>
        <w:rPr>
          <w:spacing w:val="1"/>
          <w:sz w:val="29"/>
        </w:rPr>
        <w:t xml:space="preserve"> </w:t>
      </w:r>
      <w:r>
        <w:rPr>
          <w:sz w:val="29"/>
        </w:rPr>
        <w:t>программы</w:t>
      </w:r>
      <w:r>
        <w:rPr>
          <w:spacing w:val="1"/>
          <w:sz w:val="29"/>
        </w:rPr>
        <w:t xml:space="preserve"> </w:t>
      </w:r>
      <w:r>
        <w:rPr>
          <w:sz w:val="29"/>
        </w:rPr>
        <w:t>ответственный</w:t>
      </w:r>
      <w:r>
        <w:rPr>
          <w:spacing w:val="1"/>
          <w:sz w:val="29"/>
        </w:rPr>
        <w:t xml:space="preserve"> </w:t>
      </w:r>
      <w:r>
        <w:rPr>
          <w:sz w:val="29"/>
        </w:rPr>
        <w:t>исполнитель</w:t>
      </w:r>
      <w:r>
        <w:rPr>
          <w:spacing w:val="1"/>
          <w:sz w:val="29"/>
        </w:rPr>
        <w:t xml:space="preserve"> </w:t>
      </w:r>
      <w:r>
        <w:rPr>
          <w:sz w:val="29"/>
        </w:rPr>
        <w:t>в</w:t>
      </w:r>
      <w:r>
        <w:rPr>
          <w:spacing w:val="1"/>
          <w:sz w:val="29"/>
        </w:rPr>
        <w:t xml:space="preserve"> </w:t>
      </w:r>
      <w:r>
        <w:rPr>
          <w:sz w:val="29"/>
        </w:rPr>
        <w:t>составе</w:t>
      </w:r>
      <w:r>
        <w:rPr>
          <w:spacing w:val="1"/>
          <w:sz w:val="29"/>
        </w:rPr>
        <w:t xml:space="preserve"> </w:t>
      </w:r>
      <w:r>
        <w:rPr>
          <w:sz w:val="29"/>
        </w:rPr>
        <w:t>методики</w:t>
      </w:r>
      <w:r>
        <w:rPr>
          <w:spacing w:val="1"/>
          <w:sz w:val="29"/>
        </w:rPr>
        <w:t xml:space="preserve"> </w:t>
      </w:r>
      <w:r>
        <w:rPr>
          <w:sz w:val="29"/>
        </w:rPr>
        <w:t>оценки</w:t>
      </w:r>
      <w:r>
        <w:rPr>
          <w:spacing w:val="1"/>
          <w:sz w:val="29"/>
        </w:rPr>
        <w:t xml:space="preserve"> </w:t>
      </w:r>
      <w:r>
        <w:rPr>
          <w:sz w:val="29"/>
        </w:rPr>
        <w:t>эффективности</w:t>
      </w:r>
      <w:r>
        <w:rPr>
          <w:spacing w:val="1"/>
          <w:sz w:val="29"/>
        </w:rPr>
        <w:t xml:space="preserve"> </w:t>
      </w:r>
      <w:r>
        <w:rPr>
          <w:w w:val="95"/>
          <w:sz w:val="29"/>
        </w:rPr>
        <w:t>муниципальной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программы устанавливает, учитываются ли в составе показателя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"степень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соответствия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запланированному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уровню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расходов"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только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расходы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бюджета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муниципального района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«</w:t>
      </w:r>
      <w:proofErr w:type="spellStart"/>
      <w:r>
        <w:rPr>
          <w:w w:val="95"/>
          <w:sz w:val="29"/>
        </w:rPr>
        <w:t>Пристенский</w:t>
      </w:r>
      <w:proofErr w:type="spellEnd"/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район» Курской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области,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либо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расходы</w:t>
      </w:r>
      <w:r>
        <w:rPr>
          <w:spacing w:val="13"/>
          <w:sz w:val="29"/>
        </w:rPr>
        <w:t xml:space="preserve"> </w:t>
      </w:r>
      <w:r>
        <w:rPr>
          <w:sz w:val="29"/>
        </w:rPr>
        <w:t>из</w:t>
      </w:r>
      <w:r>
        <w:rPr>
          <w:spacing w:val="2"/>
          <w:sz w:val="29"/>
        </w:rPr>
        <w:t xml:space="preserve"> </w:t>
      </w:r>
      <w:r>
        <w:rPr>
          <w:sz w:val="29"/>
        </w:rPr>
        <w:t>всех</w:t>
      </w:r>
      <w:r>
        <w:rPr>
          <w:spacing w:val="7"/>
          <w:sz w:val="29"/>
        </w:rPr>
        <w:t xml:space="preserve"> </w:t>
      </w:r>
      <w:r>
        <w:rPr>
          <w:sz w:val="29"/>
        </w:rPr>
        <w:t>источников.</w:t>
      </w:r>
    </w:p>
    <w:p w:rsidR="00EB3ED5" w:rsidRDefault="00FC4170">
      <w:pPr>
        <w:pStyle w:val="a3"/>
        <w:spacing w:line="230" w:lineRule="auto"/>
        <w:ind w:left="137" w:right="119" w:firstLine="540"/>
      </w:pPr>
      <w:r>
        <w:rPr>
          <w:w w:val="95"/>
        </w:rPr>
        <w:t>В качестве</w:t>
      </w:r>
      <w:r>
        <w:rPr>
          <w:spacing w:val="1"/>
          <w:w w:val="95"/>
        </w:rPr>
        <w:t xml:space="preserve"> </w:t>
      </w:r>
      <w:r>
        <w:rPr>
          <w:w w:val="95"/>
        </w:rPr>
        <w:t>плановых</w:t>
      </w:r>
      <w:r>
        <w:rPr>
          <w:spacing w:val="1"/>
          <w:w w:val="95"/>
        </w:rPr>
        <w:t xml:space="preserve"> </w:t>
      </w:r>
      <w:r>
        <w:rPr>
          <w:w w:val="95"/>
        </w:rPr>
        <w:t>расходов</w:t>
      </w:r>
      <w:r>
        <w:rPr>
          <w:spacing w:val="1"/>
          <w:w w:val="95"/>
        </w:rPr>
        <w:t xml:space="preserve"> </w:t>
      </w:r>
      <w:r>
        <w:rPr>
          <w:w w:val="95"/>
        </w:rPr>
        <w:t>из средств</w:t>
      </w:r>
      <w:r>
        <w:rPr>
          <w:spacing w:val="1"/>
          <w:w w:val="95"/>
        </w:rPr>
        <w:t xml:space="preserve"> </w:t>
      </w:r>
      <w:r>
        <w:rPr>
          <w:w w:val="95"/>
        </w:rPr>
        <w:t>иных источников</w:t>
      </w:r>
      <w:r>
        <w:rPr>
          <w:spacing w:val="1"/>
          <w:w w:val="95"/>
        </w:rPr>
        <w:t xml:space="preserve"> </w:t>
      </w:r>
      <w:r>
        <w:rPr>
          <w:w w:val="95"/>
        </w:rPr>
        <w:t>используются</w:t>
      </w:r>
      <w:r>
        <w:rPr>
          <w:spacing w:val="1"/>
          <w:w w:val="95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объемам</w:t>
      </w:r>
      <w:r>
        <w:rPr>
          <w:spacing w:val="1"/>
        </w:rPr>
        <w:t xml:space="preserve"> </w:t>
      </w:r>
      <w:r>
        <w:t>расходов,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соответствующим</w:t>
      </w:r>
      <w:r>
        <w:rPr>
          <w:spacing w:val="1"/>
        </w:rPr>
        <w:t xml:space="preserve"> </w:t>
      </w:r>
      <w:r>
        <w:t>источников на реализацию подпрограммы в соответствии с действующей на</w:t>
      </w:r>
      <w:r>
        <w:rPr>
          <w:spacing w:val="1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редакцией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программы.</w:t>
      </w:r>
    </w:p>
    <w:p w:rsidR="00EB3ED5" w:rsidRDefault="00EB3ED5">
      <w:pPr>
        <w:pStyle w:val="a3"/>
        <w:spacing w:before="9"/>
        <w:jc w:val="left"/>
        <w:rPr>
          <w:sz w:val="17"/>
        </w:rPr>
      </w:pPr>
    </w:p>
    <w:p w:rsidR="00EB3ED5" w:rsidRDefault="00FC4170">
      <w:pPr>
        <w:pStyle w:val="a5"/>
        <w:numPr>
          <w:ilvl w:val="1"/>
          <w:numId w:val="3"/>
        </w:numPr>
        <w:tabs>
          <w:tab w:val="left" w:pos="2885"/>
        </w:tabs>
        <w:spacing w:before="88" w:line="325" w:lineRule="exact"/>
        <w:ind w:left="2884" w:hanging="430"/>
        <w:jc w:val="left"/>
        <w:rPr>
          <w:sz w:val="29"/>
        </w:rPr>
      </w:pPr>
      <w:r>
        <w:rPr>
          <w:w w:val="95"/>
          <w:sz w:val="29"/>
        </w:rPr>
        <w:t>Оценка</w:t>
      </w:r>
      <w:r>
        <w:rPr>
          <w:spacing w:val="-7"/>
          <w:w w:val="95"/>
          <w:sz w:val="29"/>
        </w:rPr>
        <w:t xml:space="preserve"> </w:t>
      </w:r>
      <w:r>
        <w:rPr>
          <w:w w:val="95"/>
          <w:sz w:val="29"/>
        </w:rPr>
        <w:t>эффективности</w:t>
      </w:r>
      <w:r>
        <w:rPr>
          <w:spacing w:val="27"/>
          <w:w w:val="95"/>
          <w:sz w:val="29"/>
        </w:rPr>
        <w:t xml:space="preserve"> </w:t>
      </w:r>
      <w:r>
        <w:rPr>
          <w:w w:val="95"/>
          <w:sz w:val="29"/>
        </w:rPr>
        <w:t>использования</w:t>
      </w:r>
      <w:r>
        <w:rPr>
          <w:spacing w:val="9"/>
          <w:w w:val="95"/>
          <w:sz w:val="29"/>
        </w:rPr>
        <w:t xml:space="preserve"> </w:t>
      </w:r>
      <w:r>
        <w:rPr>
          <w:w w:val="95"/>
          <w:sz w:val="29"/>
        </w:rPr>
        <w:t>средств</w:t>
      </w:r>
    </w:p>
    <w:p w:rsidR="00EB3ED5" w:rsidRDefault="00FC4170">
      <w:pPr>
        <w:pStyle w:val="a3"/>
        <w:spacing w:line="325" w:lineRule="exact"/>
        <w:ind w:left="1027"/>
        <w:jc w:val="left"/>
      </w:pPr>
      <w:r>
        <w:rPr>
          <w:w w:val="95"/>
        </w:rPr>
        <w:t>бюджета</w:t>
      </w:r>
      <w:r>
        <w:rPr>
          <w:spacing w:val="8"/>
          <w:w w:val="95"/>
        </w:rPr>
        <w:t xml:space="preserve"> </w:t>
      </w:r>
      <w:r>
        <w:rPr>
          <w:w w:val="95"/>
        </w:rPr>
        <w:t>муниципального</w:t>
      </w:r>
      <w:r>
        <w:rPr>
          <w:spacing w:val="-7"/>
          <w:w w:val="95"/>
        </w:rPr>
        <w:t xml:space="preserve"> </w:t>
      </w:r>
      <w:r>
        <w:rPr>
          <w:w w:val="95"/>
        </w:rPr>
        <w:t>района</w:t>
      </w:r>
      <w:r>
        <w:rPr>
          <w:spacing w:val="13"/>
          <w:w w:val="95"/>
        </w:rPr>
        <w:t xml:space="preserve"> </w:t>
      </w:r>
      <w:r>
        <w:rPr>
          <w:w w:val="95"/>
        </w:rPr>
        <w:t>«</w:t>
      </w:r>
      <w:proofErr w:type="spellStart"/>
      <w:r>
        <w:rPr>
          <w:w w:val="95"/>
        </w:rPr>
        <w:t>Пристенский</w:t>
      </w:r>
      <w:proofErr w:type="spellEnd"/>
      <w:r>
        <w:rPr>
          <w:spacing w:val="37"/>
          <w:w w:val="95"/>
        </w:rPr>
        <w:t xml:space="preserve"> </w:t>
      </w:r>
      <w:r>
        <w:rPr>
          <w:w w:val="95"/>
        </w:rPr>
        <w:t>район»</w:t>
      </w:r>
      <w:r>
        <w:rPr>
          <w:spacing w:val="6"/>
          <w:w w:val="95"/>
        </w:rPr>
        <w:t xml:space="preserve"> </w:t>
      </w:r>
      <w:r>
        <w:rPr>
          <w:w w:val="95"/>
        </w:rPr>
        <w:t>Курской</w:t>
      </w:r>
      <w:r>
        <w:rPr>
          <w:spacing w:val="17"/>
          <w:w w:val="95"/>
        </w:rPr>
        <w:t xml:space="preserve"> </w:t>
      </w:r>
      <w:r>
        <w:rPr>
          <w:w w:val="95"/>
        </w:rPr>
        <w:t>области.</w:t>
      </w:r>
    </w:p>
    <w:p w:rsidR="00EB3ED5" w:rsidRDefault="00EB3ED5">
      <w:pPr>
        <w:pStyle w:val="a3"/>
        <w:spacing w:before="2"/>
        <w:jc w:val="left"/>
        <w:rPr>
          <w:sz w:val="26"/>
        </w:rPr>
      </w:pPr>
    </w:p>
    <w:p w:rsidR="00EB3ED5" w:rsidRDefault="00FC4170">
      <w:pPr>
        <w:pStyle w:val="a5"/>
        <w:numPr>
          <w:ilvl w:val="0"/>
          <w:numId w:val="4"/>
        </w:numPr>
        <w:tabs>
          <w:tab w:val="left" w:pos="1242"/>
        </w:tabs>
        <w:spacing w:line="230" w:lineRule="auto"/>
        <w:ind w:left="159" w:right="108" w:firstLine="537"/>
        <w:jc w:val="both"/>
        <w:rPr>
          <w:sz w:val="29"/>
        </w:rPr>
      </w:pPr>
      <w:r>
        <w:rPr>
          <w:w w:val="95"/>
          <w:sz w:val="29"/>
        </w:rPr>
        <w:t>Эффективность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использования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средств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бюджета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рассчитывается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для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каждой подпрограммы как отношение степени реализации мероприятий к степени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соответствия</w:t>
      </w:r>
      <w:r>
        <w:rPr>
          <w:spacing w:val="1"/>
          <w:sz w:val="29"/>
        </w:rPr>
        <w:t xml:space="preserve"> </w:t>
      </w:r>
      <w:r>
        <w:rPr>
          <w:sz w:val="29"/>
        </w:rPr>
        <w:t>запланированному</w:t>
      </w:r>
      <w:r>
        <w:rPr>
          <w:spacing w:val="1"/>
          <w:sz w:val="29"/>
        </w:rPr>
        <w:t xml:space="preserve"> </w:t>
      </w:r>
      <w:r>
        <w:rPr>
          <w:sz w:val="29"/>
        </w:rPr>
        <w:t>уровню</w:t>
      </w:r>
      <w:r>
        <w:rPr>
          <w:spacing w:val="1"/>
          <w:sz w:val="29"/>
        </w:rPr>
        <w:t xml:space="preserve"> </w:t>
      </w:r>
      <w:r>
        <w:rPr>
          <w:sz w:val="29"/>
        </w:rPr>
        <w:t>расходов</w:t>
      </w:r>
      <w:r>
        <w:rPr>
          <w:spacing w:val="1"/>
          <w:sz w:val="29"/>
        </w:rPr>
        <w:t xml:space="preserve"> </w:t>
      </w:r>
      <w:r>
        <w:rPr>
          <w:sz w:val="29"/>
        </w:rPr>
        <w:t>из</w:t>
      </w:r>
      <w:r>
        <w:rPr>
          <w:spacing w:val="1"/>
          <w:sz w:val="29"/>
        </w:rPr>
        <w:t xml:space="preserve"> </w:t>
      </w:r>
      <w:r>
        <w:rPr>
          <w:sz w:val="29"/>
        </w:rPr>
        <w:t>средств</w:t>
      </w:r>
      <w:r>
        <w:rPr>
          <w:spacing w:val="1"/>
          <w:sz w:val="29"/>
        </w:rPr>
        <w:t xml:space="preserve"> </w:t>
      </w:r>
      <w:r>
        <w:rPr>
          <w:sz w:val="29"/>
        </w:rPr>
        <w:t>бюджета</w:t>
      </w:r>
      <w:r>
        <w:rPr>
          <w:spacing w:val="1"/>
          <w:sz w:val="29"/>
        </w:rPr>
        <w:t xml:space="preserve"> </w:t>
      </w:r>
      <w:r>
        <w:rPr>
          <w:sz w:val="29"/>
        </w:rPr>
        <w:t>по</w:t>
      </w:r>
      <w:r>
        <w:rPr>
          <w:spacing w:val="1"/>
          <w:sz w:val="29"/>
        </w:rPr>
        <w:t xml:space="preserve"> </w:t>
      </w:r>
      <w:r>
        <w:rPr>
          <w:sz w:val="29"/>
        </w:rPr>
        <w:t>следующей</w:t>
      </w:r>
      <w:r>
        <w:rPr>
          <w:spacing w:val="31"/>
          <w:sz w:val="29"/>
        </w:rPr>
        <w:t xml:space="preserve"> </w:t>
      </w:r>
      <w:r>
        <w:rPr>
          <w:sz w:val="29"/>
        </w:rPr>
        <w:t>формуле:</w:t>
      </w:r>
    </w:p>
    <w:p w:rsidR="00EB3ED5" w:rsidRDefault="00EB3ED5">
      <w:pPr>
        <w:spacing w:line="230" w:lineRule="auto"/>
        <w:jc w:val="both"/>
        <w:rPr>
          <w:sz w:val="29"/>
        </w:rPr>
        <w:sectPr w:rsidR="00EB3ED5">
          <w:headerReference w:type="default" r:id="rId36"/>
          <w:pgSz w:w="11820" w:h="16740"/>
          <w:pgMar w:top="820" w:right="1000" w:bottom="280" w:left="660" w:header="0" w:footer="0" w:gutter="0"/>
          <w:cols w:space="720"/>
        </w:sectPr>
      </w:pPr>
    </w:p>
    <w:p w:rsidR="00EB3ED5" w:rsidRDefault="00EB3ED5">
      <w:pPr>
        <w:pStyle w:val="a3"/>
        <w:spacing w:before="8"/>
        <w:jc w:val="left"/>
        <w:rPr>
          <w:sz w:val="26"/>
        </w:rPr>
      </w:pPr>
    </w:p>
    <w:p w:rsidR="00EB3ED5" w:rsidRDefault="00FC4170">
      <w:pPr>
        <w:pStyle w:val="a3"/>
        <w:spacing w:line="329" w:lineRule="exact"/>
        <w:ind w:left="717"/>
        <w:jc w:val="left"/>
      </w:pPr>
      <w:r>
        <w:t>где:</w:t>
      </w:r>
    </w:p>
    <w:p w:rsidR="00EB3ED5" w:rsidRDefault="00FC4170">
      <w:pPr>
        <w:tabs>
          <w:tab w:val="left" w:pos="1188"/>
          <w:tab w:val="left" w:pos="2406"/>
        </w:tabs>
        <w:spacing w:before="60"/>
        <w:ind w:left="717"/>
      </w:pPr>
      <w:r>
        <w:br w:type="column"/>
      </w:r>
      <w:proofErr w:type="spellStart"/>
      <w:r>
        <w:rPr>
          <w:w w:val="85"/>
          <w:position w:val="-2"/>
        </w:rPr>
        <w:lastRenderedPageBreak/>
        <w:t>ис</w:t>
      </w:r>
      <w:proofErr w:type="spellEnd"/>
      <w:r>
        <w:rPr>
          <w:w w:val="85"/>
          <w:position w:val="-2"/>
        </w:rPr>
        <w:t>'</w:t>
      </w:r>
      <w:r>
        <w:rPr>
          <w:w w:val="85"/>
          <w:position w:val="-2"/>
        </w:rPr>
        <w:tab/>
      </w:r>
      <w:r>
        <w:t>СРИ</w:t>
      </w:r>
      <w:r>
        <w:rPr>
          <w:spacing w:val="38"/>
        </w:rPr>
        <w:t xml:space="preserve"> </w:t>
      </w:r>
      <w:r>
        <w:t>/</w:t>
      </w:r>
      <w:r>
        <w:rPr>
          <w:spacing w:val="35"/>
        </w:rPr>
        <w:t xml:space="preserve"> </w:t>
      </w:r>
      <w:r>
        <w:t>CC</w:t>
      </w:r>
      <w:r>
        <w:tab/>
      </w:r>
      <w:r>
        <w:rPr>
          <w:w w:val="85"/>
        </w:rPr>
        <w:t>9</w:t>
      </w:r>
    </w:p>
    <w:p w:rsidR="00EB3ED5" w:rsidRDefault="00EB3ED5">
      <w:pPr>
        <w:sectPr w:rsidR="00EB3ED5">
          <w:type w:val="continuous"/>
          <w:pgSz w:w="11820" w:h="16740"/>
          <w:pgMar w:top="1500" w:right="1000" w:bottom="280" w:left="660" w:header="720" w:footer="720" w:gutter="0"/>
          <w:cols w:num="2" w:space="720" w:equalWidth="0">
            <w:col w:w="1209" w:space="2767"/>
            <w:col w:w="6184"/>
          </w:cols>
        </w:sectPr>
      </w:pPr>
    </w:p>
    <w:p w:rsidR="00EB3ED5" w:rsidRDefault="00FC4170">
      <w:pPr>
        <w:pStyle w:val="a3"/>
        <w:tabs>
          <w:tab w:val="left" w:pos="1308"/>
        </w:tabs>
        <w:spacing w:line="356" w:lineRule="exact"/>
        <w:ind w:left="897"/>
        <w:jc w:val="left"/>
      </w:pPr>
      <w:proofErr w:type="spellStart"/>
      <w:r>
        <w:rPr>
          <w:position w:val="-2"/>
        </w:rPr>
        <w:lastRenderedPageBreak/>
        <w:t>ис</w:t>
      </w:r>
      <w:proofErr w:type="spellEnd"/>
      <w:r>
        <w:rPr>
          <w:position w:val="-2"/>
        </w:rPr>
        <w:tab/>
      </w:r>
      <w:r>
        <w:rPr>
          <w:w w:val="95"/>
          <w:position w:val="-2"/>
        </w:rPr>
        <w:t>э</w:t>
      </w:r>
      <w:proofErr w:type="spellStart"/>
      <w:r>
        <w:rPr>
          <w:w w:val="95"/>
        </w:rPr>
        <w:t>ффективность</w:t>
      </w:r>
      <w:proofErr w:type="spellEnd"/>
      <w:r>
        <w:rPr>
          <w:spacing w:val="18"/>
          <w:w w:val="95"/>
        </w:rPr>
        <w:t xml:space="preserve"> </w:t>
      </w:r>
      <w:r>
        <w:rPr>
          <w:w w:val="95"/>
        </w:rPr>
        <w:t>использования</w:t>
      </w:r>
      <w:r>
        <w:rPr>
          <w:spacing w:val="21"/>
          <w:w w:val="95"/>
        </w:rPr>
        <w:t xml:space="preserve"> </w:t>
      </w:r>
      <w:r>
        <w:rPr>
          <w:w w:val="95"/>
        </w:rPr>
        <w:t>средств</w:t>
      </w:r>
      <w:r>
        <w:rPr>
          <w:spacing w:val="1"/>
          <w:w w:val="95"/>
        </w:rPr>
        <w:t xml:space="preserve"> </w:t>
      </w:r>
      <w:r>
        <w:rPr>
          <w:w w:val="95"/>
        </w:rPr>
        <w:t>бюджета;</w:t>
      </w:r>
    </w:p>
    <w:p w:rsidR="00EB3ED5" w:rsidRDefault="00EB3ED5">
      <w:pPr>
        <w:spacing w:line="356" w:lineRule="exact"/>
        <w:sectPr w:rsidR="00EB3ED5">
          <w:type w:val="continuous"/>
          <w:pgSz w:w="11820" w:h="16740"/>
          <w:pgMar w:top="1500" w:right="1000" w:bottom="280" w:left="660" w:header="720" w:footer="720" w:gutter="0"/>
          <w:cols w:space="720"/>
        </w:sectPr>
      </w:pPr>
    </w:p>
    <w:p w:rsidR="00EB3ED5" w:rsidRDefault="00FC4170">
      <w:pPr>
        <w:pStyle w:val="a3"/>
        <w:spacing w:before="88" w:line="230" w:lineRule="auto"/>
        <w:ind w:left="108" w:right="140" w:firstLine="538"/>
      </w:pPr>
      <w:r>
        <w:lastRenderedPageBreak/>
        <w:t>CPL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мероприятий,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частично</w:t>
      </w:r>
      <w:r>
        <w:rPr>
          <w:spacing w:val="1"/>
        </w:rPr>
        <w:t xml:space="preserve"> </w:t>
      </w:r>
      <w:r>
        <w:t>финансируемых</w:t>
      </w:r>
      <w:r>
        <w:rPr>
          <w:spacing w:val="42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средств</w:t>
      </w:r>
      <w:r>
        <w:rPr>
          <w:spacing w:val="7"/>
        </w:rPr>
        <w:t xml:space="preserve"> </w:t>
      </w:r>
      <w:r>
        <w:t>бюджета;</w:t>
      </w:r>
    </w:p>
    <w:p w:rsidR="00EB3ED5" w:rsidRDefault="00FC4170">
      <w:pPr>
        <w:pStyle w:val="a3"/>
        <w:spacing w:before="15" w:line="223" w:lineRule="auto"/>
        <w:ind w:left="114" w:right="133" w:firstLine="537"/>
      </w:pPr>
      <w:r>
        <w:rPr>
          <w:w w:val="95"/>
        </w:rPr>
        <w:t>CC , - степень соответствия</w:t>
      </w:r>
      <w:r>
        <w:rPr>
          <w:spacing w:val="1"/>
          <w:w w:val="95"/>
        </w:rPr>
        <w:t xml:space="preserve"> </w:t>
      </w:r>
      <w:r>
        <w:rPr>
          <w:w w:val="95"/>
        </w:rPr>
        <w:t>запланированному уровню расходов из средств</w:t>
      </w:r>
      <w:r>
        <w:rPr>
          <w:spacing w:val="1"/>
          <w:w w:val="95"/>
        </w:rPr>
        <w:t xml:space="preserve"> </w:t>
      </w:r>
      <w:r>
        <w:t>бюджета.</w:t>
      </w:r>
    </w:p>
    <w:p w:rsidR="00EB3ED5" w:rsidRDefault="00FC4170">
      <w:pPr>
        <w:pStyle w:val="a3"/>
        <w:spacing w:before="20" w:line="230" w:lineRule="auto"/>
        <w:ind w:left="114" w:right="119" w:firstLine="542"/>
      </w:pPr>
      <w:r>
        <w:rPr>
          <w:w w:val="95"/>
        </w:rPr>
        <w:t>Если доля финансового</w:t>
      </w:r>
      <w:r>
        <w:rPr>
          <w:spacing w:val="1"/>
          <w:w w:val="95"/>
        </w:rPr>
        <w:t xml:space="preserve"> </w:t>
      </w:r>
      <w:r>
        <w:rPr>
          <w:w w:val="95"/>
        </w:rPr>
        <w:t>обеспечения</w:t>
      </w:r>
      <w:r>
        <w:rPr>
          <w:spacing w:val="1"/>
          <w:w w:val="95"/>
        </w:rPr>
        <w:t xml:space="preserve"> </w:t>
      </w:r>
      <w:r>
        <w:rPr>
          <w:w w:val="95"/>
        </w:rPr>
        <w:t>реализации</w:t>
      </w:r>
      <w:r>
        <w:rPr>
          <w:spacing w:val="1"/>
          <w:w w:val="95"/>
        </w:rPr>
        <w:t xml:space="preserve"> </w:t>
      </w:r>
      <w:r>
        <w:rPr>
          <w:w w:val="95"/>
        </w:rPr>
        <w:t>подпрограммы</w:t>
      </w:r>
      <w:r>
        <w:rPr>
          <w:spacing w:val="1"/>
          <w:w w:val="95"/>
        </w:rPr>
        <w:t xml:space="preserve"> </w:t>
      </w:r>
      <w:r>
        <w:rPr>
          <w:w w:val="95"/>
        </w:rPr>
        <w:t>из средств</w:t>
      </w:r>
      <w:r>
        <w:rPr>
          <w:spacing w:val="1"/>
          <w:w w:val="95"/>
        </w:rPr>
        <w:t xml:space="preserve"> </w:t>
      </w:r>
      <w:r>
        <w:t>бюджета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75%,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1"/>
        </w:rPr>
        <w:t xml:space="preserve"> </w:t>
      </w:r>
      <w:r>
        <w:t>исполнителя</w:t>
      </w:r>
      <w:r>
        <w:rPr>
          <w:spacing w:val="1"/>
        </w:rPr>
        <w:t xml:space="preserve"> </w:t>
      </w:r>
      <w:r>
        <w:rPr>
          <w:w w:val="95"/>
        </w:rPr>
        <w:t>показатель</w:t>
      </w:r>
      <w:r>
        <w:rPr>
          <w:spacing w:val="1"/>
          <w:w w:val="95"/>
        </w:rPr>
        <w:t xml:space="preserve"> </w:t>
      </w:r>
      <w:r>
        <w:rPr>
          <w:w w:val="95"/>
        </w:rPr>
        <w:t xml:space="preserve">оценки </w:t>
      </w:r>
      <w:r w:rsidR="00AF2A63">
        <w:rPr>
          <w:w w:val="95"/>
        </w:rPr>
        <w:t>эффективности</w:t>
      </w:r>
      <w:r>
        <w:rPr>
          <w:spacing w:val="1"/>
          <w:w w:val="95"/>
        </w:rPr>
        <w:t xml:space="preserve"> </w:t>
      </w:r>
      <w:r>
        <w:rPr>
          <w:w w:val="95"/>
        </w:rPr>
        <w:t>использования</w:t>
      </w:r>
      <w:r>
        <w:rPr>
          <w:spacing w:val="1"/>
          <w:w w:val="95"/>
        </w:rPr>
        <w:t xml:space="preserve"> </w:t>
      </w:r>
      <w:r>
        <w:rPr>
          <w:w w:val="95"/>
        </w:rPr>
        <w:t>средств бюджета</w:t>
      </w:r>
      <w:r>
        <w:rPr>
          <w:spacing w:val="1"/>
          <w:w w:val="95"/>
        </w:rPr>
        <w:t xml:space="preserve"> </w:t>
      </w:r>
      <w:r>
        <w:rPr>
          <w:w w:val="95"/>
        </w:rPr>
        <w:t>может быть</w:t>
      </w:r>
      <w:r>
        <w:rPr>
          <w:spacing w:val="1"/>
          <w:w w:val="95"/>
        </w:rPr>
        <w:t xml:space="preserve"> </w:t>
      </w:r>
      <w:r>
        <w:rPr>
          <w:w w:val="95"/>
        </w:rPr>
        <w:t>заменен</w:t>
      </w:r>
      <w:r>
        <w:rPr>
          <w:spacing w:val="1"/>
          <w:w w:val="95"/>
        </w:rPr>
        <w:t xml:space="preserve"> </w:t>
      </w:r>
      <w:r>
        <w:rPr>
          <w:w w:val="95"/>
        </w:rPr>
        <w:t>на</w:t>
      </w:r>
      <w:r>
        <w:rPr>
          <w:spacing w:val="1"/>
          <w:w w:val="95"/>
        </w:rPr>
        <w:t xml:space="preserve"> </w:t>
      </w:r>
      <w:r>
        <w:rPr>
          <w:w w:val="95"/>
        </w:rPr>
        <w:t>показатель</w:t>
      </w:r>
      <w:r>
        <w:rPr>
          <w:spacing w:val="1"/>
          <w:w w:val="95"/>
        </w:rPr>
        <w:t xml:space="preserve"> </w:t>
      </w:r>
      <w:r>
        <w:rPr>
          <w:w w:val="95"/>
        </w:rPr>
        <w:t>э</w:t>
      </w:r>
      <w:r w:rsidR="00AF2A63">
        <w:rPr>
          <w:w w:val="95"/>
        </w:rPr>
        <w:t>ффективности</w:t>
      </w:r>
      <w:r>
        <w:rPr>
          <w:spacing w:val="1"/>
          <w:w w:val="95"/>
        </w:rPr>
        <w:t xml:space="preserve"> </w:t>
      </w:r>
      <w:r>
        <w:rPr>
          <w:w w:val="95"/>
        </w:rPr>
        <w:t>использования</w:t>
      </w:r>
      <w:r>
        <w:rPr>
          <w:spacing w:val="1"/>
          <w:w w:val="95"/>
        </w:rPr>
        <w:t xml:space="preserve"> </w:t>
      </w:r>
      <w:r>
        <w:rPr>
          <w:w w:val="95"/>
        </w:rPr>
        <w:t>финансовых</w:t>
      </w:r>
      <w:r>
        <w:rPr>
          <w:spacing w:val="1"/>
          <w:w w:val="95"/>
        </w:rPr>
        <w:t xml:space="preserve"> </w:t>
      </w:r>
      <w:r>
        <w:rPr>
          <w:w w:val="95"/>
        </w:rPr>
        <w:t>ресурсов</w:t>
      </w:r>
      <w:r>
        <w:rPr>
          <w:spacing w:val="1"/>
          <w:w w:val="95"/>
        </w:rPr>
        <w:t xml:space="preserve"> </w:t>
      </w:r>
      <w:r>
        <w:rPr>
          <w:w w:val="95"/>
        </w:rPr>
        <w:t>на</w:t>
      </w:r>
      <w:r>
        <w:rPr>
          <w:spacing w:val="1"/>
          <w:w w:val="95"/>
        </w:rPr>
        <w:t xml:space="preserve"> </w:t>
      </w:r>
      <w:r>
        <w:t>реализацию</w:t>
      </w:r>
      <w:r>
        <w:rPr>
          <w:spacing w:val="24"/>
        </w:rPr>
        <w:t xml:space="preserve"> </w:t>
      </w:r>
      <w:r>
        <w:t>подпрограммы.</w:t>
      </w:r>
    </w:p>
    <w:p w:rsidR="00EB3ED5" w:rsidRDefault="00FC4170">
      <w:pPr>
        <w:pStyle w:val="a3"/>
        <w:spacing w:before="5"/>
        <w:ind w:left="658"/>
      </w:pPr>
      <w:r>
        <w:rPr>
          <w:w w:val="95"/>
        </w:rPr>
        <w:t>Данный</w:t>
      </w:r>
      <w:r>
        <w:rPr>
          <w:spacing w:val="18"/>
          <w:w w:val="95"/>
        </w:rPr>
        <w:t xml:space="preserve"> </w:t>
      </w:r>
      <w:r>
        <w:rPr>
          <w:w w:val="95"/>
        </w:rPr>
        <w:t>показатель</w:t>
      </w:r>
      <w:r>
        <w:rPr>
          <w:spacing w:val="24"/>
          <w:w w:val="95"/>
        </w:rPr>
        <w:t xml:space="preserve"> </w:t>
      </w:r>
      <w:r>
        <w:rPr>
          <w:w w:val="95"/>
        </w:rPr>
        <w:t>рассчитывается</w:t>
      </w:r>
      <w:r>
        <w:rPr>
          <w:spacing w:val="-5"/>
          <w:w w:val="95"/>
        </w:rPr>
        <w:t xml:space="preserve"> </w:t>
      </w:r>
      <w:r>
        <w:rPr>
          <w:w w:val="95"/>
        </w:rPr>
        <w:t>по</w:t>
      </w:r>
      <w:r>
        <w:rPr>
          <w:spacing w:val="-6"/>
          <w:w w:val="95"/>
        </w:rPr>
        <w:t xml:space="preserve"> </w:t>
      </w:r>
      <w:r>
        <w:rPr>
          <w:w w:val="95"/>
        </w:rPr>
        <w:t>формуле:</w:t>
      </w:r>
    </w:p>
    <w:p w:rsidR="00EB3ED5" w:rsidRDefault="00FC4170">
      <w:pPr>
        <w:tabs>
          <w:tab w:val="left" w:pos="1365"/>
        </w:tabs>
        <w:spacing w:before="33" w:line="274" w:lineRule="exact"/>
        <w:ind w:left="898"/>
        <w:jc w:val="center"/>
        <w:rPr>
          <w:sz w:val="24"/>
        </w:rPr>
      </w:pPr>
      <w:proofErr w:type="spellStart"/>
      <w:r>
        <w:rPr>
          <w:position w:val="1"/>
          <w:sz w:val="24"/>
        </w:rPr>
        <w:t>ис</w:t>
      </w:r>
      <w:proofErr w:type="spellEnd"/>
      <w:r>
        <w:rPr>
          <w:position w:val="1"/>
          <w:sz w:val="24"/>
        </w:rPr>
        <w:t>'</w:t>
      </w:r>
      <w:r>
        <w:rPr>
          <w:position w:val="1"/>
          <w:sz w:val="24"/>
        </w:rPr>
        <w:tab/>
      </w:r>
      <w:r>
        <w:rPr>
          <w:w w:val="90"/>
          <w:position w:val="1"/>
          <w:sz w:val="24"/>
        </w:rPr>
        <w:t>СРИ</w:t>
      </w:r>
      <w:r>
        <w:rPr>
          <w:spacing w:val="27"/>
          <w:w w:val="90"/>
          <w:position w:val="1"/>
          <w:sz w:val="24"/>
        </w:rPr>
        <w:t xml:space="preserve"> </w:t>
      </w:r>
      <w:r>
        <w:rPr>
          <w:w w:val="90"/>
          <w:position w:val="1"/>
          <w:sz w:val="24"/>
        </w:rPr>
        <w:t>/</w:t>
      </w:r>
      <w:r>
        <w:rPr>
          <w:spacing w:val="29"/>
          <w:w w:val="90"/>
          <w:position w:val="1"/>
          <w:sz w:val="24"/>
        </w:rPr>
        <w:t xml:space="preserve"> </w:t>
      </w:r>
      <w:r>
        <w:rPr>
          <w:w w:val="90"/>
          <w:position w:val="3"/>
          <w:sz w:val="24"/>
        </w:rPr>
        <w:t>С</w:t>
      </w:r>
      <w:r>
        <w:rPr>
          <w:spacing w:val="-22"/>
          <w:w w:val="90"/>
          <w:position w:val="3"/>
          <w:sz w:val="24"/>
        </w:rPr>
        <w:t xml:space="preserve"> </w:t>
      </w:r>
      <w:proofErr w:type="spellStart"/>
      <w:proofErr w:type="gramStart"/>
      <w:r>
        <w:rPr>
          <w:w w:val="90"/>
          <w:position w:val="4"/>
          <w:sz w:val="24"/>
        </w:rPr>
        <w:t>С</w:t>
      </w:r>
      <w:proofErr w:type="spellEnd"/>
      <w:proofErr w:type="gramEnd"/>
      <w:r>
        <w:rPr>
          <w:spacing w:val="-14"/>
          <w:w w:val="90"/>
          <w:position w:val="4"/>
          <w:sz w:val="24"/>
        </w:rPr>
        <w:t xml:space="preserve"> </w:t>
      </w:r>
      <w:r>
        <w:rPr>
          <w:w w:val="90"/>
          <w:sz w:val="24"/>
        </w:rPr>
        <w:t>уз›</w:t>
      </w:r>
    </w:p>
    <w:p w:rsidR="00EB3ED5" w:rsidRDefault="00FC4170">
      <w:pPr>
        <w:pStyle w:val="a3"/>
        <w:spacing w:line="321" w:lineRule="exact"/>
        <w:ind w:left="658"/>
        <w:jc w:val="left"/>
      </w:pPr>
      <w:r>
        <w:t>где:</w:t>
      </w:r>
    </w:p>
    <w:p w:rsidR="00EB3ED5" w:rsidRDefault="00FC4170">
      <w:pPr>
        <w:pStyle w:val="a3"/>
        <w:tabs>
          <w:tab w:val="left" w:pos="1421"/>
        </w:tabs>
        <w:spacing w:before="36" w:line="218" w:lineRule="auto"/>
        <w:ind w:left="114" w:right="149" w:firstLine="729"/>
        <w:jc w:val="left"/>
      </w:pPr>
      <w:proofErr w:type="spellStart"/>
      <w:r>
        <w:rPr>
          <w:w w:val="75"/>
        </w:rPr>
        <w:t>ис</w:t>
      </w:r>
      <w:proofErr w:type="spellEnd"/>
      <w:r>
        <w:rPr>
          <w:spacing w:val="4"/>
          <w:w w:val="75"/>
        </w:rPr>
        <w:t xml:space="preserve"> </w:t>
      </w:r>
      <w:r>
        <w:rPr>
          <w:w w:val="75"/>
        </w:rPr>
        <w:t>‘</w:t>
      </w:r>
      <w:r>
        <w:rPr>
          <w:w w:val="75"/>
        </w:rPr>
        <w:tab/>
      </w:r>
      <w:r>
        <w:rPr>
          <w:w w:val="95"/>
        </w:rPr>
        <w:t>Эффективность</w:t>
      </w:r>
      <w:r>
        <w:rPr>
          <w:spacing w:val="22"/>
          <w:w w:val="95"/>
        </w:rPr>
        <w:t xml:space="preserve"> </w:t>
      </w:r>
      <w:r>
        <w:rPr>
          <w:w w:val="95"/>
        </w:rPr>
        <w:t>использования</w:t>
      </w:r>
      <w:r>
        <w:rPr>
          <w:spacing w:val="27"/>
          <w:w w:val="95"/>
        </w:rPr>
        <w:t xml:space="preserve"> </w:t>
      </w:r>
      <w:r>
        <w:rPr>
          <w:w w:val="95"/>
        </w:rPr>
        <w:t>финансовых</w:t>
      </w:r>
      <w:r>
        <w:rPr>
          <w:spacing w:val="17"/>
          <w:w w:val="95"/>
        </w:rPr>
        <w:t xml:space="preserve"> </w:t>
      </w:r>
      <w:r>
        <w:rPr>
          <w:w w:val="95"/>
        </w:rPr>
        <w:t>ресурсов</w:t>
      </w:r>
      <w:r>
        <w:rPr>
          <w:spacing w:val="15"/>
          <w:w w:val="95"/>
        </w:rPr>
        <w:t xml:space="preserve"> </w:t>
      </w:r>
      <w:r>
        <w:rPr>
          <w:w w:val="95"/>
        </w:rPr>
        <w:t>на</w:t>
      </w:r>
      <w:r>
        <w:rPr>
          <w:spacing w:val="68"/>
          <w:w w:val="95"/>
        </w:rPr>
        <w:t xml:space="preserve"> </w:t>
      </w:r>
      <w:r>
        <w:rPr>
          <w:w w:val="95"/>
        </w:rPr>
        <w:t>реализацию</w:t>
      </w:r>
      <w:r>
        <w:rPr>
          <w:spacing w:val="-66"/>
          <w:w w:val="95"/>
        </w:rPr>
        <w:t xml:space="preserve"> </w:t>
      </w:r>
      <w:r>
        <w:t>подпрограммы;</w:t>
      </w:r>
    </w:p>
    <w:p w:rsidR="00EB3ED5" w:rsidRDefault="00FC4170">
      <w:pPr>
        <w:pStyle w:val="a3"/>
        <w:spacing w:line="331" w:lineRule="exact"/>
        <w:ind w:left="651"/>
        <w:jc w:val="left"/>
      </w:pPr>
      <w:r>
        <w:rPr>
          <w:spacing w:val="-1"/>
          <w:w w:val="95"/>
        </w:rPr>
        <w:t>CPL</w:t>
      </w:r>
      <w:r>
        <w:rPr>
          <w:w w:val="95"/>
        </w:rPr>
        <w:t xml:space="preserve"> </w:t>
      </w:r>
      <w:r>
        <w:rPr>
          <w:spacing w:val="-1"/>
          <w:w w:val="95"/>
        </w:rPr>
        <w:t>-</w:t>
      </w:r>
      <w:r>
        <w:rPr>
          <w:spacing w:val="-13"/>
          <w:w w:val="95"/>
        </w:rPr>
        <w:t xml:space="preserve"> </w:t>
      </w:r>
      <w:r>
        <w:rPr>
          <w:spacing w:val="-1"/>
          <w:w w:val="95"/>
        </w:rPr>
        <w:t>степень</w:t>
      </w:r>
      <w:r>
        <w:rPr>
          <w:spacing w:val="3"/>
          <w:w w:val="95"/>
        </w:rPr>
        <w:t xml:space="preserve"> </w:t>
      </w:r>
      <w:r>
        <w:rPr>
          <w:spacing w:val="-1"/>
          <w:w w:val="95"/>
        </w:rPr>
        <w:t>реализации</w:t>
      </w:r>
      <w:r>
        <w:rPr>
          <w:spacing w:val="9"/>
          <w:w w:val="95"/>
        </w:rPr>
        <w:t xml:space="preserve"> </w:t>
      </w:r>
      <w:r>
        <w:rPr>
          <w:spacing w:val="-1"/>
          <w:w w:val="95"/>
        </w:rPr>
        <w:t>всех</w:t>
      </w:r>
      <w:r>
        <w:rPr>
          <w:spacing w:val="5"/>
          <w:w w:val="95"/>
        </w:rPr>
        <w:t xml:space="preserve"> </w:t>
      </w:r>
      <w:r>
        <w:rPr>
          <w:spacing w:val="-1"/>
          <w:w w:val="95"/>
        </w:rPr>
        <w:t>мероприятий</w:t>
      </w:r>
      <w:r>
        <w:rPr>
          <w:spacing w:val="18"/>
          <w:w w:val="95"/>
        </w:rPr>
        <w:t xml:space="preserve"> </w:t>
      </w:r>
      <w:r>
        <w:rPr>
          <w:w w:val="95"/>
        </w:rPr>
        <w:t>подпрограммы;</w:t>
      </w:r>
    </w:p>
    <w:p w:rsidR="00EB3ED5" w:rsidRDefault="00FC4170">
      <w:pPr>
        <w:pStyle w:val="a3"/>
        <w:tabs>
          <w:tab w:val="left" w:pos="1341"/>
        </w:tabs>
        <w:spacing w:before="2"/>
        <w:ind w:left="651"/>
        <w:jc w:val="left"/>
      </w:pPr>
      <w:r>
        <w:t>CC</w:t>
      </w:r>
      <w:r>
        <w:tab/>
      </w:r>
      <w:r>
        <w:rPr>
          <w:position w:val="-2"/>
        </w:rPr>
        <w:t>-</w:t>
      </w:r>
      <w:r>
        <w:rPr>
          <w:spacing w:val="28"/>
          <w:position w:val="-2"/>
        </w:rPr>
        <w:t xml:space="preserve"> </w:t>
      </w:r>
      <w:r>
        <w:t>степень</w:t>
      </w:r>
      <w:r>
        <w:rPr>
          <w:spacing w:val="44"/>
        </w:rPr>
        <w:t xml:space="preserve"> </w:t>
      </w:r>
      <w:r>
        <w:t>соответствия</w:t>
      </w:r>
      <w:r>
        <w:rPr>
          <w:spacing w:val="55"/>
        </w:rPr>
        <w:t xml:space="preserve"> </w:t>
      </w:r>
      <w:r>
        <w:t>запланированному</w:t>
      </w:r>
      <w:r>
        <w:rPr>
          <w:spacing w:val="41"/>
        </w:rPr>
        <w:t xml:space="preserve"> </w:t>
      </w:r>
      <w:r>
        <w:t>уровню</w:t>
      </w:r>
      <w:r>
        <w:rPr>
          <w:spacing w:val="42"/>
        </w:rPr>
        <w:t xml:space="preserve"> </w:t>
      </w:r>
      <w:r>
        <w:t>расходов</w:t>
      </w:r>
      <w:r>
        <w:rPr>
          <w:spacing w:val="44"/>
        </w:rPr>
        <w:t xml:space="preserve"> </w:t>
      </w:r>
      <w:r>
        <w:t>из</w:t>
      </w:r>
      <w:r>
        <w:rPr>
          <w:spacing w:val="34"/>
        </w:rPr>
        <w:t xml:space="preserve"> </w:t>
      </w:r>
      <w:r>
        <w:t>всех</w:t>
      </w:r>
    </w:p>
    <w:p w:rsidR="00EB3ED5" w:rsidRDefault="00FC4170">
      <w:pPr>
        <w:spacing w:before="56"/>
        <w:ind w:left="122"/>
        <w:rPr>
          <w:b/>
          <w:sz w:val="18"/>
        </w:rPr>
      </w:pPr>
      <w:r>
        <w:rPr>
          <w:b/>
          <w:sz w:val="18"/>
        </w:rPr>
        <w:t>И</w:t>
      </w:r>
      <w:proofErr w:type="gramStart"/>
      <w:r>
        <w:rPr>
          <w:b/>
          <w:sz w:val="18"/>
        </w:rPr>
        <w:t>G</w:t>
      </w:r>
      <w:proofErr w:type="gramEnd"/>
      <w:r>
        <w:rPr>
          <w:b/>
          <w:sz w:val="18"/>
        </w:rPr>
        <w:t>ТОЧНИКОВ.</w:t>
      </w:r>
    </w:p>
    <w:p w:rsidR="00EB3ED5" w:rsidRDefault="00EB3ED5">
      <w:pPr>
        <w:pStyle w:val="a3"/>
        <w:spacing w:before="6"/>
        <w:jc w:val="left"/>
        <w:rPr>
          <w:b/>
        </w:rPr>
      </w:pPr>
    </w:p>
    <w:p w:rsidR="00EB3ED5" w:rsidRDefault="00FC4170">
      <w:pPr>
        <w:pStyle w:val="a5"/>
        <w:numPr>
          <w:ilvl w:val="1"/>
          <w:numId w:val="3"/>
        </w:numPr>
        <w:tabs>
          <w:tab w:val="left" w:pos="2869"/>
        </w:tabs>
        <w:spacing w:line="230" w:lineRule="auto"/>
        <w:ind w:left="4271" w:right="1814" w:hanging="1737"/>
        <w:jc w:val="left"/>
        <w:rPr>
          <w:sz w:val="29"/>
        </w:rPr>
      </w:pPr>
      <w:r>
        <w:rPr>
          <w:w w:val="95"/>
          <w:sz w:val="29"/>
        </w:rPr>
        <w:t>Оценка</w:t>
      </w:r>
      <w:r>
        <w:rPr>
          <w:spacing w:val="4"/>
          <w:w w:val="95"/>
          <w:sz w:val="29"/>
        </w:rPr>
        <w:t xml:space="preserve"> </w:t>
      </w:r>
      <w:r>
        <w:rPr>
          <w:w w:val="95"/>
          <w:sz w:val="29"/>
        </w:rPr>
        <w:t>степени</w:t>
      </w:r>
      <w:r>
        <w:rPr>
          <w:spacing w:val="7"/>
          <w:w w:val="95"/>
          <w:sz w:val="29"/>
        </w:rPr>
        <w:t xml:space="preserve"> </w:t>
      </w:r>
      <w:r>
        <w:rPr>
          <w:w w:val="95"/>
          <w:sz w:val="29"/>
        </w:rPr>
        <w:t>достижения</w:t>
      </w:r>
      <w:r>
        <w:rPr>
          <w:spacing w:val="18"/>
          <w:w w:val="95"/>
          <w:sz w:val="29"/>
        </w:rPr>
        <w:t xml:space="preserve"> </w:t>
      </w:r>
      <w:r>
        <w:rPr>
          <w:w w:val="95"/>
          <w:sz w:val="29"/>
        </w:rPr>
        <w:t>целей</w:t>
      </w:r>
      <w:r>
        <w:rPr>
          <w:spacing w:val="11"/>
          <w:w w:val="95"/>
          <w:sz w:val="29"/>
        </w:rPr>
        <w:t xml:space="preserve"> </w:t>
      </w:r>
      <w:r>
        <w:rPr>
          <w:w w:val="95"/>
          <w:sz w:val="29"/>
        </w:rPr>
        <w:t>и</w:t>
      </w:r>
      <w:r>
        <w:rPr>
          <w:spacing w:val="-10"/>
          <w:w w:val="95"/>
          <w:sz w:val="29"/>
        </w:rPr>
        <w:t xml:space="preserve"> </w:t>
      </w:r>
      <w:r>
        <w:rPr>
          <w:w w:val="95"/>
          <w:sz w:val="29"/>
        </w:rPr>
        <w:t>решения</w:t>
      </w:r>
      <w:r>
        <w:rPr>
          <w:spacing w:val="-66"/>
          <w:w w:val="95"/>
          <w:sz w:val="29"/>
        </w:rPr>
        <w:t xml:space="preserve"> </w:t>
      </w:r>
      <w:r>
        <w:rPr>
          <w:sz w:val="29"/>
        </w:rPr>
        <w:t>задач</w:t>
      </w:r>
      <w:r>
        <w:rPr>
          <w:spacing w:val="1"/>
          <w:sz w:val="29"/>
        </w:rPr>
        <w:t xml:space="preserve"> </w:t>
      </w:r>
      <w:r>
        <w:rPr>
          <w:sz w:val="29"/>
        </w:rPr>
        <w:t>подпрограмм</w:t>
      </w:r>
    </w:p>
    <w:p w:rsidR="00EB3ED5" w:rsidRDefault="00EB3ED5">
      <w:pPr>
        <w:pStyle w:val="a3"/>
        <w:spacing w:before="1"/>
        <w:jc w:val="left"/>
        <w:rPr>
          <w:sz w:val="27"/>
        </w:rPr>
      </w:pPr>
    </w:p>
    <w:p w:rsidR="00EB3ED5" w:rsidRDefault="00AF2A63">
      <w:pPr>
        <w:pStyle w:val="a5"/>
        <w:numPr>
          <w:ilvl w:val="0"/>
          <w:numId w:val="4"/>
        </w:numPr>
        <w:tabs>
          <w:tab w:val="left" w:pos="1109"/>
        </w:tabs>
        <w:spacing w:line="232" w:lineRule="auto"/>
        <w:ind w:right="119" w:firstLine="556"/>
        <w:jc w:val="both"/>
        <w:rPr>
          <w:rFonts w:ascii="Cambria" w:hAnsi="Cambria"/>
          <w:sz w:val="29"/>
        </w:rPr>
      </w:pPr>
      <w:r>
        <w:rPr>
          <w:rFonts w:ascii="Cambria" w:hAnsi="Cambria"/>
          <w:w w:val="90"/>
          <w:sz w:val="29"/>
        </w:rPr>
        <w:t>Для</w:t>
      </w:r>
      <w:r w:rsidR="00FC4170">
        <w:rPr>
          <w:rFonts w:ascii="Cambria" w:hAnsi="Cambria"/>
          <w:w w:val="90"/>
          <w:sz w:val="29"/>
        </w:rPr>
        <w:t xml:space="preserve"> оценки степени достижения целей и решения задач (далее - степень</w:t>
      </w:r>
      <w:r w:rsidR="00FC4170">
        <w:rPr>
          <w:rFonts w:ascii="Cambria" w:hAnsi="Cambria"/>
          <w:spacing w:val="1"/>
          <w:w w:val="90"/>
          <w:sz w:val="29"/>
        </w:rPr>
        <w:t xml:space="preserve"> </w:t>
      </w:r>
      <w:r w:rsidR="00FC4170">
        <w:rPr>
          <w:rFonts w:ascii="Cambria" w:hAnsi="Cambria"/>
          <w:w w:val="85"/>
          <w:sz w:val="29"/>
        </w:rPr>
        <w:t>реализации)</w:t>
      </w:r>
      <w:r w:rsidR="00FC4170">
        <w:rPr>
          <w:rFonts w:ascii="Cambria" w:hAnsi="Cambria"/>
          <w:spacing w:val="1"/>
          <w:w w:val="85"/>
          <w:sz w:val="29"/>
        </w:rPr>
        <w:t xml:space="preserve"> </w:t>
      </w:r>
      <w:r w:rsidR="00FC4170">
        <w:rPr>
          <w:rFonts w:ascii="Cambria" w:hAnsi="Cambria"/>
          <w:w w:val="85"/>
          <w:sz w:val="29"/>
        </w:rPr>
        <w:t>подпрограмм</w:t>
      </w:r>
      <w:r w:rsidR="00FC4170">
        <w:rPr>
          <w:rFonts w:ascii="Cambria" w:hAnsi="Cambria"/>
          <w:spacing w:val="1"/>
          <w:w w:val="85"/>
          <w:sz w:val="29"/>
        </w:rPr>
        <w:t xml:space="preserve"> </w:t>
      </w:r>
      <w:r w:rsidR="00FC4170">
        <w:rPr>
          <w:rFonts w:ascii="Cambria" w:hAnsi="Cambria"/>
          <w:w w:val="85"/>
          <w:sz w:val="29"/>
        </w:rPr>
        <w:t>определяется</w:t>
      </w:r>
      <w:r w:rsidR="00FC4170">
        <w:rPr>
          <w:rFonts w:ascii="Cambria" w:hAnsi="Cambria"/>
          <w:spacing w:val="1"/>
          <w:w w:val="85"/>
          <w:sz w:val="29"/>
        </w:rPr>
        <w:t xml:space="preserve"> </w:t>
      </w:r>
      <w:r w:rsidR="00FC4170">
        <w:rPr>
          <w:rFonts w:ascii="Cambria" w:hAnsi="Cambria"/>
          <w:w w:val="85"/>
          <w:sz w:val="29"/>
        </w:rPr>
        <w:t>степень</w:t>
      </w:r>
      <w:r w:rsidR="00FC4170">
        <w:rPr>
          <w:rFonts w:ascii="Cambria" w:hAnsi="Cambria"/>
          <w:spacing w:val="1"/>
          <w:w w:val="85"/>
          <w:sz w:val="29"/>
        </w:rPr>
        <w:t xml:space="preserve"> </w:t>
      </w:r>
      <w:r w:rsidR="00FC4170">
        <w:rPr>
          <w:rFonts w:ascii="Cambria" w:hAnsi="Cambria"/>
          <w:w w:val="85"/>
          <w:sz w:val="29"/>
        </w:rPr>
        <w:t>достижения</w:t>
      </w:r>
      <w:r w:rsidR="00FC4170">
        <w:rPr>
          <w:rFonts w:ascii="Cambria" w:hAnsi="Cambria"/>
          <w:spacing w:val="1"/>
          <w:w w:val="85"/>
          <w:sz w:val="29"/>
        </w:rPr>
        <w:t xml:space="preserve"> </w:t>
      </w:r>
      <w:r w:rsidR="00FC4170">
        <w:rPr>
          <w:rFonts w:ascii="Cambria" w:hAnsi="Cambria"/>
          <w:w w:val="85"/>
          <w:sz w:val="29"/>
        </w:rPr>
        <w:t>плановых</w:t>
      </w:r>
      <w:r w:rsidR="00FC4170">
        <w:rPr>
          <w:rFonts w:ascii="Cambria" w:hAnsi="Cambria"/>
          <w:spacing w:val="1"/>
          <w:w w:val="85"/>
          <w:sz w:val="29"/>
        </w:rPr>
        <w:t xml:space="preserve"> </w:t>
      </w:r>
      <w:r w:rsidR="00FC4170">
        <w:rPr>
          <w:rFonts w:ascii="Cambria" w:hAnsi="Cambria"/>
          <w:w w:val="85"/>
          <w:sz w:val="29"/>
        </w:rPr>
        <w:t>значений</w:t>
      </w:r>
      <w:r w:rsidR="00FC4170">
        <w:rPr>
          <w:rFonts w:ascii="Cambria" w:hAnsi="Cambria"/>
          <w:spacing w:val="1"/>
          <w:w w:val="85"/>
          <w:sz w:val="29"/>
        </w:rPr>
        <w:t xml:space="preserve"> </w:t>
      </w:r>
      <w:r w:rsidR="00FC4170">
        <w:rPr>
          <w:rFonts w:ascii="Cambria" w:hAnsi="Cambria"/>
          <w:w w:val="95"/>
          <w:sz w:val="29"/>
        </w:rPr>
        <w:t>каждого</w:t>
      </w:r>
      <w:r w:rsidR="00FC4170">
        <w:rPr>
          <w:rFonts w:ascii="Cambria" w:hAnsi="Cambria"/>
          <w:spacing w:val="1"/>
          <w:w w:val="95"/>
          <w:sz w:val="29"/>
        </w:rPr>
        <w:t xml:space="preserve"> </w:t>
      </w:r>
      <w:r w:rsidR="00FC4170">
        <w:rPr>
          <w:rFonts w:ascii="Cambria" w:hAnsi="Cambria"/>
          <w:w w:val="95"/>
          <w:sz w:val="29"/>
        </w:rPr>
        <w:t>показателя</w:t>
      </w:r>
      <w:r w:rsidR="00FC4170">
        <w:rPr>
          <w:rFonts w:ascii="Cambria" w:hAnsi="Cambria"/>
          <w:spacing w:val="1"/>
          <w:w w:val="95"/>
          <w:sz w:val="29"/>
        </w:rPr>
        <w:t xml:space="preserve"> </w:t>
      </w:r>
      <w:r w:rsidR="00FC4170">
        <w:rPr>
          <w:rFonts w:ascii="Cambria" w:hAnsi="Cambria"/>
          <w:w w:val="95"/>
          <w:sz w:val="29"/>
        </w:rPr>
        <w:t>(индикатора),</w:t>
      </w:r>
      <w:r w:rsidR="00FC4170">
        <w:rPr>
          <w:rFonts w:ascii="Cambria" w:hAnsi="Cambria"/>
          <w:spacing w:val="1"/>
          <w:w w:val="95"/>
          <w:sz w:val="29"/>
        </w:rPr>
        <w:t xml:space="preserve"> </w:t>
      </w:r>
      <w:r w:rsidR="00FC4170">
        <w:rPr>
          <w:rFonts w:ascii="Cambria" w:hAnsi="Cambria"/>
          <w:w w:val="95"/>
          <w:sz w:val="29"/>
        </w:rPr>
        <w:t>характеризующего</w:t>
      </w:r>
      <w:r w:rsidR="00FC4170">
        <w:rPr>
          <w:rFonts w:ascii="Cambria" w:hAnsi="Cambria"/>
          <w:spacing w:val="1"/>
          <w:w w:val="95"/>
          <w:sz w:val="29"/>
        </w:rPr>
        <w:t xml:space="preserve"> </w:t>
      </w:r>
      <w:r w:rsidR="00FC4170">
        <w:rPr>
          <w:rFonts w:ascii="Cambria" w:hAnsi="Cambria"/>
          <w:w w:val="95"/>
          <w:sz w:val="29"/>
        </w:rPr>
        <w:t>цели</w:t>
      </w:r>
      <w:r w:rsidR="00FC4170">
        <w:rPr>
          <w:rFonts w:ascii="Cambria" w:hAnsi="Cambria"/>
          <w:spacing w:val="1"/>
          <w:w w:val="95"/>
          <w:sz w:val="29"/>
        </w:rPr>
        <w:t xml:space="preserve"> </w:t>
      </w:r>
      <w:r w:rsidR="00FC4170">
        <w:rPr>
          <w:rFonts w:ascii="Cambria" w:hAnsi="Cambria"/>
          <w:w w:val="95"/>
          <w:sz w:val="29"/>
        </w:rPr>
        <w:t>и</w:t>
      </w:r>
      <w:r w:rsidR="00FC4170">
        <w:rPr>
          <w:rFonts w:ascii="Cambria" w:hAnsi="Cambria"/>
          <w:spacing w:val="1"/>
          <w:w w:val="95"/>
          <w:sz w:val="29"/>
        </w:rPr>
        <w:t xml:space="preserve"> </w:t>
      </w:r>
      <w:r w:rsidR="00FC4170">
        <w:rPr>
          <w:rFonts w:ascii="Cambria" w:hAnsi="Cambria"/>
          <w:w w:val="95"/>
          <w:sz w:val="29"/>
        </w:rPr>
        <w:t>задачи</w:t>
      </w:r>
      <w:r w:rsidR="00FC4170">
        <w:rPr>
          <w:rFonts w:ascii="Cambria" w:hAnsi="Cambria"/>
          <w:spacing w:val="1"/>
          <w:w w:val="95"/>
          <w:sz w:val="29"/>
        </w:rPr>
        <w:t xml:space="preserve"> </w:t>
      </w:r>
      <w:r w:rsidR="00FC4170">
        <w:rPr>
          <w:rFonts w:ascii="Cambria" w:hAnsi="Cambria"/>
          <w:sz w:val="27"/>
        </w:rPr>
        <w:t>подпрограммы.</w:t>
      </w:r>
    </w:p>
    <w:p w:rsidR="00EB3ED5" w:rsidRDefault="00FC4170">
      <w:pPr>
        <w:pStyle w:val="a5"/>
        <w:numPr>
          <w:ilvl w:val="0"/>
          <w:numId w:val="4"/>
        </w:numPr>
        <w:tabs>
          <w:tab w:val="left" w:pos="1251"/>
        </w:tabs>
        <w:spacing w:before="10" w:line="223" w:lineRule="auto"/>
        <w:ind w:right="140" w:firstLine="560"/>
        <w:jc w:val="both"/>
        <w:rPr>
          <w:rFonts w:ascii="Cambria" w:hAnsi="Cambria"/>
          <w:sz w:val="29"/>
        </w:rPr>
      </w:pPr>
      <w:r>
        <w:rPr>
          <w:rFonts w:ascii="Cambria" w:hAnsi="Cambria"/>
          <w:w w:val="90"/>
          <w:sz w:val="29"/>
        </w:rPr>
        <w:t>Степень</w:t>
      </w:r>
      <w:r>
        <w:rPr>
          <w:rFonts w:ascii="Cambria" w:hAnsi="Cambria"/>
          <w:spacing w:val="1"/>
          <w:w w:val="90"/>
          <w:sz w:val="29"/>
        </w:rPr>
        <w:t xml:space="preserve"> </w:t>
      </w:r>
      <w:r>
        <w:rPr>
          <w:rFonts w:ascii="Cambria" w:hAnsi="Cambria"/>
          <w:w w:val="90"/>
          <w:sz w:val="29"/>
        </w:rPr>
        <w:t>достижения</w:t>
      </w:r>
      <w:r>
        <w:rPr>
          <w:rFonts w:ascii="Cambria" w:hAnsi="Cambria"/>
          <w:spacing w:val="1"/>
          <w:w w:val="90"/>
          <w:sz w:val="29"/>
        </w:rPr>
        <w:t xml:space="preserve"> </w:t>
      </w:r>
      <w:r>
        <w:rPr>
          <w:rFonts w:ascii="Cambria" w:hAnsi="Cambria"/>
          <w:w w:val="90"/>
          <w:sz w:val="29"/>
        </w:rPr>
        <w:t>планового</w:t>
      </w:r>
      <w:r>
        <w:rPr>
          <w:rFonts w:ascii="Cambria" w:hAnsi="Cambria"/>
          <w:spacing w:val="1"/>
          <w:w w:val="90"/>
          <w:sz w:val="29"/>
        </w:rPr>
        <w:t xml:space="preserve"> </w:t>
      </w:r>
      <w:r>
        <w:rPr>
          <w:rFonts w:ascii="Cambria" w:hAnsi="Cambria"/>
          <w:w w:val="90"/>
          <w:sz w:val="29"/>
        </w:rPr>
        <w:t>значения</w:t>
      </w:r>
      <w:r>
        <w:rPr>
          <w:rFonts w:ascii="Cambria" w:hAnsi="Cambria"/>
          <w:spacing w:val="1"/>
          <w:w w:val="90"/>
          <w:sz w:val="29"/>
        </w:rPr>
        <w:t xml:space="preserve"> </w:t>
      </w:r>
      <w:r>
        <w:rPr>
          <w:rFonts w:ascii="Cambria" w:hAnsi="Cambria"/>
          <w:w w:val="90"/>
          <w:sz w:val="29"/>
        </w:rPr>
        <w:t>показателя</w:t>
      </w:r>
      <w:r>
        <w:rPr>
          <w:rFonts w:ascii="Cambria" w:hAnsi="Cambria"/>
          <w:spacing w:val="1"/>
          <w:w w:val="90"/>
          <w:sz w:val="29"/>
        </w:rPr>
        <w:t xml:space="preserve"> </w:t>
      </w:r>
      <w:r>
        <w:rPr>
          <w:rFonts w:ascii="Cambria" w:hAnsi="Cambria"/>
          <w:w w:val="90"/>
          <w:sz w:val="29"/>
        </w:rPr>
        <w:t>(индикатора)</w:t>
      </w:r>
      <w:r>
        <w:rPr>
          <w:rFonts w:ascii="Cambria" w:hAnsi="Cambria"/>
          <w:spacing w:val="1"/>
          <w:w w:val="90"/>
          <w:sz w:val="29"/>
        </w:rPr>
        <w:t xml:space="preserve"> </w:t>
      </w:r>
      <w:r>
        <w:rPr>
          <w:rFonts w:ascii="Cambria" w:hAnsi="Cambria"/>
          <w:w w:val="95"/>
          <w:sz w:val="29"/>
        </w:rPr>
        <w:t>рассчитывается</w:t>
      </w:r>
      <w:r>
        <w:rPr>
          <w:rFonts w:ascii="Cambria" w:hAnsi="Cambria"/>
          <w:spacing w:val="-13"/>
          <w:w w:val="95"/>
          <w:sz w:val="29"/>
        </w:rPr>
        <w:t xml:space="preserve"> </w:t>
      </w:r>
      <w:r>
        <w:rPr>
          <w:rFonts w:ascii="Cambria" w:hAnsi="Cambria"/>
          <w:w w:val="95"/>
          <w:sz w:val="29"/>
        </w:rPr>
        <w:t>по</w:t>
      </w:r>
      <w:r>
        <w:rPr>
          <w:rFonts w:ascii="Cambria" w:hAnsi="Cambria"/>
          <w:spacing w:val="-5"/>
          <w:w w:val="95"/>
          <w:sz w:val="29"/>
        </w:rPr>
        <w:t xml:space="preserve"> </w:t>
      </w:r>
      <w:r>
        <w:rPr>
          <w:rFonts w:ascii="Cambria" w:hAnsi="Cambria"/>
          <w:w w:val="95"/>
          <w:sz w:val="29"/>
        </w:rPr>
        <w:t>следующим</w:t>
      </w:r>
      <w:r>
        <w:rPr>
          <w:rFonts w:ascii="Cambria" w:hAnsi="Cambria"/>
          <w:spacing w:val="29"/>
          <w:w w:val="95"/>
          <w:sz w:val="29"/>
        </w:rPr>
        <w:t xml:space="preserve"> </w:t>
      </w:r>
      <w:r>
        <w:rPr>
          <w:rFonts w:ascii="Cambria" w:hAnsi="Cambria"/>
          <w:w w:val="95"/>
          <w:sz w:val="29"/>
        </w:rPr>
        <w:t>формулам:</w:t>
      </w:r>
    </w:p>
    <w:p w:rsidR="00EB3ED5" w:rsidRDefault="00FC4170">
      <w:pPr>
        <w:pStyle w:val="a3"/>
        <w:spacing w:before="5" w:line="223" w:lineRule="auto"/>
        <w:ind w:left="121" w:right="134" w:firstLine="530"/>
        <w:rPr>
          <w:rFonts w:ascii="Cambria" w:hAnsi="Cambria"/>
        </w:rPr>
      </w:pPr>
      <w:r>
        <w:rPr>
          <w:rFonts w:ascii="Cambria" w:hAnsi="Cambria"/>
          <w:w w:val="90"/>
        </w:rPr>
        <w:t>- для показателей (индикаторов),</w:t>
      </w:r>
      <w:r>
        <w:rPr>
          <w:rFonts w:ascii="Cambria" w:hAnsi="Cambria"/>
          <w:spacing w:val="1"/>
          <w:w w:val="90"/>
        </w:rPr>
        <w:t xml:space="preserve"> </w:t>
      </w:r>
      <w:r>
        <w:rPr>
          <w:rFonts w:ascii="Cambria" w:hAnsi="Cambria"/>
          <w:w w:val="90"/>
        </w:rPr>
        <w:t>желаемой тенденцией развития которых</w:t>
      </w:r>
      <w:r>
        <w:rPr>
          <w:rFonts w:ascii="Cambria" w:hAnsi="Cambria"/>
          <w:spacing w:val="1"/>
          <w:w w:val="90"/>
        </w:rPr>
        <w:t xml:space="preserve"> </w:t>
      </w:r>
      <w:r>
        <w:rPr>
          <w:rFonts w:ascii="Cambria" w:hAnsi="Cambria"/>
        </w:rPr>
        <w:t>является</w:t>
      </w:r>
      <w:r>
        <w:rPr>
          <w:rFonts w:ascii="Cambria" w:hAnsi="Cambria"/>
          <w:spacing w:val="18"/>
        </w:rPr>
        <w:t xml:space="preserve"> </w:t>
      </w:r>
      <w:r>
        <w:rPr>
          <w:rFonts w:ascii="Cambria" w:hAnsi="Cambria"/>
        </w:rPr>
        <w:t>увеличение</w:t>
      </w:r>
      <w:r>
        <w:rPr>
          <w:rFonts w:ascii="Cambria" w:hAnsi="Cambria"/>
          <w:spacing w:val="17"/>
        </w:rPr>
        <w:t xml:space="preserve"> </w:t>
      </w:r>
      <w:r>
        <w:rPr>
          <w:rFonts w:ascii="Cambria" w:hAnsi="Cambria"/>
        </w:rPr>
        <w:t>значений:</w:t>
      </w:r>
    </w:p>
    <w:p w:rsidR="00EB3ED5" w:rsidRDefault="00EB3ED5">
      <w:pPr>
        <w:spacing w:line="223" w:lineRule="auto"/>
        <w:rPr>
          <w:rFonts w:ascii="Cambria" w:hAnsi="Cambria"/>
        </w:rPr>
        <w:sectPr w:rsidR="00EB3ED5">
          <w:headerReference w:type="default" r:id="rId37"/>
          <w:pgSz w:w="11860" w:h="16760"/>
          <w:pgMar w:top="1220" w:right="1040" w:bottom="280" w:left="700" w:header="783" w:footer="0" w:gutter="0"/>
          <w:pgNumType w:start="4"/>
          <w:cols w:space="720"/>
        </w:sectPr>
      </w:pPr>
    </w:p>
    <w:p w:rsidR="00EB3ED5" w:rsidRDefault="00FC4170">
      <w:pPr>
        <w:spacing w:before="58"/>
        <w:jc w:val="right"/>
        <w:rPr>
          <w:rFonts w:ascii="Cambria" w:hAnsi="Cambria"/>
          <w:sz w:val="20"/>
        </w:rPr>
      </w:pPr>
      <w:r>
        <w:rPr>
          <w:rFonts w:ascii="Cambria" w:hAnsi="Cambria"/>
          <w:w w:val="95"/>
          <w:sz w:val="20"/>
        </w:rPr>
        <w:lastRenderedPageBreak/>
        <w:t>СД</w:t>
      </w:r>
      <w:r>
        <w:rPr>
          <w:rFonts w:ascii="Cambria" w:hAnsi="Cambria"/>
          <w:spacing w:val="67"/>
          <w:sz w:val="20"/>
        </w:rPr>
        <w:t xml:space="preserve"> </w:t>
      </w:r>
      <w:r>
        <w:rPr>
          <w:rFonts w:ascii="Cambria" w:hAnsi="Cambria"/>
          <w:w w:val="95"/>
          <w:position w:val="-1"/>
          <w:sz w:val="20"/>
        </w:rPr>
        <w:t>'</w:t>
      </w:r>
    </w:p>
    <w:p w:rsidR="00EB3ED5" w:rsidRDefault="00FC4170">
      <w:pPr>
        <w:spacing w:before="101" w:line="220" w:lineRule="exact"/>
        <w:ind w:left="65"/>
        <w:rPr>
          <w:rFonts w:ascii="Cambria" w:hAnsi="Cambria"/>
          <w:sz w:val="20"/>
        </w:rPr>
      </w:pPr>
      <w:r>
        <w:br w:type="column"/>
      </w:r>
      <w:r>
        <w:rPr>
          <w:rFonts w:ascii="Cambria" w:hAnsi="Cambria"/>
          <w:w w:val="85"/>
          <w:sz w:val="20"/>
        </w:rPr>
        <w:lastRenderedPageBreak/>
        <w:t>..з</w:t>
      </w:r>
    </w:p>
    <w:p w:rsidR="00EB3ED5" w:rsidRDefault="00FC4170">
      <w:pPr>
        <w:spacing w:before="82"/>
        <w:ind w:left="371"/>
        <w:rPr>
          <w:rFonts w:ascii="Cambria" w:hAnsi="Cambria"/>
          <w:sz w:val="20"/>
        </w:rPr>
      </w:pPr>
      <w:r>
        <w:br w:type="column"/>
      </w:r>
      <w:r>
        <w:rPr>
          <w:rFonts w:ascii="Cambria" w:hAnsi="Cambria"/>
          <w:w w:val="95"/>
          <w:sz w:val="20"/>
        </w:rPr>
        <w:lastRenderedPageBreak/>
        <w:t>Злу-j/</w:t>
      </w:r>
      <w:proofErr w:type="spellStart"/>
      <w:r>
        <w:rPr>
          <w:rFonts w:ascii="Cambria" w:hAnsi="Cambria"/>
          <w:w w:val="95"/>
          <w:sz w:val="20"/>
        </w:rPr>
        <w:t>цф</w:t>
      </w:r>
      <w:proofErr w:type="spellEnd"/>
      <w:r>
        <w:rPr>
          <w:rFonts w:ascii="Cambria" w:hAnsi="Cambria"/>
          <w:spacing w:val="25"/>
          <w:w w:val="95"/>
          <w:sz w:val="20"/>
        </w:rPr>
        <w:t xml:space="preserve"> </w:t>
      </w:r>
      <w:r>
        <w:rPr>
          <w:rFonts w:ascii="Cambria" w:hAnsi="Cambria"/>
          <w:w w:val="95"/>
          <w:sz w:val="20"/>
        </w:rPr>
        <w:t>t</w:t>
      </w:r>
      <w:r>
        <w:rPr>
          <w:rFonts w:ascii="Cambria" w:hAnsi="Cambria"/>
          <w:spacing w:val="32"/>
          <w:w w:val="95"/>
          <w:sz w:val="20"/>
        </w:rPr>
        <w:t xml:space="preserve"> </w:t>
      </w:r>
      <w:proofErr w:type="spellStart"/>
      <w:r>
        <w:rPr>
          <w:rFonts w:ascii="Cambria" w:hAnsi="Cambria"/>
          <w:w w:val="95"/>
          <w:sz w:val="20"/>
        </w:rPr>
        <w:t>fly</w:t>
      </w:r>
      <w:proofErr w:type="spellEnd"/>
      <w:r>
        <w:rPr>
          <w:rFonts w:ascii="Cambria" w:hAnsi="Cambria"/>
          <w:w w:val="95"/>
          <w:sz w:val="20"/>
        </w:rPr>
        <w:t>-j/</w:t>
      </w:r>
      <w:proofErr w:type="spellStart"/>
      <w:proofErr w:type="gramStart"/>
      <w:r>
        <w:rPr>
          <w:rFonts w:ascii="Cambria" w:hAnsi="Cambria"/>
          <w:w w:val="95"/>
          <w:sz w:val="20"/>
        </w:rPr>
        <w:t>p</w:t>
      </w:r>
      <w:proofErr w:type="gramEnd"/>
      <w:r>
        <w:rPr>
          <w:rFonts w:ascii="Cambria" w:hAnsi="Cambria"/>
          <w:w w:val="95"/>
          <w:sz w:val="20"/>
        </w:rPr>
        <w:t>ц</w:t>
      </w:r>
      <w:proofErr w:type="spellEnd"/>
    </w:p>
    <w:p w:rsidR="00EB3ED5" w:rsidRDefault="00EB3ED5">
      <w:pPr>
        <w:rPr>
          <w:rFonts w:ascii="Cambria" w:hAnsi="Cambria"/>
          <w:sz w:val="20"/>
        </w:rPr>
        <w:sectPr w:rsidR="00EB3ED5">
          <w:type w:val="continuous"/>
          <w:pgSz w:w="11860" w:h="16760"/>
          <w:pgMar w:top="1500" w:right="1040" w:bottom="280" w:left="700" w:header="720" w:footer="720" w:gutter="0"/>
          <w:cols w:num="3" w:space="720" w:equalWidth="0">
            <w:col w:w="4471" w:space="40"/>
            <w:col w:w="215" w:space="39"/>
            <w:col w:w="5355"/>
          </w:cols>
        </w:sectPr>
      </w:pPr>
    </w:p>
    <w:p w:rsidR="00EB3ED5" w:rsidRDefault="00FC4170">
      <w:pPr>
        <w:pStyle w:val="a3"/>
        <w:spacing w:before="1" w:line="228" w:lineRule="auto"/>
        <w:ind w:left="130" w:firstLine="530"/>
        <w:jc w:val="left"/>
      </w:pPr>
      <w:r>
        <w:rPr>
          <w:w w:val="95"/>
        </w:rPr>
        <w:lastRenderedPageBreak/>
        <w:t>-</w:t>
      </w:r>
      <w:r>
        <w:rPr>
          <w:spacing w:val="3"/>
          <w:w w:val="95"/>
        </w:rPr>
        <w:t xml:space="preserve"> </w:t>
      </w:r>
      <w:r>
        <w:rPr>
          <w:w w:val="95"/>
        </w:rPr>
        <w:t>для</w:t>
      </w:r>
      <w:r>
        <w:rPr>
          <w:spacing w:val="18"/>
          <w:w w:val="95"/>
        </w:rPr>
        <w:t xml:space="preserve"> </w:t>
      </w:r>
      <w:r>
        <w:rPr>
          <w:w w:val="95"/>
        </w:rPr>
        <w:t>показателей</w:t>
      </w:r>
      <w:r>
        <w:rPr>
          <w:spacing w:val="25"/>
          <w:w w:val="95"/>
        </w:rPr>
        <w:t xml:space="preserve"> </w:t>
      </w:r>
      <w:r>
        <w:rPr>
          <w:w w:val="95"/>
        </w:rPr>
        <w:t>(индикаторов),</w:t>
      </w:r>
      <w:r>
        <w:rPr>
          <w:spacing w:val="6"/>
          <w:w w:val="95"/>
        </w:rPr>
        <w:t xml:space="preserve"> </w:t>
      </w:r>
      <w:r>
        <w:rPr>
          <w:w w:val="95"/>
        </w:rPr>
        <w:t>желаемой</w:t>
      </w:r>
      <w:r>
        <w:rPr>
          <w:spacing w:val="22"/>
          <w:w w:val="95"/>
        </w:rPr>
        <w:t xml:space="preserve"> </w:t>
      </w:r>
      <w:r>
        <w:rPr>
          <w:w w:val="95"/>
        </w:rPr>
        <w:t>тенденцией</w:t>
      </w:r>
      <w:r>
        <w:rPr>
          <w:spacing w:val="28"/>
          <w:w w:val="95"/>
        </w:rPr>
        <w:t xml:space="preserve"> </w:t>
      </w:r>
      <w:r>
        <w:rPr>
          <w:w w:val="95"/>
        </w:rPr>
        <w:t>развития</w:t>
      </w:r>
      <w:r>
        <w:rPr>
          <w:spacing w:val="21"/>
          <w:w w:val="95"/>
        </w:rPr>
        <w:t xml:space="preserve"> </w:t>
      </w:r>
      <w:r>
        <w:rPr>
          <w:w w:val="95"/>
        </w:rPr>
        <w:t>которых</w:t>
      </w:r>
      <w:r>
        <w:rPr>
          <w:spacing w:val="-66"/>
          <w:w w:val="95"/>
        </w:rPr>
        <w:t xml:space="preserve"> </w:t>
      </w:r>
      <w:r>
        <w:t>является</w:t>
      </w:r>
      <w:r>
        <w:rPr>
          <w:spacing w:val="16"/>
        </w:rPr>
        <w:t xml:space="preserve"> </w:t>
      </w:r>
      <w:r>
        <w:t>снижение</w:t>
      </w:r>
      <w:r>
        <w:rPr>
          <w:spacing w:val="19"/>
        </w:rPr>
        <w:t xml:space="preserve"> </w:t>
      </w:r>
      <w:r>
        <w:t>значений:</w:t>
      </w:r>
    </w:p>
    <w:p w:rsidR="00EB3ED5" w:rsidRDefault="00EB3ED5">
      <w:pPr>
        <w:spacing w:line="228" w:lineRule="auto"/>
        <w:sectPr w:rsidR="00EB3ED5">
          <w:type w:val="continuous"/>
          <w:pgSz w:w="11860" w:h="16760"/>
          <w:pgMar w:top="1500" w:right="1040" w:bottom="280" w:left="700" w:header="720" w:footer="720" w:gutter="0"/>
          <w:cols w:space="720"/>
        </w:sectPr>
      </w:pPr>
    </w:p>
    <w:p w:rsidR="00EB3ED5" w:rsidRDefault="00EB3ED5">
      <w:pPr>
        <w:pStyle w:val="a3"/>
        <w:spacing w:before="8"/>
        <w:jc w:val="left"/>
        <w:rPr>
          <w:sz w:val="26"/>
        </w:rPr>
      </w:pPr>
    </w:p>
    <w:p w:rsidR="00EB3ED5" w:rsidRDefault="00FC4170">
      <w:pPr>
        <w:pStyle w:val="a3"/>
        <w:spacing w:line="319" w:lineRule="exact"/>
        <w:ind w:left="672"/>
        <w:jc w:val="left"/>
      </w:pPr>
      <w:r>
        <w:t>где:</w:t>
      </w:r>
    </w:p>
    <w:p w:rsidR="00EB3ED5" w:rsidRDefault="00FC4170">
      <w:pPr>
        <w:tabs>
          <w:tab w:val="left" w:pos="1765"/>
          <w:tab w:val="left" w:pos="3004"/>
        </w:tabs>
        <w:spacing w:before="31"/>
        <w:ind w:left="672"/>
        <w:rPr>
          <w:b/>
          <w:sz w:val="24"/>
        </w:rPr>
      </w:pPr>
      <w:r>
        <w:br w:type="column"/>
      </w:r>
      <w:r>
        <w:rPr>
          <w:w w:val="95"/>
          <w:position w:val="3"/>
          <w:sz w:val="24"/>
        </w:rPr>
        <w:lastRenderedPageBreak/>
        <w:t>СД</w:t>
      </w:r>
      <w:proofErr w:type="gramStart"/>
      <w:r>
        <w:rPr>
          <w:spacing w:val="23"/>
          <w:w w:val="95"/>
          <w:position w:val="3"/>
          <w:sz w:val="24"/>
        </w:rPr>
        <w:t xml:space="preserve"> </w:t>
      </w:r>
      <w:r>
        <w:rPr>
          <w:w w:val="105"/>
          <w:sz w:val="24"/>
        </w:rPr>
        <w:t>.</w:t>
      </w:r>
      <w:proofErr w:type="gramEnd"/>
      <w:r>
        <w:rPr>
          <w:w w:val="105"/>
          <w:sz w:val="24"/>
        </w:rPr>
        <w:t>/..з</w:t>
      </w:r>
      <w:r>
        <w:rPr>
          <w:w w:val="105"/>
          <w:position w:val="1"/>
          <w:sz w:val="24"/>
        </w:rPr>
        <w:t>'</w:t>
      </w:r>
      <w:r>
        <w:rPr>
          <w:w w:val="105"/>
          <w:position w:val="1"/>
          <w:sz w:val="24"/>
        </w:rPr>
        <w:tab/>
      </w:r>
      <w:proofErr w:type="spellStart"/>
      <w:r>
        <w:rPr>
          <w:b/>
          <w:w w:val="95"/>
          <w:position w:val="1"/>
          <w:sz w:val="24"/>
        </w:rPr>
        <w:t>ЗПц</w:t>
      </w:r>
      <w:proofErr w:type="spellEnd"/>
      <w:r>
        <w:rPr>
          <w:b/>
          <w:w w:val="95"/>
          <w:position w:val="1"/>
          <w:sz w:val="24"/>
        </w:rPr>
        <w:t>/</w:t>
      </w:r>
      <w:proofErr w:type="spellStart"/>
      <w:r>
        <w:rPr>
          <w:b/>
          <w:w w:val="95"/>
          <w:position w:val="1"/>
          <w:sz w:val="24"/>
        </w:rPr>
        <w:t>цц</w:t>
      </w:r>
      <w:proofErr w:type="spellEnd"/>
      <w:r>
        <w:rPr>
          <w:b/>
          <w:w w:val="95"/>
          <w:position w:val="1"/>
          <w:sz w:val="24"/>
        </w:rPr>
        <w:t xml:space="preserve"> / </w:t>
      </w:r>
      <w:r>
        <w:rPr>
          <w:w w:val="95"/>
          <w:position w:val="1"/>
          <w:sz w:val="24"/>
        </w:rPr>
        <w:t>3</w:t>
      </w:r>
      <w:r>
        <w:rPr>
          <w:w w:val="95"/>
          <w:position w:val="1"/>
          <w:sz w:val="24"/>
        </w:rPr>
        <w:tab/>
      </w:r>
      <w:r>
        <w:rPr>
          <w:b/>
          <w:w w:val="95"/>
          <w:position w:val="1"/>
          <w:sz w:val="24"/>
        </w:rPr>
        <w:t>ц/</w:t>
      </w:r>
      <w:proofErr w:type="spellStart"/>
      <w:r>
        <w:rPr>
          <w:b/>
          <w:w w:val="95"/>
          <w:position w:val="1"/>
          <w:sz w:val="24"/>
        </w:rPr>
        <w:t>цф</w:t>
      </w:r>
      <w:proofErr w:type="spellEnd"/>
    </w:p>
    <w:p w:rsidR="00EB3ED5" w:rsidRDefault="00EB3ED5">
      <w:pPr>
        <w:rPr>
          <w:sz w:val="24"/>
        </w:rPr>
        <w:sectPr w:rsidR="00EB3ED5">
          <w:type w:val="continuous"/>
          <w:pgSz w:w="11860" w:h="16760"/>
          <w:pgMar w:top="1500" w:right="1040" w:bottom="280" w:left="700" w:header="720" w:footer="720" w:gutter="0"/>
          <w:cols w:num="2" w:space="720" w:equalWidth="0">
            <w:col w:w="1169" w:space="2213"/>
            <w:col w:w="6738"/>
          </w:cols>
        </w:sectPr>
      </w:pPr>
    </w:p>
    <w:p w:rsidR="00EB3ED5" w:rsidRDefault="00FC4170">
      <w:pPr>
        <w:pStyle w:val="a3"/>
        <w:tabs>
          <w:tab w:val="left" w:pos="1605"/>
        </w:tabs>
        <w:spacing w:before="30" w:line="201" w:lineRule="auto"/>
        <w:ind w:left="131" w:right="132" w:firstLine="535"/>
        <w:jc w:val="left"/>
      </w:pPr>
      <w:r>
        <w:rPr>
          <w:position w:val="2"/>
        </w:rPr>
        <w:lastRenderedPageBreak/>
        <w:t>СД</w:t>
      </w:r>
      <w:r>
        <w:t>›..</w:t>
      </w:r>
      <w:r>
        <w:tab/>
      </w:r>
      <w:r>
        <w:rPr>
          <w:w w:val="95"/>
          <w:position w:val="-2"/>
        </w:rPr>
        <w:t>-</w:t>
      </w:r>
      <w:r>
        <w:rPr>
          <w:spacing w:val="57"/>
          <w:w w:val="95"/>
          <w:position w:val="-2"/>
        </w:rPr>
        <w:t xml:space="preserve"> </w:t>
      </w:r>
      <w:r>
        <w:rPr>
          <w:w w:val="95"/>
        </w:rPr>
        <w:t>степень</w:t>
      </w:r>
      <w:r>
        <w:rPr>
          <w:spacing w:val="10"/>
          <w:w w:val="95"/>
        </w:rPr>
        <w:t xml:space="preserve"> </w:t>
      </w:r>
      <w:r>
        <w:rPr>
          <w:w w:val="95"/>
        </w:rPr>
        <w:t>достижения</w:t>
      </w:r>
      <w:r>
        <w:rPr>
          <w:spacing w:val="15"/>
          <w:w w:val="95"/>
        </w:rPr>
        <w:t xml:space="preserve"> </w:t>
      </w:r>
      <w:r>
        <w:rPr>
          <w:w w:val="95"/>
        </w:rPr>
        <w:t>планового</w:t>
      </w:r>
      <w:r>
        <w:rPr>
          <w:spacing w:val="13"/>
          <w:w w:val="95"/>
        </w:rPr>
        <w:t xml:space="preserve"> </w:t>
      </w:r>
      <w:r>
        <w:rPr>
          <w:w w:val="95"/>
        </w:rPr>
        <w:t>значения</w:t>
      </w:r>
      <w:r>
        <w:rPr>
          <w:spacing w:val="11"/>
          <w:w w:val="95"/>
        </w:rPr>
        <w:t xml:space="preserve"> </w:t>
      </w:r>
      <w:r>
        <w:rPr>
          <w:w w:val="95"/>
        </w:rPr>
        <w:t>показателя</w:t>
      </w:r>
      <w:r>
        <w:rPr>
          <w:spacing w:val="16"/>
          <w:w w:val="95"/>
        </w:rPr>
        <w:t xml:space="preserve"> </w:t>
      </w:r>
      <w:r>
        <w:rPr>
          <w:w w:val="95"/>
        </w:rPr>
        <w:t>(индикатора,</w:t>
      </w:r>
      <w:r>
        <w:rPr>
          <w:spacing w:val="-66"/>
          <w:w w:val="95"/>
        </w:rPr>
        <w:t xml:space="preserve"> </w:t>
      </w:r>
      <w:r>
        <w:t>характеризующего</w:t>
      </w:r>
      <w:r>
        <w:rPr>
          <w:spacing w:val="-13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задачи</w:t>
      </w:r>
      <w:r>
        <w:rPr>
          <w:spacing w:val="7"/>
        </w:rPr>
        <w:t xml:space="preserve"> </w:t>
      </w:r>
      <w:r>
        <w:t>подпрограммы);</w:t>
      </w:r>
    </w:p>
    <w:p w:rsidR="00EB3ED5" w:rsidRDefault="00FC4170">
      <w:pPr>
        <w:pStyle w:val="a3"/>
        <w:spacing w:before="9" w:line="228" w:lineRule="auto"/>
        <w:ind w:left="133" w:firstLine="542"/>
        <w:jc w:val="left"/>
      </w:pPr>
      <w:proofErr w:type="spellStart"/>
      <w:r>
        <w:rPr>
          <w:w w:val="95"/>
        </w:rPr>
        <w:t>ЗПц</w:t>
      </w:r>
      <w:proofErr w:type="spellEnd"/>
      <w:r>
        <w:rPr>
          <w:w w:val="95"/>
        </w:rPr>
        <w:t>/</w:t>
      </w:r>
      <w:r>
        <w:rPr>
          <w:spacing w:val="17"/>
          <w:w w:val="95"/>
        </w:rPr>
        <w:t xml:space="preserve"> </w:t>
      </w:r>
      <w:r>
        <w:rPr>
          <w:w w:val="95"/>
        </w:rPr>
        <w:t>ф</w:t>
      </w:r>
      <w:r>
        <w:rPr>
          <w:spacing w:val="18"/>
          <w:w w:val="95"/>
        </w:rPr>
        <w:t xml:space="preserve"> </w:t>
      </w:r>
      <w:r>
        <w:rPr>
          <w:w w:val="95"/>
        </w:rPr>
        <w:t>-</w:t>
      </w:r>
      <w:r>
        <w:rPr>
          <w:spacing w:val="17"/>
          <w:w w:val="95"/>
        </w:rPr>
        <w:t xml:space="preserve"> </w:t>
      </w:r>
      <w:r>
        <w:rPr>
          <w:w w:val="95"/>
        </w:rPr>
        <w:t>значение</w:t>
      </w:r>
      <w:r>
        <w:rPr>
          <w:spacing w:val="29"/>
          <w:w w:val="95"/>
        </w:rPr>
        <w:t xml:space="preserve"> </w:t>
      </w:r>
      <w:r>
        <w:rPr>
          <w:w w:val="95"/>
        </w:rPr>
        <w:t>показателя</w:t>
      </w:r>
      <w:r>
        <w:rPr>
          <w:spacing w:val="40"/>
          <w:w w:val="95"/>
        </w:rPr>
        <w:t xml:space="preserve"> </w:t>
      </w:r>
      <w:r>
        <w:rPr>
          <w:w w:val="95"/>
        </w:rPr>
        <w:t>(индикатора),</w:t>
      </w:r>
      <w:r>
        <w:rPr>
          <w:spacing w:val="41"/>
          <w:w w:val="95"/>
        </w:rPr>
        <w:t xml:space="preserve"> </w:t>
      </w:r>
      <w:r>
        <w:rPr>
          <w:w w:val="95"/>
        </w:rPr>
        <w:t>характеризующего</w:t>
      </w:r>
      <w:r>
        <w:rPr>
          <w:spacing w:val="5"/>
          <w:w w:val="95"/>
        </w:rPr>
        <w:t xml:space="preserve"> </w:t>
      </w:r>
      <w:r>
        <w:rPr>
          <w:w w:val="95"/>
        </w:rPr>
        <w:t>цели</w:t>
      </w:r>
      <w:r>
        <w:rPr>
          <w:spacing w:val="31"/>
          <w:w w:val="95"/>
        </w:rPr>
        <w:t xml:space="preserve"> </w:t>
      </w:r>
      <w:r>
        <w:rPr>
          <w:w w:val="95"/>
        </w:rPr>
        <w:t>и</w:t>
      </w:r>
      <w:r>
        <w:rPr>
          <w:spacing w:val="19"/>
          <w:w w:val="95"/>
        </w:rPr>
        <w:t xml:space="preserve"> </w:t>
      </w:r>
      <w:r>
        <w:rPr>
          <w:w w:val="95"/>
        </w:rPr>
        <w:t>задачи</w:t>
      </w:r>
      <w:r>
        <w:rPr>
          <w:spacing w:val="-65"/>
          <w:w w:val="95"/>
        </w:rPr>
        <w:t xml:space="preserve"> </w:t>
      </w:r>
      <w:r>
        <w:rPr>
          <w:w w:val="95"/>
        </w:rPr>
        <w:t>подпрограммы,</w:t>
      </w:r>
      <w:r>
        <w:rPr>
          <w:spacing w:val="35"/>
          <w:w w:val="95"/>
        </w:rPr>
        <w:t xml:space="preserve"> </w:t>
      </w:r>
      <w:r>
        <w:rPr>
          <w:w w:val="95"/>
        </w:rPr>
        <w:t>фактически</w:t>
      </w:r>
      <w:r>
        <w:rPr>
          <w:spacing w:val="25"/>
          <w:w w:val="95"/>
        </w:rPr>
        <w:t xml:space="preserve"> </w:t>
      </w:r>
      <w:r>
        <w:rPr>
          <w:w w:val="95"/>
        </w:rPr>
        <w:t>достигнутое</w:t>
      </w:r>
      <w:r>
        <w:rPr>
          <w:spacing w:val="30"/>
          <w:w w:val="95"/>
        </w:rPr>
        <w:t xml:space="preserve"> </w:t>
      </w:r>
      <w:r>
        <w:rPr>
          <w:w w:val="95"/>
        </w:rPr>
        <w:t>на</w:t>
      </w:r>
      <w:r>
        <w:rPr>
          <w:spacing w:val="-3"/>
          <w:w w:val="95"/>
        </w:rPr>
        <w:t xml:space="preserve"> </w:t>
      </w:r>
      <w:r>
        <w:rPr>
          <w:w w:val="95"/>
        </w:rPr>
        <w:t>конец</w:t>
      </w:r>
      <w:r>
        <w:rPr>
          <w:spacing w:val="13"/>
          <w:w w:val="95"/>
        </w:rPr>
        <w:t xml:space="preserve"> </w:t>
      </w:r>
      <w:r>
        <w:rPr>
          <w:w w:val="95"/>
        </w:rPr>
        <w:t>отчетного</w:t>
      </w:r>
      <w:r>
        <w:rPr>
          <w:spacing w:val="20"/>
          <w:w w:val="95"/>
        </w:rPr>
        <w:t xml:space="preserve"> </w:t>
      </w:r>
      <w:r>
        <w:rPr>
          <w:w w:val="95"/>
        </w:rPr>
        <w:t>периода;</w:t>
      </w:r>
    </w:p>
    <w:p w:rsidR="00EB3ED5" w:rsidRDefault="00FC4170">
      <w:pPr>
        <w:pStyle w:val="a3"/>
        <w:spacing w:line="230" w:lineRule="auto"/>
        <w:ind w:left="142" w:firstLine="527"/>
        <w:jc w:val="left"/>
      </w:pPr>
      <w:r>
        <w:rPr>
          <w:w w:val="95"/>
        </w:rPr>
        <w:t>3П»g»</w:t>
      </w:r>
      <w:r>
        <w:rPr>
          <w:spacing w:val="25"/>
          <w:w w:val="95"/>
        </w:rPr>
        <w:t xml:space="preserve"> </w:t>
      </w:r>
      <w:r>
        <w:rPr>
          <w:w w:val="95"/>
        </w:rPr>
        <w:t>-</w:t>
      </w:r>
      <w:r>
        <w:rPr>
          <w:spacing w:val="22"/>
          <w:w w:val="95"/>
        </w:rPr>
        <w:t xml:space="preserve"> </w:t>
      </w:r>
      <w:r>
        <w:rPr>
          <w:w w:val="95"/>
        </w:rPr>
        <w:t>плановое</w:t>
      </w:r>
      <w:r>
        <w:rPr>
          <w:spacing w:val="34"/>
          <w:w w:val="95"/>
        </w:rPr>
        <w:t xml:space="preserve"> </w:t>
      </w:r>
      <w:r>
        <w:rPr>
          <w:w w:val="95"/>
        </w:rPr>
        <w:t>значение</w:t>
      </w:r>
      <w:r>
        <w:rPr>
          <w:spacing w:val="30"/>
          <w:w w:val="95"/>
        </w:rPr>
        <w:t xml:space="preserve"> </w:t>
      </w:r>
      <w:r>
        <w:rPr>
          <w:w w:val="95"/>
        </w:rPr>
        <w:t>показателя</w:t>
      </w:r>
      <w:r>
        <w:rPr>
          <w:spacing w:val="34"/>
          <w:w w:val="95"/>
        </w:rPr>
        <w:t xml:space="preserve"> </w:t>
      </w:r>
      <w:r>
        <w:rPr>
          <w:w w:val="95"/>
        </w:rPr>
        <w:t>(индикатора),</w:t>
      </w:r>
      <w:r>
        <w:rPr>
          <w:spacing w:val="39"/>
          <w:w w:val="95"/>
        </w:rPr>
        <w:t xml:space="preserve"> </w:t>
      </w:r>
      <w:r>
        <w:rPr>
          <w:w w:val="95"/>
        </w:rPr>
        <w:t>характеризующего</w:t>
      </w:r>
      <w:r>
        <w:rPr>
          <w:spacing w:val="16"/>
          <w:w w:val="95"/>
        </w:rPr>
        <w:t xml:space="preserve"> </w:t>
      </w:r>
      <w:r>
        <w:rPr>
          <w:w w:val="95"/>
        </w:rPr>
        <w:t>цели</w:t>
      </w:r>
      <w:r>
        <w:rPr>
          <w:spacing w:val="-66"/>
          <w:w w:val="95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задачи</w:t>
      </w:r>
      <w:r>
        <w:rPr>
          <w:spacing w:val="11"/>
        </w:rPr>
        <w:t xml:space="preserve"> </w:t>
      </w:r>
      <w:r>
        <w:t>подпрограммы.</w:t>
      </w:r>
    </w:p>
    <w:p w:rsidR="00EB3ED5" w:rsidRDefault="00BF3C6E">
      <w:pPr>
        <w:pStyle w:val="a5"/>
        <w:numPr>
          <w:ilvl w:val="0"/>
          <w:numId w:val="4"/>
        </w:numPr>
        <w:tabs>
          <w:tab w:val="left" w:pos="1103"/>
        </w:tabs>
        <w:spacing w:line="320" w:lineRule="exact"/>
        <w:ind w:left="1102" w:hanging="422"/>
        <w:rPr>
          <w:sz w:val="29"/>
        </w:rPr>
      </w:pPr>
      <w:r>
        <w:pict>
          <v:group id="_x0000_s1030" style="position:absolute;left:0;text-align:left;margin-left:250.7pt;margin-top:19.1pt;width:113.25pt;height:21.15pt;z-index:-15726080;mso-wrap-distance-left:0;mso-wrap-distance-right:0;mso-position-horizontal-relative:page" coordorigin="5014,382" coordsize="2265,423">
            <v:shape id="_x0000_s1032" type="#_x0000_t75" style="position:absolute;left:5891;top:382;width:96;height:92">
              <v:imagedata r:id="rId38" o:title=""/>
            </v:shape>
            <v:shape id="_x0000_s1031" type="#_x0000_t75" style="position:absolute;left:5013;top:497;width:2265;height:307">
              <v:imagedata r:id="rId39" o:title=""/>
            </v:shape>
            <w10:wrap type="topAndBottom" anchorx="page"/>
          </v:group>
        </w:pict>
      </w:r>
      <w:r w:rsidR="00FC4170">
        <w:rPr>
          <w:w w:val="95"/>
          <w:sz w:val="29"/>
        </w:rPr>
        <w:t>Степень</w:t>
      </w:r>
      <w:r w:rsidR="00FC4170">
        <w:rPr>
          <w:spacing w:val="14"/>
          <w:w w:val="95"/>
          <w:sz w:val="29"/>
        </w:rPr>
        <w:t xml:space="preserve"> </w:t>
      </w:r>
      <w:r w:rsidR="00FC4170">
        <w:rPr>
          <w:w w:val="95"/>
          <w:sz w:val="29"/>
        </w:rPr>
        <w:t>реализации</w:t>
      </w:r>
      <w:r w:rsidR="00FC4170">
        <w:rPr>
          <w:spacing w:val="24"/>
          <w:w w:val="95"/>
          <w:sz w:val="29"/>
        </w:rPr>
        <w:t xml:space="preserve"> </w:t>
      </w:r>
      <w:r w:rsidR="00FC4170">
        <w:rPr>
          <w:w w:val="95"/>
          <w:sz w:val="29"/>
        </w:rPr>
        <w:t>подпрограммы</w:t>
      </w:r>
      <w:r w:rsidR="00FC4170">
        <w:rPr>
          <w:spacing w:val="31"/>
          <w:w w:val="95"/>
          <w:sz w:val="29"/>
        </w:rPr>
        <w:t xml:space="preserve"> </w:t>
      </w:r>
      <w:r w:rsidR="00FC4170">
        <w:rPr>
          <w:w w:val="95"/>
          <w:sz w:val="29"/>
        </w:rPr>
        <w:t>рассчитывается</w:t>
      </w:r>
      <w:r w:rsidR="00FC4170">
        <w:rPr>
          <w:spacing w:val="-6"/>
          <w:w w:val="95"/>
          <w:sz w:val="29"/>
        </w:rPr>
        <w:t xml:space="preserve"> </w:t>
      </w:r>
      <w:r w:rsidR="00FC4170">
        <w:rPr>
          <w:w w:val="95"/>
          <w:sz w:val="29"/>
        </w:rPr>
        <w:t>по</w:t>
      </w:r>
      <w:r w:rsidR="00FC4170">
        <w:rPr>
          <w:spacing w:val="-6"/>
          <w:w w:val="95"/>
          <w:sz w:val="29"/>
        </w:rPr>
        <w:t xml:space="preserve"> </w:t>
      </w:r>
      <w:r w:rsidR="00FC4170">
        <w:rPr>
          <w:w w:val="95"/>
          <w:sz w:val="29"/>
        </w:rPr>
        <w:t>формуле:</w:t>
      </w:r>
    </w:p>
    <w:p w:rsidR="00EB3ED5" w:rsidRDefault="00FC4170">
      <w:pPr>
        <w:pStyle w:val="a3"/>
        <w:spacing w:before="132" w:line="323" w:lineRule="exact"/>
        <w:ind w:left="686"/>
        <w:jc w:val="left"/>
      </w:pPr>
      <w:r>
        <w:t>где:</w:t>
      </w:r>
    </w:p>
    <w:p w:rsidR="00EB3ED5" w:rsidRDefault="00FC4170">
      <w:pPr>
        <w:pStyle w:val="a3"/>
        <w:spacing w:line="309" w:lineRule="exact"/>
        <w:ind w:left="680"/>
        <w:jc w:val="left"/>
      </w:pPr>
      <w:r>
        <w:rPr>
          <w:w w:val="95"/>
        </w:rPr>
        <w:t>CPL,</w:t>
      </w:r>
      <w:r>
        <w:rPr>
          <w:spacing w:val="-1"/>
          <w:w w:val="95"/>
        </w:rPr>
        <w:t xml:space="preserve"> </w:t>
      </w:r>
      <w:r>
        <w:rPr>
          <w:w w:val="95"/>
        </w:rPr>
        <w:t>-</w:t>
      </w:r>
      <w:r>
        <w:rPr>
          <w:spacing w:val="-6"/>
          <w:w w:val="95"/>
        </w:rPr>
        <w:t xml:space="preserve"> </w:t>
      </w:r>
      <w:r>
        <w:rPr>
          <w:w w:val="95"/>
        </w:rPr>
        <w:t>степень</w:t>
      </w:r>
      <w:r>
        <w:rPr>
          <w:spacing w:val="22"/>
          <w:w w:val="95"/>
        </w:rPr>
        <w:t xml:space="preserve"> </w:t>
      </w:r>
      <w:r>
        <w:rPr>
          <w:w w:val="95"/>
        </w:rPr>
        <w:t>реализации</w:t>
      </w:r>
      <w:r>
        <w:rPr>
          <w:spacing w:val="16"/>
          <w:w w:val="95"/>
        </w:rPr>
        <w:t xml:space="preserve"> </w:t>
      </w:r>
      <w:r>
        <w:rPr>
          <w:w w:val="95"/>
        </w:rPr>
        <w:t>подпрограммы;</w:t>
      </w:r>
    </w:p>
    <w:p w:rsidR="00EB3ED5" w:rsidRDefault="00FC4170">
      <w:pPr>
        <w:pStyle w:val="a3"/>
        <w:tabs>
          <w:tab w:val="left" w:pos="1605"/>
        </w:tabs>
        <w:spacing w:line="370" w:lineRule="exact"/>
        <w:ind w:left="685"/>
        <w:jc w:val="left"/>
      </w:pPr>
      <w:proofErr w:type="gramStart"/>
      <w:r>
        <w:rPr>
          <w:position w:val="2"/>
        </w:rPr>
        <w:t>C</w:t>
      </w:r>
      <w:proofErr w:type="gramEnd"/>
      <w:r>
        <w:rPr>
          <w:position w:val="2"/>
        </w:rPr>
        <w:t>Д</w:t>
      </w:r>
      <w:r>
        <w:rPr>
          <w:position w:val="-1"/>
        </w:rPr>
        <w:t>&lt;..</w:t>
      </w:r>
      <w:r>
        <w:rPr>
          <w:position w:val="-1"/>
        </w:rPr>
        <w:tab/>
      </w:r>
      <w:r>
        <w:rPr>
          <w:w w:val="95"/>
          <w:position w:val="-2"/>
        </w:rPr>
        <w:t>-</w:t>
      </w:r>
      <w:r>
        <w:rPr>
          <w:spacing w:val="46"/>
          <w:w w:val="95"/>
          <w:position w:val="-2"/>
        </w:rPr>
        <w:t xml:space="preserve"> </w:t>
      </w:r>
      <w:r>
        <w:rPr>
          <w:w w:val="95"/>
        </w:rPr>
        <w:t>степень</w:t>
      </w:r>
      <w:r>
        <w:rPr>
          <w:spacing w:val="63"/>
          <w:w w:val="95"/>
        </w:rPr>
        <w:t xml:space="preserve"> </w:t>
      </w:r>
      <w:r>
        <w:rPr>
          <w:w w:val="95"/>
        </w:rPr>
        <w:t>достижения</w:t>
      </w:r>
      <w:r>
        <w:rPr>
          <w:spacing w:val="5"/>
          <w:w w:val="95"/>
        </w:rPr>
        <w:t xml:space="preserve"> </w:t>
      </w:r>
      <w:r>
        <w:rPr>
          <w:w w:val="95"/>
        </w:rPr>
        <w:t>планового</w:t>
      </w:r>
      <w:r>
        <w:rPr>
          <w:spacing w:val="68"/>
          <w:w w:val="95"/>
        </w:rPr>
        <w:t xml:space="preserve"> </w:t>
      </w:r>
      <w:r>
        <w:rPr>
          <w:w w:val="95"/>
        </w:rPr>
        <w:t>значения</w:t>
      </w:r>
      <w:r>
        <w:rPr>
          <w:spacing w:val="67"/>
          <w:w w:val="95"/>
        </w:rPr>
        <w:t xml:space="preserve"> </w:t>
      </w:r>
      <w:r>
        <w:rPr>
          <w:w w:val="95"/>
        </w:rPr>
        <w:t>показателя</w:t>
      </w:r>
      <w:r>
        <w:rPr>
          <w:spacing w:val="71"/>
        </w:rPr>
        <w:t xml:space="preserve"> </w:t>
      </w:r>
      <w:r>
        <w:rPr>
          <w:w w:val="95"/>
        </w:rPr>
        <w:t>(индикатора),</w:t>
      </w:r>
    </w:p>
    <w:p w:rsidR="00EB3ED5" w:rsidRDefault="00EB3ED5">
      <w:pPr>
        <w:spacing w:line="370" w:lineRule="exact"/>
        <w:sectPr w:rsidR="00EB3ED5">
          <w:type w:val="continuous"/>
          <w:pgSz w:w="11860" w:h="16760"/>
          <w:pgMar w:top="1500" w:right="1040" w:bottom="280" w:left="700" w:header="720" w:footer="720" w:gutter="0"/>
          <w:cols w:space="720"/>
        </w:sectPr>
      </w:pPr>
    </w:p>
    <w:p w:rsidR="00EB3ED5" w:rsidRDefault="00FC4170">
      <w:pPr>
        <w:pStyle w:val="a3"/>
        <w:spacing w:before="77" w:line="332" w:lineRule="exact"/>
        <w:ind w:left="117"/>
      </w:pPr>
      <w:proofErr w:type="gramStart"/>
      <w:r>
        <w:rPr>
          <w:w w:val="95"/>
        </w:rPr>
        <w:lastRenderedPageBreak/>
        <w:t>характеризующего</w:t>
      </w:r>
      <w:proofErr w:type="gramEnd"/>
      <w:r>
        <w:rPr>
          <w:spacing w:val="2"/>
          <w:w w:val="95"/>
        </w:rPr>
        <w:t xml:space="preserve"> </w:t>
      </w:r>
      <w:r>
        <w:rPr>
          <w:w w:val="95"/>
        </w:rPr>
        <w:t>цели</w:t>
      </w:r>
      <w:r>
        <w:rPr>
          <w:spacing w:val="13"/>
          <w:w w:val="95"/>
        </w:rPr>
        <w:t xml:space="preserve"> </w:t>
      </w:r>
      <w:r>
        <w:rPr>
          <w:w w:val="95"/>
        </w:rPr>
        <w:t>и задачи</w:t>
      </w:r>
      <w:r>
        <w:rPr>
          <w:spacing w:val="14"/>
          <w:w w:val="95"/>
        </w:rPr>
        <w:t xml:space="preserve"> </w:t>
      </w:r>
      <w:r>
        <w:rPr>
          <w:w w:val="95"/>
        </w:rPr>
        <w:t>подпрограммы;</w:t>
      </w:r>
    </w:p>
    <w:p w:rsidR="00EB3ED5" w:rsidRDefault="00FC4170">
      <w:pPr>
        <w:pStyle w:val="a3"/>
        <w:spacing w:before="13" w:line="228" w:lineRule="auto"/>
        <w:ind w:left="119" w:right="163" w:firstLine="542"/>
      </w:pPr>
      <w:r>
        <w:t>N -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(индикаторов), характеризующих цели</w:t>
      </w:r>
      <w:r>
        <w:rPr>
          <w:spacing w:val="1"/>
        </w:rPr>
        <w:t xml:space="preserve"> </w:t>
      </w:r>
      <w:r>
        <w:t>и задачи</w:t>
      </w:r>
      <w:r>
        <w:rPr>
          <w:spacing w:val="1"/>
        </w:rPr>
        <w:t xml:space="preserve"> </w:t>
      </w:r>
      <w:r>
        <w:t>подпрограммы.</w:t>
      </w:r>
    </w:p>
    <w:p w:rsidR="00EB3ED5" w:rsidRDefault="00FC4170">
      <w:pPr>
        <w:pStyle w:val="a3"/>
        <w:spacing w:before="31" w:line="225" w:lineRule="auto"/>
        <w:ind w:left="122" w:right="150" w:firstLine="540"/>
      </w:pPr>
      <w:r>
        <w:t>При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в случаях,</w:t>
      </w:r>
      <w:r>
        <w:rPr>
          <w:spacing w:val="1"/>
        </w:rPr>
        <w:t xml:space="preserve"> </w:t>
      </w:r>
      <w:r>
        <w:t xml:space="preserve">если </w:t>
      </w:r>
      <w:proofErr w:type="spellStart"/>
      <w:r>
        <w:t>СДр</w:t>
      </w:r>
      <w:proofErr w:type="spellEnd"/>
      <w:r>
        <w:t>„, больше</w:t>
      </w:r>
      <w:r>
        <w:rPr>
          <w:spacing w:val="1"/>
        </w:rPr>
        <w:t xml:space="preserve"> </w:t>
      </w:r>
      <w:r>
        <w:t>1,</w:t>
      </w:r>
      <w:r>
        <w:rPr>
          <w:spacing w:val="1"/>
        </w:rPr>
        <w:t xml:space="preserve"> </w:t>
      </w:r>
      <w:r>
        <w:t>значение</w:t>
      </w:r>
      <w:r>
        <w:rPr>
          <w:spacing w:val="16"/>
        </w:rPr>
        <w:t xml:space="preserve"> </w:t>
      </w:r>
      <w:proofErr w:type="spellStart"/>
      <w:r>
        <w:t>СДо</w:t>
      </w:r>
      <w:proofErr w:type="spellEnd"/>
      <w:r>
        <w:t>„,</w:t>
      </w:r>
      <w:r>
        <w:rPr>
          <w:spacing w:val="1"/>
        </w:rPr>
        <w:t xml:space="preserve"> </w:t>
      </w:r>
      <w:r>
        <w:t>принимается</w:t>
      </w:r>
      <w:r>
        <w:rPr>
          <w:spacing w:val="21"/>
        </w:rPr>
        <w:t xml:space="preserve"> </w:t>
      </w:r>
      <w:proofErr w:type="gramStart"/>
      <w:r>
        <w:t>равным</w:t>
      </w:r>
      <w:proofErr w:type="gramEnd"/>
      <w:r>
        <w:rPr>
          <w:spacing w:val="10"/>
        </w:rPr>
        <w:t xml:space="preserve"> </w:t>
      </w:r>
      <w:r>
        <w:t>1.</w:t>
      </w:r>
    </w:p>
    <w:p w:rsidR="00EB3ED5" w:rsidRDefault="00FC4170">
      <w:pPr>
        <w:pStyle w:val="a3"/>
        <w:spacing w:before="6" w:line="230" w:lineRule="auto"/>
        <w:ind w:left="118" w:right="172" w:firstLine="543"/>
      </w:pPr>
      <w:r>
        <w:rPr>
          <w:w w:val="95"/>
        </w:rPr>
        <w:t>При оценке степени реализации подпрограммы ответственным исполнителем</w:t>
      </w:r>
      <w:r>
        <w:rPr>
          <w:spacing w:val="1"/>
          <w:w w:val="95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определяться</w:t>
      </w:r>
      <w:r>
        <w:rPr>
          <w:spacing w:val="1"/>
        </w:rPr>
        <w:t xml:space="preserve"> </w:t>
      </w:r>
      <w:r>
        <w:t>коэффициенты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rPr>
          <w:w w:val="95"/>
        </w:rPr>
        <w:t>(индикаторов)</w:t>
      </w:r>
      <w:r>
        <w:rPr>
          <w:spacing w:val="1"/>
          <w:w w:val="95"/>
        </w:rPr>
        <w:t xml:space="preserve"> </w:t>
      </w:r>
      <w:r>
        <w:rPr>
          <w:w w:val="95"/>
        </w:rPr>
        <w:t>целей</w:t>
      </w:r>
      <w:r>
        <w:rPr>
          <w:spacing w:val="1"/>
          <w:w w:val="95"/>
        </w:rPr>
        <w:t xml:space="preserve"> </w:t>
      </w:r>
      <w:r>
        <w:rPr>
          <w:w w:val="95"/>
        </w:rPr>
        <w:t>и</w:t>
      </w:r>
      <w:r>
        <w:rPr>
          <w:spacing w:val="1"/>
          <w:w w:val="95"/>
        </w:rPr>
        <w:t xml:space="preserve"> </w:t>
      </w:r>
      <w:r>
        <w:rPr>
          <w:w w:val="95"/>
        </w:rPr>
        <w:t>задач.</w:t>
      </w:r>
      <w:r>
        <w:rPr>
          <w:spacing w:val="1"/>
          <w:w w:val="95"/>
        </w:rPr>
        <w:t xml:space="preserve"> </w:t>
      </w:r>
      <w:r>
        <w:rPr>
          <w:w w:val="95"/>
        </w:rPr>
        <w:t>При</w:t>
      </w:r>
      <w:r>
        <w:rPr>
          <w:spacing w:val="1"/>
          <w:w w:val="95"/>
        </w:rPr>
        <w:t xml:space="preserve"> </w:t>
      </w:r>
      <w:r>
        <w:rPr>
          <w:w w:val="95"/>
        </w:rPr>
        <w:t>использовании</w:t>
      </w:r>
      <w:r>
        <w:rPr>
          <w:spacing w:val="1"/>
          <w:w w:val="95"/>
        </w:rPr>
        <w:t xml:space="preserve"> </w:t>
      </w:r>
      <w:r>
        <w:rPr>
          <w:w w:val="95"/>
        </w:rPr>
        <w:t>коэффициентов</w:t>
      </w:r>
      <w:r>
        <w:rPr>
          <w:spacing w:val="1"/>
          <w:w w:val="95"/>
        </w:rPr>
        <w:t xml:space="preserve"> </w:t>
      </w:r>
      <w:r>
        <w:rPr>
          <w:w w:val="95"/>
        </w:rPr>
        <w:t>значимости</w:t>
      </w:r>
      <w:r>
        <w:rPr>
          <w:spacing w:val="1"/>
          <w:w w:val="95"/>
        </w:rPr>
        <w:t xml:space="preserve"> </w:t>
      </w:r>
      <w:r>
        <w:t>приведенная</w:t>
      </w:r>
      <w:r>
        <w:rPr>
          <w:spacing w:val="20"/>
        </w:rPr>
        <w:t xml:space="preserve"> </w:t>
      </w:r>
      <w:r>
        <w:t>выше</w:t>
      </w:r>
      <w:r>
        <w:rPr>
          <w:spacing w:val="-11"/>
        </w:rPr>
        <w:t xml:space="preserve"> </w:t>
      </w:r>
      <w:r>
        <w:t>формула</w:t>
      </w:r>
      <w:r>
        <w:rPr>
          <w:spacing w:val="7"/>
        </w:rPr>
        <w:t xml:space="preserve"> </w:t>
      </w:r>
      <w:r>
        <w:t>преобразуется</w:t>
      </w:r>
      <w:r>
        <w:rPr>
          <w:spacing w:val="23"/>
        </w:rPr>
        <w:t xml:space="preserve"> </w:t>
      </w:r>
      <w:r>
        <w:t>в</w:t>
      </w:r>
      <w:r>
        <w:rPr>
          <w:spacing w:val="-4"/>
        </w:rPr>
        <w:t xml:space="preserve"> </w:t>
      </w:r>
      <w:proofErr w:type="gramStart"/>
      <w:r>
        <w:t>следующую</w:t>
      </w:r>
      <w:proofErr w:type="gramEnd"/>
      <w:r>
        <w:t>:</w:t>
      </w:r>
    </w:p>
    <w:p w:rsidR="00EB3ED5" w:rsidRDefault="00FC4170">
      <w:pPr>
        <w:spacing w:before="28"/>
        <w:ind w:left="179"/>
        <w:jc w:val="center"/>
        <w:rPr>
          <w:rFonts w:ascii="Courier New"/>
          <w:sz w:val="17"/>
        </w:rPr>
      </w:pPr>
      <w:r>
        <w:rPr>
          <w:noProof/>
          <w:lang w:eastAsia="ru-RU"/>
        </w:rPr>
        <w:drawing>
          <wp:anchor distT="0" distB="0" distL="0" distR="0" simplePos="0" relativeHeight="15731712" behindDoc="0" locked="0" layoutInCell="1" allowOverlap="1">
            <wp:simplePos x="0" y="0"/>
            <wp:positionH relativeFrom="page">
              <wp:posOffset>3131865</wp:posOffset>
            </wp:positionH>
            <wp:positionV relativeFrom="paragraph">
              <wp:posOffset>125933</wp:posOffset>
            </wp:positionV>
            <wp:extent cx="1492815" cy="198063"/>
            <wp:effectExtent l="0" t="0" r="0" b="0"/>
            <wp:wrapNone/>
            <wp:docPr id="39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3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2815" cy="1980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urier New"/>
          <w:w w:val="93"/>
          <w:sz w:val="17"/>
        </w:rPr>
        <w:t>N</w:t>
      </w:r>
    </w:p>
    <w:p w:rsidR="00EB3ED5" w:rsidRDefault="00EB3ED5">
      <w:pPr>
        <w:pStyle w:val="a3"/>
        <w:jc w:val="left"/>
        <w:rPr>
          <w:rFonts w:ascii="Courier New"/>
          <w:sz w:val="25"/>
        </w:rPr>
      </w:pPr>
    </w:p>
    <w:p w:rsidR="00EB3ED5" w:rsidRDefault="00FC4170">
      <w:pPr>
        <w:spacing w:before="1"/>
        <w:ind w:left="176"/>
        <w:jc w:val="center"/>
        <w:rPr>
          <w:sz w:val="15"/>
        </w:rPr>
      </w:pPr>
      <w:r>
        <w:rPr>
          <w:w w:val="70"/>
          <w:sz w:val="15"/>
        </w:rPr>
        <w:t>1</w:t>
      </w:r>
    </w:p>
    <w:p w:rsidR="00EB3ED5" w:rsidRDefault="00FC4170">
      <w:pPr>
        <w:pStyle w:val="a3"/>
        <w:tabs>
          <w:tab w:val="left" w:pos="1457"/>
          <w:tab w:val="left" w:pos="2057"/>
          <w:tab w:val="left" w:pos="2557"/>
          <w:tab w:val="left" w:pos="4115"/>
          <w:tab w:val="left" w:pos="4975"/>
          <w:tab w:val="left" w:pos="6954"/>
          <w:tab w:val="left" w:pos="8712"/>
        </w:tabs>
        <w:spacing w:before="3" w:line="315" w:lineRule="exact"/>
        <w:ind w:left="663"/>
        <w:jc w:val="left"/>
      </w:pPr>
      <w:r>
        <w:t>где</w:t>
      </w:r>
      <w:r>
        <w:tab/>
        <w:t>k;</w:t>
      </w:r>
      <w:r>
        <w:tab/>
        <w:t>-</w:t>
      </w:r>
      <w:r>
        <w:tab/>
        <w:t>удельный</w:t>
      </w:r>
      <w:r>
        <w:tab/>
        <w:t>вес,</w:t>
      </w:r>
      <w:r>
        <w:tab/>
        <w:t>отражающий</w:t>
      </w:r>
      <w:r>
        <w:tab/>
        <w:t>значимость</w:t>
      </w:r>
      <w:r>
        <w:tab/>
        <w:t>показателя</w:t>
      </w:r>
    </w:p>
    <w:p w:rsidR="00EB3ED5" w:rsidRDefault="00FC4170">
      <w:pPr>
        <w:spacing w:line="312" w:lineRule="exact"/>
        <w:ind w:left="110"/>
        <w:jc w:val="both"/>
        <w:rPr>
          <w:sz w:val="27"/>
        </w:rPr>
      </w:pPr>
      <w:r>
        <w:rPr>
          <w:w w:val="95"/>
          <w:sz w:val="27"/>
        </w:rPr>
        <w:t>(индикатора</w:t>
      </w:r>
      <w:proofErr w:type="gramStart"/>
      <w:r>
        <w:rPr>
          <w:spacing w:val="-35"/>
          <w:w w:val="95"/>
          <w:sz w:val="27"/>
        </w:rPr>
        <w:t xml:space="preserve"> </w:t>
      </w:r>
      <w:r>
        <w:rPr>
          <w:w w:val="95"/>
          <w:position w:val="2"/>
          <w:sz w:val="27"/>
        </w:rPr>
        <w:t>)</w:t>
      </w:r>
      <w:proofErr w:type="gramEnd"/>
      <w:r>
        <w:rPr>
          <w:w w:val="95"/>
          <w:position w:val="2"/>
          <w:sz w:val="27"/>
        </w:rPr>
        <w:t>,</w:t>
      </w:r>
      <w:r>
        <w:rPr>
          <w:spacing w:val="62"/>
          <w:w w:val="95"/>
          <w:position w:val="2"/>
          <w:sz w:val="27"/>
        </w:rPr>
        <w:t xml:space="preserve"> </w:t>
      </w:r>
      <w:r>
        <w:rPr>
          <w:w w:val="95"/>
          <w:sz w:val="27"/>
        </w:rPr>
        <w:t>Z</w:t>
      </w:r>
      <w:r>
        <w:rPr>
          <w:spacing w:val="9"/>
          <w:w w:val="95"/>
          <w:sz w:val="27"/>
        </w:rPr>
        <w:t xml:space="preserve"> </w:t>
      </w:r>
      <w:proofErr w:type="spellStart"/>
      <w:r>
        <w:rPr>
          <w:w w:val="95"/>
          <w:sz w:val="27"/>
        </w:rPr>
        <w:t>ki</w:t>
      </w:r>
      <w:proofErr w:type="spellEnd"/>
      <w:r>
        <w:rPr>
          <w:spacing w:val="9"/>
          <w:w w:val="95"/>
          <w:sz w:val="27"/>
        </w:rPr>
        <w:t xml:space="preserve"> </w:t>
      </w:r>
      <w:r>
        <w:rPr>
          <w:w w:val="95"/>
          <w:sz w:val="27"/>
        </w:rPr>
        <w:t>=</w:t>
      </w:r>
      <w:r>
        <w:rPr>
          <w:spacing w:val="5"/>
          <w:w w:val="95"/>
          <w:sz w:val="27"/>
        </w:rPr>
        <w:t xml:space="preserve"> </w:t>
      </w:r>
      <w:r>
        <w:rPr>
          <w:w w:val="95"/>
          <w:sz w:val="27"/>
        </w:rPr>
        <w:t>1.</w:t>
      </w:r>
    </w:p>
    <w:p w:rsidR="00EB3ED5" w:rsidRDefault="00EB3ED5">
      <w:pPr>
        <w:pStyle w:val="a3"/>
        <w:spacing w:before="9"/>
        <w:jc w:val="left"/>
      </w:pPr>
    </w:p>
    <w:p w:rsidR="00EB3ED5" w:rsidRDefault="00FC4170">
      <w:pPr>
        <w:pStyle w:val="a5"/>
        <w:numPr>
          <w:ilvl w:val="1"/>
          <w:numId w:val="3"/>
        </w:numPr>
        <w:tabs>
          <w:tab w:val="left" w:pos="2621"/>
        </w:tabs>
        <w:spacing w:before="1"/>
        <w:ind w:left="2620" w:hanging="426"/>
        <w:jc w:val="left"/>
        <w:rPr>
          <w:sz w:val="29"/>
        </w:rPr>
      </w:pPr>
      <w:r>
        <w:rPr>
          <w:w w:val="95"/>
          <w:sz w:val="29"/>
        </w:rPr>
        <w:t>Оценка</w:t>
      </w:r>
      <w:r>
        <w:rPr>
          <w:spacing w:val="-1"/>
          <w:w w:val="95"/>
          <w:sz w:val="29"/>
        </w:rPr>
        <w:t xml:space="preserve"> </w:t>
      </w:r>
      <w:r>
        <w:rPr>
          <w:w w:val="95"/>
          <w:sz w:val="29"/>
        </w:rPr>
        <w:t>эффективности</w:t>
      </w:r>
      <w:r>
        <w:rPr>
          <w:spacing w:val="23"/>
          <w:w w:val="95"/>
          <w:sz w:val="29"/>
        </w:rPr>
        <w:t xml:space="preserve"> </w:t>
      </w:r>
      <w:r>
        <w:rPr>
          <w:w w:val="95"/>
          <w:sz w:val="29"/>
        </w:rPr>
        <w:t>реализации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подпрограммы</w:t>
      </w:r>
    </w:p>
    <w:p w:rsidR="00EB3ED5" w:rsidRDefault="00EB3ED5">
      <w:pPr>
        <w:pStyle w:val="a3"/>
        <w:spacing w:before="5"/>
        <w:jc w:val="left"/>
        <w:rPr>
          <w:sz w:val="27"/>
        </w:rPr>
      </w:pPr>
    </w:p>
    <w:p w:rsidR="00EB3ED5" w:rsidRDefault="00FC4170">
      <w:pPr>
        <w:pStyle w:val="a5"/>
        <w:numPr>
          <w:ilvl w:val="0"/>
          <w:numId w:val="4"/>
        </w:numPr>
        <w:tabs>
          <w:tab w:val="left" w:pos="1107"/>
        </w:tabs>
        <w:spacing w:line="230" w:lineRule="auto"/>
        <w:ind w:left="122" w:right="148" w:firstLine="540"/>
        <w:jc w:val="both"/>
        <w:rPr>
          <w:sz w:val="29"/>
        </w:rPr>
      </w:pPr>
      <w:r>
        <w:rPr>
          <w:w w:val="95"/>
          <w:sz w:val="29"/>
        </w:rPr>
        <w:t>Эффективность реализации подпрограммы оценивается в зависимости от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значений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оценки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степени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реализации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подпрограммы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оценки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эффективности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использования</w:t>
      </w:r>
      <w:r>
        <w:rPr>
          <w:spacing w:val="20"/>
          <w:sz w:val="29"/>
        </w:rPr>
        <w:t xml:space="preserve"> </w:t>
      </w:r>
      <w:r>
        <w:rPr>
          <w:sz w:val="29"/>
        </w:rPr>
        <w:t>средств</w:t>
      </w:r>
      <w:r>
        <w:rPr>
          <w:spacing w:val="1"/>
          <w:sz w:val="29"/>
        </w:rPr>
        <w:t xml:space="preserve"> </w:t>
      </w:r>
      <w:r>
        <w:rPr>
          <w:sz w:val="29"/>
        </w:rPr>
        <w:t>бюджета</w:t>
      </w:r>
      <w:r>
        <w:rPr>
          <w:spacing w:val="10"/>
          <w:sz w:val="29"/>
        </w:rPr>
        <w:t xml:space="preserve"> </w:t>
      </w:r>
      <w:r>
        <w:rPr>
          <w:sz w:val="29"/>
        </w:rPr>
        <w:t>по</w:t>
      </w:r>
      <w:r>
        <w:rPr>
          <w:spacing w:val="-3"/>
          <w:sz w:val="29"/>
        </w:rPr>
        <w:t xml:space="preserve"> </w:t>
      </w:r>
      <w:r>
        <w:rPr>
          <w:sz w:val="29"/>
        </w:rPr>
        <w:t>следующей</w:t>
      </w:r>
      <w:r>
        <w:rPr>
          <w:spacing w:val="17"/>
          <w:sz w:val="29"/>
        </w:rPr>
        <w:t xml:space="preserve"> </w:t>
      </w:r>
      <w:r>
        <w:rPr>
          <w:sz w:val="29"/>
        </w:rPr>
        <w:t>формуле:</w:t>
      </w:r>
    </w:p>
    <w:p w:rsidR="00EB3ED5" w:rsidRDefault="00FC4170">
      <w:pPr>
        <w:tabs>
          <w:tab w:val="left" w:pos="1570"/>
          <w:tab w:val="left" w:pos="2625"/>
        </w:tabs>
        <w:spacing w:before="54" w:line="273" w:lineRule="exact"/>
        <w:ind w:left="690"/>
        <w:jc w:val="center"/>
        <w:rPr>
          <w:sz w:val="24"/>
        </w:rPr>
      </w:pPr>
      <w:proofErr w:type="spellStart"/>
      <w:r>
        <w:rPr>
          <w:w w:val="95"/>
          <w:sz w:val="24"/>
        </w:rPr>
        <w:t>ЭРјј</w:t>
      </w:r>
      <w:proofErr w:type="spellEnd"/>
      <w:r>
        <w:rPr>
          <w:w w:val="95"/>
          <w:sz w:val="24"/>
        </w:rPr>
        <w:t>/ц</w:t>
      </w:r>
      <w:r>
        <w:rPr>
          <w:w w:val="95"/>
          <w:sz w:val="24"/>
        </w:rPr>
        <w:tab/>
      </w:r>
      <w:proofErr w:type="spellStart"/>
      <w:r>
        <w:rPr>
          <w:w w:val="95"/>
          <w:sz w:val="24"/>
        </w:rPr>
        <w:t>СРјј</w:t>
      </w:r>
      <w:proofErr w:type="spellEnd"/>
      <w:r>
        <w:rPr>
          <w:w w:val="95"/>
          <w:sz w:val="24"/>
        </w:rPr>
        <w:t>/ц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Х</w:t>
      </w:r>
      <w:r>
        <w:rPr>
          <w:w w:val="95"/>
          <w:sz w:val="24"/>
        </w:rPr>
        <w:tab/>
      </w:r>
      <w:proofErr w:type="spellStart"/>
      <w:r>
        <w:rPr>
          <w:w w:val="95"/>
          <w:position w:val="-2"/>
          <w:sz w:val="24"/>
        </w:rPr>
        <w:t>ис</w:t>
      </w:r>
      <w:proofErr w:type="spellEnd"/>
      <w:r>
        <w:rPr>
          <w:w w:val="95"/>
          <w:position w:val="-2"/>
          <w:sz w:val="24"/>
        </w:rPr>
        <w:t>›</w:t>
      </w:r>
    </w:p>
    <w:p w:rsidR="00EB3ED5" w:rsidRDefault="00FC4170">
      <w:pPr>
        <w:pStyle w:val="a3"/>
        <w:spacing w:line="313" w:lineRule="exact"/>
        <w:ind w:left="668"/>
        <w:jc w:val="left"/>
      </w:pPr>
      <w:r>
        <w:t>где:</w:t>
      </w:r>
    </w:p>
    <w:p w:rsidR="00EB3ED5" w:rsidRDefault="00FC4170">
      <w:pPr>
        <w:pStyle w:val="a3"/>
        <w:spacing w:before="2" w:line="230" w:lineRule="auto"/>
        <w:ind w:left="662" w:right="2842" w:hanging="3"/>
        <w:jc w:val="left"/>
      </w:pPr>
      <w:r>
        <w:rPr>
          <w:w w:val="95"/>
        </w:rPr>
        <w:t>ЭРЛ,</w:t>
      </w:r>
      <w:r>
        <w:rPr>
          <w:spacing w:val="-9"/>
          <w:w w:val="95"/>
        </w:rPr>
        <w:t xml:space="preserve"> </w:t>
      </w:r>
      <w:r>
        <w:rPr>
          <w:w w:val="95"/>
        </w:rPr>
        <w:t>-</w:t>
      </w:r>
      <w:r>
        <w:rPr>
          <w:spacing w:val="-4"/>
          <w:w w:val="95"/>
        </w:rPr>
        <w:t xml:space="preserve"> </w:t>
      </w:r>
      <w:r>
        <w:rPr>
          <w:w w:val="95"/>
        </w:rPr>
        <w:t>эффективность</w:t>
      </w:r>
      <w:r>
        <w:rPr>
          <w:spacing w:val="17"/>
          <w:w w:val="95"/>
        </w:rPr>
        <w:t xml:space="preserve"> </w:t>
      </w:r>
      <w:r>
        <w:rPr>
          <w:w w:val="95"/>
        </w:rPr>
        <w:t>реализации</w:t>
      </w:r>
      <w:r>
        <w:rPr>
          <w:spacing w:val="14"/>
          <w:w w:val="95"/>
        </w:rPr>
        <w:t xml:space="preserve"> </w:t>
      </w:r>
      <w:r>
        <w:rPr>
          <w:w w:val="95"/>
        </w:rPr>
        <w:t>подпрограммы;</w:t>
      </w:r>
      <w:r>
        <w:rPr>
          <w:spacing w:val="-66"/>
          <w:w w:val="95"/>
        </w:rPr>
        <w:t xml:space="preserve"> </w:t>
      </w:r>
      <w:r>
        <w:rPr>
          <w:w w:val="90"/>
        </w:rPr>
        <w:t>СРОК,</w:t>
      </w:r>
      <w:r>
        <w:rPr>
          <w:spacing w:val="22"/>
          <w:w w:val="90"/>
        </w:rPr>
        <w:t xml:space="preserve"> </w:t>
      </w:r>
      <w:r>
        <w:rPr>
          <w:w w:val="90"/>
        </w:rPr>
        <w:t>-</w:t>
      </w:r>
      <w:r>
        <w:rPr>
          <w:spacing w:val="1"/>
          <w:w w:val="90"/>
        </w:rPr>
        <w:t xml:space="preserve"> </w:t>
      </w:r>
      <w:r>
        <w:rPr>
          <w:w w:val="90"/>
        </w:rPr>
        <w:t>степень</w:t>
      </w:r>
      <w:r>
        <w:rPr>
          <w:spacing w:val="28"/>
          <w:w w:val="90"/>
        </w:rPr>
        <w:t xml:space="preserve"> </w:t>
      </w:r>
      <w:r>
        <w:rPr>
          <w:w w:val="90"/>
        </w:rPr>
        <w:t>реализации</w:t>
      </w:r>
      <w:r>
        <w:rPr>
          <w:spacing w:val="35"/>
          <w:w w:val="90"/>
        </w:rPr>
        <w:t xml:space="preserve"> </w:t>
      </w:r>
      <w:r>
        <w:rPr>
          <w:w w:val="90"/>
        </w:rPr>
        <w:t>подпрограммы;</w:t>
      </w:r>
    </w:p>
    <w:p w:rsidR="00EB3ED5" w:rsidRDefault="00FC4170">
      <w:pPr>
        <w:pStyle w:val="a3"/>
        <w:spacing w:before="22" w:line="218" w:lineRule="auto"/>
        <w:ind w:left="115" w:right="163" w:firstLine="540"/>
      </w:pPr>
      <w:r>
        <w:rPr>
          <w:position w:val="-2"/>
        </w:rPr>
        <w:t>3.</w:t>
      </w:r>
      <w:r>
        <w:rPr>
          <w:spacing w:val="1"/>
          <w:position w:val="-2"/>
        </w:rPr>
        <w:t xml:space="preserve"> </w:t>
      </w:r>
      <w:r>
        <w:rPr>
          <w:position w:val="-2"/>
        </w:rPr>
        <w:t xml:space="preserve">- </w:t>
      </w:r>
      <w:r w:rsidR="00AF2A63">
        <w:rPr>
          <w:position w:val="-3"/>
        </w:rPr>
        <w:t xml:space="preserve">эффективность </w:t>
      </w:r>
      <w:r>
        <w:t xml:space="preserve"> использования средств бюджета (либо - по решению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1"/>
        </w:rPr>
        <w:t xml:space="preserve"> </w:t>
      </w:r>
      <w:r>
        <w:t>исполнителя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ресурсов</w:t>
      </w:r>
      <w:r>
        <w:rPr>
          <w:spacing w:val="14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реализацию</w:t>
      </w:r>
      <w:r>
        <w:rPr>
          <w:spacing w:val="19"/>
        </w:rPr>
        <w:t xml:space="preserve"> </w:t>
      </w:r>
      <w:r>
        <w:t>подпрограммы).</w:t>
      </w:r>
    </w:p>
    <w:p w:rsidR="00EB3ED5" w:rsidRDefault="00FC4170">
      <w:pPr>
        <w:pStyle w:val="a5"/>
        <w:numPr>
          <w:ilvl w:val="0"/>
          <w:numId w:val="2"/>
        </w:numPr>
        <w:tabs>
          <w:tab w:val="left" w:pos="1116"/>
        </w:tabs>
        <w:spacing w:before="9" w:line="230" w:lineRule="auto"/>
        <w:ind w:right="160" w:firstLine="538"/>
        <w:jc w:val="both"/>
        <w:rPr>
          <w:sz w:val="29"/>
        </w:rPr>
      </w:pPr>
      <w:r>
        <w:rPr>
          <w:w w:val="95"/>
          <w:sz w:val="29"/>
        </w:rPr>
        <w:t>Эффективность реализации подпрограммы признается высокой, в случае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если</w:t>
      </w:r>
      <w:r>
        <w:rPr>
          <w:spacing w:val="5"/>
          <w:sz w:val="29"/>
        </w:rPr>
        <w:t xml:space="preserve"> </w:t>
      </w:r>
      <w:r>
        <w:rPr>
          <w:sz w:val="29"/>
        </w:rPr>
        <w:t>значение</w:t>
      </w:r>
      <w:r>
        <w:rPr>
          <w:spacing w:val="13"/>
          <w:sz w:val="29"/>
        </w:rPr>
        <w:t xml:space="preserve"> </w:t>
      </w:r>
      <w:r>
        <w:rPr>
          <w:sz w:val="29"/>
        </w:rPr>
        <w:t>ЭРЛ,</w:t>
      </w:r>
      <w:r>
        <w:rPr>
          <w:spacing w:val="-6"/>
          <w:sz w:val="29"/>
        </w:rPr>
        <w:t xml:space="preserve"> </w:t>
      </w:r>
      <w:r>
        <w:rPr>
          <w:sz w:val="29"/>
        </w:rPr>
        <w:t>составляет</w:t>
      </w:r>
      <w:r>
        <w:rPr>
          <w:spacing w:val="14"/>
          <w:sz w:val="29"/>
        </w:rPr>
        <w:t xml:space="preserve"> </w:t>
      </w:r>
      <w:r>
        <w:rPr>
          <w:sz w:val="29"/>
        </w:rPr>
        <w:t>не</w:t>
      </w:r>
      <w:r>
        <w:rPr>
          <w:spacing w:val="-3"/>
          <w:sz w:val="29"/>
        </w:rPr>
        <w:t xml:space="preserve"> </w:t>
      </w:r>
      <w:r>
        <w:rPr>
          <w:sz w:val="29"/>
        </w:rPr>
        <w:t>менее</w:t>
      </w:r>
      <w:r>
        <w:rPr>
          <w:spacing w:val="3"/>
          <w:sz w:val="29"/>
        </w:rPr>
        <w:t xml:space="preserve"> </w:t>
      </w:r>
      <w:r>
        <w:rPr>
          <w:sz w:val="29"/>
        </w:rPr>
        <w:t>0,9.</w:t>
      </w:r>
    </w:p>
    <w:p w:rsidR="00EB3ED5" w:rsidRDefault="00FC4170">
      <w:pPr>
        <w:pStyle w:val="a3"/>
        <w:spacing w:before="4" w:line="225" w:lineRule="auto"/>
        <w:ind w:left="122" w:right="149" w:firstLine="542"/>
      </w:pPr>
      <w:r>
        <w:rPr>
          <w:w w:val="95"/>
        </w:rPr>
        <w:t>Эффективность реализации подпрограммы признается средней, в случае если</w:t>
      </w:r>
      <w:r>
        <w:rPr>
          <w:spacing w:val="1"/>
          <w:w w:val="95"/>
        </w:rPr>
        <w:t xml:space="preserve"> </w:t>
      </w:r>
      <w:r>
        <w:t>значение</w:t>
      </w:r>
      <w:r>
        <w:rPr>
          <w:spacing w:val="13"/>
        </w:rPr>
        <w:t xml:space="preserve"> </w:t>
      </w:r>
      <w:r>
        <w:t>ЭРЛ, составляет</w:t>
      </w:r>
      <w:r>
        <w:rPr>
          <w:spacing w:val="18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менее</w:t>
      </w:r>
      <w:r>
        <w:rPr>
          <w:spacing w:val="6"/>
        </w:rPr>
        <w:t xml:space="preserve"> </w:t>
      </w:r>
      <w:r>
        <w:t>0,8.</w:t>
      </w:r>
    </w:p>
    <w:p w:rsidR="00EB3ED5" w:rsidRDefault="00FC4170">
      <w:pPr>
        <w:pStyle w:val="a3"/>
        <w:spacing w:line="314" w:lineRule="exact"/>
        <w:ind w:left="669"/>
      </w:pPr>
      <w:r>
        <w:rPr>
          <w:w w:val="95"/>
        </w:rPr>
        <w:t>Эффективность</w:t>
      </w:r>
      <w:r>
        <w:rPr>
          <w:spacing w:val="37"/>
          <w:w w:val="95"/>
        </w:rPr>
        <w:t xml:space="preserve"> </w:t>
      </w:r>
      <w:r>
        <w:rPr>
          <w:w w:val="95"/>
        </w:rPr>
        <w:t>реализации</w:t>
      </w:r>
      <w:r>
        <w:rPr>
          <w:spacing w:val="32"/>
          <w:w w:val="95"/>
        </w:rPr>
        <w:t xml:space="preserve"> </w:t>
      </w:r>
      <w:r>
        <w:rPr>
          <w:w w:val="95"/>
        </w:rPr>
        <w:t>подпрограммы</w:t>
      </w:r>
      <w:r>
        <w:rPr>
          <w:spacing w:val="29"/>
          <w:w w:val="95"/>
        </w:rPr>
        <w:t xml:space="preserve"> </w:t>
      </w:r>
      <w:r>
        <w:rPr>
          <w:w w:val="95"/>
        </w:rPr>
        <w:t>признается</w:t>
      </w:r>
      <w:r>
        <w:rPr>
          <w:spacing w:val="22"/>
          <w:w w:val="95"/>
        </w:rPr>
        <w:t xml:space="preserve"> </w:t>
      </w:r>
      <w:r>
        <w:rPr>
          <w:w w:val="95"/>
        </w:rPr>
        <w:t>удовлетворительной,</w:t>
      </w:r>
      <w:r>
        <w:rPr>
          <w:spacing w:val="3"/>
          <w:w w:val="95"/>
        </w:rPr>
        <w:t xml:space="preserve"> </w:t>
      </w:r>
      <w:proofErr w:type="gramStart"/>
      <w:r>
        <w:rPr>
          <w:w w:val="95"/>
        </w:rPr>
        <w:t>в</w:t>
      </w:r>
      <w:proofErr w:type="gramEnd"/>
    </w:p>
    <w:p w:rsidR="00EB3ED5" w:rsidRDefault="00FC4170">
      <w:pPr>
        <w:pStyle w:val="a3"/>
        <w:spacing w:before="21" w:line="327" w:lineRule="exact"/>
        <w:ind w:left="130"/>
      </w:pPr>
      <w:proofErr w:type="gramStart"/>
      <w:r>
        <w:rPr>
          <w:w w:val="95"/>
        </w:rPr>
        <w:t>случае</w:t>
      </w:r>
      <w:proofErr w:type="gramEnd"/>
      <w:r>
        <w:rPr>
          <w:spacing w:val="19"/>
          <w:w w:val="95"/>
        </w:rPr>
        <w:t xml:space="preserve"> </w:t>
      </w:r>
      <w:r>
        <w:rPr>
          <w:w w:val="95"/>
        </w:rPr>
        <w:t>если</w:t>
      </w:r>
      <w:r>
        <w:rPr>
          <w:spacing w:val="9"/>
          <w:w w:val="95"/>
        </w:rPr>
        <w:t xml:space="preserve"> </w:t>
      </w:r>
      <w:r>
        <w:rPr>
          <w:w w:val="95"/>
        </w:rPr>
        <w:t>значение..</w:t>
      </w:r>
      <w:r>
        <w:rPr>
          <w:spacing w:val="98"/>
        </w:rPr>
        <w:t xml:space="preserve"> </w:t>
      </w:r>
      <w:r>
        <w:rPr>
          <w:w w:val="95"/>
        </w:rPr>
        <w:t>составляет</w:t>
      </w:r>
      <w:r>
        <w:rPr>
          <w:spacing w:val="15"/>
          <w:w w:val="95"/>
        </w:rPr>
        <w:t xml:space="preserve"> </w:t>
      </w:r>
      <w:r>
        <w:rPr>
          <w:w w:val="95"/>
        </w:rPr>
        <w:t>не</w:t>
      </w:r>
      <w:r>
        <w:rPr>
          <w:spacing w:val="2"/>
          <w:w w:val="95"/>
        </w:rPr>
        <w:t xml:space="preserve"> </w:t>
      </w:r>
      <w:r>
        <w:rPr>
          <w:w w:val="95"/>
        </w:rPr>
        <w:t>менее</w:t>
      </w:r>
      <w:r>
        <w:rPr>
          <w:spacing w:val="18"/>
          <w:w w:val="95"/>
        </w:rPr>
        <w:t xml:space="preserve"> </w:t>
      </w:r>
      <w:r>
        <w:rPr>
          <w:w w:val="95"/>
        </w:rPr>
        <w:t>0,7.</w:t>
      </w:r>
    </w:p>
    <w:p w:rsidR="00EB3ED5" w:rsidRDefault="00FC4170">
      <w:pPr>
        <w:pStyle w:val="a3"/>
        <w:spacing w:before="8" w:line="228" w:lineRule="auto"/>
        <w:ind w:left="134" w:right="148" w:firstLine="534"/>
      </w:pPr>
      <w:r>
        <w:rPr>
          <w:w w:val="95"/>
        </w:rPr>
        <w:t>В остальных случаях эффективность</w:t>
      </w:r>
      <w:r>
        <w:rPr>
          <w:spacing w:val="1"/>
          <w:w w:val="95"/>
        </w:rPr>
        <w:t xml:space="preserve"> </w:t>
      </w:r>
      <w:r>
        <w:rPr>
          <w:w w:val="95"/>
        </w:rPr>
        <w:t>реализации</w:t>
      </w:r>
      <w:r>
        <w:rPr>
          <w:spacing w:val="1"/>
          <w:w w:val="95"/>
        </w:rPr>
        <w:t xml:space="preserve"> </w:t>
      </w:r>
      <w:r>
        <w:rPr>
          <w:w w:val="95"/>
        </w:rPr>
        <w:t>подпрограммы</w:t>
      </w:r>
      <w:r>
        <w:rPr>
          <w:spacing w:val="1"/>
          <w:w w:val="95"/>
        </w:rPr>
        <w:t xml:space="preserve"> </w:t>
      </w:r>
      <w:r>
        <w:rPr>
          <w:w w:val="95"/>
        </w:rPr>
        <w:t>признается</w:t>
      </w:r>
      <w:r>
        <w:rPr>
          <w:spacing w:val="1"/>
          <w:w w:val="95"/>
        </w:rPr>
        <w:t xml:space="preserve"> </w:t>
      </w:r>
      <w:r>
        <w:t>неудовлетворительной.</w:t>
      </w:r>
    </w:p>
    <w:p w:rsidR="00EB3ED5" w:rsidRDefault="00FC4170">
      <w:pPr>
        <w:pStyle w:val="a3"/>
        <w:spacing w:before="5" w:line="228" w:lineRule="auto"/>
        <w:ind w:left="134" w:right="136" w:firstLine="538"/>
      </w:pPr>
      <w:r>
        <w:t>Ответственный</w:t>
      </w:r>
      <w:r>
        <w:rPr>
          <w:spacing w:val="1"/>
        </w:rPr>
        <w:t xml:space="preserve"> </w:t>
      </w:r>
      <w:r>
        <w:t>исполнитель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rPr>
          <w:w w:val="95"/>
        </w:rPr>
        <w:t>признания эффективности</w:t>
      </w:r>
      <w:r>
        <w:rPr>
          <w:spacing w:val="65"/>
        </w:rPr>
        <w:t xml:space="preserve"> </w:t>
      </w:r>
      <w:r>
        <w:rPr>
          <w:w w:val="95"/>
        </w:rPr>
        <w:t>подпрограммы</w:t>
      </w:r>
      <w:r>
        <w:rPr>
          <w:spacing w:val="65"/>
        </w:rPr>
        <w:t xml:space="preserve"> </w:t>
      </w:r>
      <w:r>
        <w:rPr>
          <w:w w:val="95"/>
        </w:rPr>
        <w:t>высокой, средней, удовлетворительной</w:t>
      </w:r>
      <w:r>
        <w:rPr>
          <w:spacing w:val="1"/>
          <w:w w:val="95"/>
        </w:rPr>
        <w:t xml:space="preserve"> </w:t>
      </w:r>
      <w:r>
        <w:rPr>
          <w:w w:val="95"/>
        </w:rPr>
        <w:t>и неудовлетворительной, в том числе на основе определения пороговых значений</w:t>
      </w:r>
      <w:r>
        <w:rPr>
          <w:spacing w:val="1"/>
          <w:w w:val="95"/>
        </w:rPr>
        <w:t xml:space="preserve"> </w:t>
      </w:r>
      <w:r>
        <w:t>показателей</w:t>
      </w:r>
      <w:r>
        <w:rPr>
          <w:spacing w:val="19"/>
        </w:rPr>
        <w:t xml:space="preserve"> </w:t>
      </w:r>
      <w:r>
        <w:t>(индикаторов)</w:t>
      </w:r>
      <w:r>
        <w:rPr>
          <w:spacing w:val="13"/>
        </w:rPr>
        <w:t xml:space="preserve"> </w:t>
      </w:r>
      <w:r>
        <w:t>подпрограммы.</w:t>
      </w:r>
    </w:p>
    <w:p w:rsidR="00EB3ED5" w:rsidRDefault="00EB3ED5">
      <w:pPr>
        <w:pStyle w:val="a3"/>
        <w:spacing w:before="8"/>
        <w:jc w:val="left"/>
        <w:rPr>
          <w:sz w:val="27"/>
        </w:rPr>
      </w:pPr>
    </w:p>
    <w:p w:rsidR="00EB3ED5" w:rsidRDefault="00FC4170">
      <w:pPr>
        <w:pStyle w:val="a5"/>
        <w:numPr>
          <w:ilvl w:val="1"/>
          <w:numId w:val="3"/>
        </w:numPr>
        <w:tabs>
          <w:tab w:val="left" w:pos="2630"/>
        </w:tabs>
        <w:spacing w:line="225" w:lineRule="auto"/>
        <w:ind w:left="3789" w:right="1372" w:hanging="1676"/>
        <w:jc w:val="left"/>
        <w:rPr>
          <w:sz w:val="29"/>
        </w:rPr>
      </w:pPr>
      <w:r>
        <w:rPr>
          <w:spacing w:val="-1"/>
          <w:w w:val="95"/>
          <w:sz w:val="29"/>
        </w:rPr>
        <w:t xml:space="preserve">Оценка </w:t>
      </w:r>
      <w:r>
        <w:rPr>
          <w:w w:val="95"/>
          <w:sz w:val="29"/>
        </w:rPr>
        <w:t xml:space="preserve">степени </w:t>
      </w:r>
      <w:r w:rsidR="00AF2A63">
        <w:rPr>
          <w:w w:val="95"/>
          <w:sz w:val="29"/>
        </w:rPr>
        <w:t>достижения</w:t>
      </w:r>
      <w:r>
        <w:rPr>
          <w:w w:val="95"/>
          <w:sz w:val="29"/>
        </w:rPr>
        <w:t xml:space="preserve"> целей и решения задач</w:t>
      </w:r>
      <w:r>
        <w:rPr>
          <w:spacing w:val="-66"/>
          <w:w w:val="95"/>
          <w:sz w:val="29"/>
        </w:rPr>
        <w:t xml:space="preserve"> </w:t>
      </w:r>
      <w:r>
        <w:rPr>
          <w:sz w:val="29"/>
        </w:rPr>
        <w:t>муниципальной</w:t>
      </w:r>
      <w:r>
        <w:rPr>
          <w:spacing w:val="23"/>
          <w:sz w:val="29"/>
        </w:rPr>
        <w:t xml:space="preserve"> </w:t>
      </w:r>
      <w:r>
        <w:rPr>
          <w:sz w:val="29"/>
        </w:rPr>
        <w:t>программы</w:t>
      </w:r>
    </w:p>
    <w:p w:rsidR="00EB3ED5" w:rsidRDefault="00EB3ED5">
      <w:pPr>
        <w:pStyle w:val="a3"/>
        <w:spacing w:before="7"/>
        <w:jc w:val="left"/>
        <w:rPr>
          <w:sz w:val="27"/>
        </w:rPr>
      </w:pPr>
    </w:p>
    <w:p w:rsidR="00EB3ED5" w:rsidRDefault="00AF2A63">
      <w:pPr>
        <w:pStyle w:val="a5"/>
        <w:numPr>
          <w:ilvl w:val="0"/>
          <w:numId w:val="2"/>
        </w:numPr>
        <w:tabs>
          <w:tab w:val="left" w:pos="1135"/>
        </w:tabs>
        <w:spacing w:before="1" w:line="230" w:lineRule="auto"/>
        <w:ind w:left="146" w:right="116" w:firstLine="540"/>
        <w:jc w:val="both"/>
        <w:rPr>
          <w:sz w:val="29"/>
        </w:rPr>
      </w:pPr>
      <w:r>
        <w:rPr>
          <w:w w:val="95"/>
          <w:sz w:val="29"/>
        </w:rPr>
        <w:t>Для</w:t>
      </w:r>
      <w:r w:rsidR="00FC4170">
        <w:rPr>
          <w:w w:val="95"/>
          <w:sz w:val="29"/>
        </w:rPr>
        <w:t xml:space="preserve"> оценки степени достижения целей и решения задач (далее - степень</w:t>
      </w:r>
      <w:r w:rsidR="00FC4170">
        <w:rPr>
          <w:spacing w:val="1"/>
          <w:w w:val="95"/>
          <w:sz w:val="29"/>
        </w:rPr>
        <w:t xml:space="preserve"> </w:t>
      </w:r>
      <w:r w:rsidR="00FC4170">
        <w:rPr>
          <w:w w:val="95"/>
          <w:sz w:val="29"/>
        </w:rPr>
        <w:t>реализации)</w:t>
      </w:r>
      <w:r w:rsidR="00FC4170">
        <w:rPr>
          <w:spacing w:val="1"/>
          <w:w w:val="95"/>
          <w:sz w:val="29"/>
        </w:rPr>
        <w:t xml:space="preserve"> </w:t>
      </w:r>
      <w:r w:rsidR="00FC4170">
        <w:rPr>
          <w:w w:val="95"/>
          <w:sz w:val="29"/>
        </w:rPr>
        <w:t>муниципальной</w:t>
      </w:r>
      <w:r w:rsidR="00FC4170">
        <w:rPr>
          <w:spacing w:val="1"/>
          <w:w w:val="95"/>
          <w:sz w:val="29"/>
        </w:rPr>
        <w:t xml:space="preserve"> </w:t>
      </w:r>
      <w:r w:rsidR="00FC4170">
        <w:rPr>
          <w:w w:val="95"/>
          <w:sz w:val="29"/>
        </w:rPr>
        <w:t>программы</w:t>
      </w:r>
      <w:r w:rsidR="00FC4170">
        <w:rPr>
          <w:spacing w:val="1"/>
          <w:w w:val="95"/>
          <w:sz w:val="29"/>
        </w:rPr>
        <w:t xml:space="preserve"> </w:t>
      </w:r>
      <w:r w:rsidR="00FC4170">
        <w:rPr>
          <w:w w:val="95"/>
          <w:sz w:val="29"/>
        </w:rPr>
        <w:t>определяется</w:t>
      </w:r>
      <w:r w:rsidR="00FC4170">
        <w:rPr>
          <w:spacing w:val="1"/>
          <w:w w:val="95"/>
          <w:sz w:val="29"/>
        </w:rPr>
        <w:t xml:space="preserve"> </w:t>
      </w:r>
      <w:r w:rsidR="00FC4170">
        <w:rPr>
          <w:b/>
          <w:w w:val="95"/>
          <w:sz w:val="29"/>
        </w:rPr>
        <w:t>степень</w:t>
      </w:r>
      <w:r w:rsidR="00FC4170">
        <w:rPr>
          <w:b/>
          <w:spacing w:val="1"/>
          <w:w w:val="95"/>
          <w:sz w:val="29"/>
        </w:rPr>
        <w:t xml:space="preserve"> </w:t>
      </w:r>
      <w:r w:rsidR="00FC4170">
        <w:rPr>
          <w:w w:val="95"/>
          <w:sz w:val="29"/>
        </w:rPr>
        <w:t>достижения</w:t>
      </w:r>
      <w:r w:rsidR="00FC4170">
        <w:rPr>
          <w:spacing w:val="1"/>
          <w:w w:val="95"/>
          <w:sz w:val="29"/>
        </w:rPr>
        <w:t xml:space="preserve"> </w:t>
      </w:r>
      <w:r w:rsidR="00FC4170">
        <w:rPr>
          <w:w w:val="95"/>
          <w:sz w:val="29"/>
        </w:rPr>
        <w:t>плановых</w:t>
      </w:r>
      <w:r w:rsidR="00FC4170">
        <w:rPr>
          <w:spacing w:val="63"/>
          <w:w w:val="95"/>
          <w:sz w:val="29"/>
        </w:rPr>
        <w:t xml:space="preserve"> </w:t>
      </w:r>
      <w:r w:rsidR="00FC4170">
        <w:rPr>
          <w:w w:val="95"/>
          <w:sz w:val="29"/>
        </w:rPr>
        <w:t>значений</w:t>
      </w:r>
      <w:r w:rsidR="00FC4170">
        <w:rPr>
          <w:spacing w:val="60"/>
          <w:w w:val="95"/>
          <w:sz w:val="29"/>
        </w:rPr>
        <w:t xml:space="preserve"> </w:t>
      </w:r>
      <w:r w:rsidR="00FC4170">
        <w:rPr>
          <w:w w:val="95"/>
          <w:sz w:val="29"/>
        </w:rPr>
        <w:t>каждого</w:t>
      </w:r>
      <w:r w:rsidR="00FC4170">
        <w:rPr>
          <w:spacing w:val="51"/>
          <w:w w:val="95"/>
          <w:sz w:val="29"/>
        </w:rPr>
        <w:t xml:space="preserve"> </w:t>
      </w:r>
      <w:r w:rsidR="00FC4170">
        <w:rPr>
          <w:w w:val="95"/>
          <w:sz w:val="29"/>
        </w:rPr>
        <w:t>показателя</w:t>
      </w:r>
      <w:r w:rsidR="00FC4170">
        <w:rPr>
          <w:spacing w:val="59"/>
          <w:w w:val="95"/>
          <w:sz w:val="29"/>
        </w:rPr>
        <w:t xml:space="preserve"> </w:t>
      </w:r>
      <w:r w:rsidR="00FC4170">
        <w:rPr>
          <w:w w:val="95"/>
          <w:sz w:val="29"/>
        </w:rPr>
        <w:t>(индикатора),</w:t>
      </w:r>
      <w:r w:rsidR="00FC4170">
        <w:rPr>
          <w:spacing w:val="65"/>
          <w:w w:val="95"/>
          <w:sz w:val="29"/>
        </w:rPr>
        <w:t xml:space="preserve"> </w:t>
      </w:r>
      <w:r w:rsidR="00FC4170">
        <w:rPr>
          <w:w w:val="95"/>
          <w:sz w:val="29"/>
        </w:rPr>
        <w:t>характеризующего</w:t>
      </w:r>
      <w:r w:rsidR="00FC4170">
        <w:rPr>
          <w:spacing w:val="32"/>
          <w:w w:val="95"/>
          <w:sz w:val="29"/>
        </w:rPr>
        <w:t xml:space="preserve"> </w:t>
      </w:r>
      <w:r w:rsidR="00FC4170">
        <w:rPr>
          <w:w w:val="95"/>
          <w:sz w:val="29"/>
        </w:rPr>
        <w:t>цели</w:t>
      </w:r>
      <w:r w:rsidR="00FC4170">
        <w:rPr>
          <w:spacing w:val="38"/>
          <w:w w:val="95"/>
          <w:sz w:val="29"/>
        </w:rPr>
        <w:t xml:space="preserve"> </w:t>
      </w:r>
      <w:r w:rsidR="00FC4170">
        <w:rPr>
          <w:w w:val="95"/>
          <w:sz w:val="29"/>
        </w:rPr>
        <w:t>и</w:t>
      </w:r>
    </w:p>
    <w:p w:rsidR="00EB3ED5" w:rsidRDefault="00EB3ED5">
      <w:pPr>
        <w:spacing w:line="230" w:lineRule="auto"/>
        <w:jc w:val="both"/>
        <w:rPr>
          <w:sz w:val="29"/>
        </w:rPr>
        <w:sectPr w:rsidR="00EB3ED5">
          <w:headerReference w:type="default" r:id="rId41"/>
          <w:pgSz w:w="11860" w:h="16800"/>
          <w:pgMar w:top="1240" w:right="1020" w:bottom="280" w:left="680" w:header="804" w:footer="0" w:gutter="0"/>
          <w:cols w:space="720"/>
        </w:sectPr>
      </w:pPr>
    </w:p>
    <w:p w:rsidR="00EB3ED5" w:rsidRDefault="00FC4170">
      <w:pPr>
        <w:spacing w:before="89" w:line="322" w:lineRule="exact"/>
        <w:ind w:left="116"/>
        <w:jc w:val="both"/>
        <w:rPr>
          <w:rFonts w:ascii="Cambria" w:hAnsi="Cambria"/>
          <w:sz w:val="28"/>
        </w:rPr>
      </w:pPr>
      <w:r>
        <w:rPr>
          <w:rFonts w:ascii="Cambria" w:hAnsi="Cambria"/>
          <w:w w:val="90"/>
          <w:sz w:val="28"/>
        </w:rPr>
        <w:lastRenderedPageBreak/>
        <w:t>задачи</w:t>
      </w:r>
      <w:r>
        <w:rPr>
          <w:rFonts w:ascii="Cambria" w:hAnsi="Cambria"/>
          <w:spacing w:val="23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муниципальной</w:t>
      </w:r>
      <w:r>
        <w:rPr>
          <w:rFonts w:ascii="Cambria" w:hAnsi="Cambria"/>
          <w:spacing w:val="43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программы.</w:t>
      </w:r>
    </w:p>
    <w:p w:rsidR="00EB3ED5" w:rsidRDefault="00FC4170">
      <w:pPr>
        <w:pStyle w:val="a5"/>
        <w:numPr>
          <w:ilvl w:val="0"/>
          <w:numId w:val="2"/>
        </w:numPr>
        <w:tabs>
          <w:tab w:val="left" w:pos="1240"/>
        </w:tabs>
        <w:spacing w:before="22" w:line="211" w:lineRule="auto"/>
        <w:ind w:left="113" w:right="142" w:firstLine="561"/>
        <w:jc w:val="both"/>
        <w:rPr>
          <w:rFonts w:ascii="Cambria" w:hAnsi="Cambria"/>
          <w:sz w:val="28"/>
        </w:rPr>
      </w:pPr>
      <w:r>
        <w:rPr>
          <w:rFonts w:ascii="Cambria" w:hAnsi="Cambria"/>
          <w:w w:val="95"/>
          <w:sz w:val="28"/>
        </w:rPr>
        <w:t>Степень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достижения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планового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значения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показателя</w:t>
      </w:r>
      <w:r>
        <w:rPr>
          <w:rFonts w:ascii="Cambria" w:hAnsi="Cambria"/>
          <w:spacing w:val="1"/>
          <w:w w:val="95"/>
          <w:sz w:val="28"/>
        </w:rPr>
        <w:t xml:space="preserve"> </w:t>
      </w:r>
      <w:r>
        <w:rPr>
          <w:rFonts w:ascii="Cambria" w:hAnsi="Cambria"/>
          <w:w w:val="95"/>
          <w:position w:val="-2"/>
          <w:sz w:val="28"/>
        </w:rPr>
        <w:t>(индикатора),</w:t>
      </w:r>
      <w:r>
        <w:rPr>
          <w:rFonts w:ascii="Cambria" w:hAnsi="Cambria"/>
          <w:spacing w:val="1"/>
          <w:w w:val="95"/>
          <w:position w:val="-2"/>
          <w:sz w:val="28"/>
        </w:rPr>
        <w:t xml:space="preserve"> </w:t>
      </w:r>
      <w:r>
        <w:rPr>
          <w:rFonts w:ascii="Cambria" w:hAnsi="Cambria"/>
          <w:w w:val="90"/>
          <w:position w:val="3"/>
          <w:sz w:val="28"/>
        </w:rPr>
        <w:t xml:space="preserve">характеризующего </w:t>
      </w:r>
      <w:r>
        <w:rPr>
          <w:rFonts w:ascii="Cambria" w:hAnsi="Cambria"/>
          <w:w w:val="90"/>
          <w:sz w:val="28"/>
        </w:rPr>
        <w:t>цели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и задачи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муниципальной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программы,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рассчитывается по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sz w:val="28"/>
        </w:rPr>
        <w:t>следующим</w:t>
      </w:r>
      <w:r>
        <w:rPr>
          <w:rFonts w:ascii="Cambria" w:hAnsi="Cambria"/>
          <w:spacing w:val="23"/>
          <w:sz w:val="28"/>
        </w:rPr>
        <w:t xml:space="preserve"> </w:t>
      </w:r>
      <w:r>
        <w:rPr>
          <w:rFonts w:ascii="Cambria" w:hAnsi="Cambria"/>
          <w:sz w:val="28"/>
        </w:rPr>
        <w:t>формулам:</w:t>
      </w:r>
    </w:p>
    <w:p w:rsidR="00EB3ED5" w:rsidRDefault="00FC4170">
      <w:pPr>
        <w:pStyle w:val="a5"/>
        <w:numPr>
          <w:ilvl w:val="0"/>
          <w:numId w:val="1"/>
        </w:numPr>
        <w:tabs>
          <w:tab w:val="left" w:pos="901"/>
        </w:tabs>
        <w:spacing w:before="37" w:line="228" w:lineRule="auto"/>
        <w:ind w:right="169" w:firstLine="540"/>
        <w:rPr>
          <w:rFonts w:ascii="Cambria" w:hAnsi="Cambria"/>
          <w:sz w:val="28"/>
        </w:rPr>
      </w:pPr>
      <w:r>
        <w:rPr>
          <w:rFonts w:ascii="Cambria" w:hAnsi="Cambria"/>
          <w:w w:val="90"/>
          <w:sz w:val="28"/>
        </w:rPr>
        <w:t>для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показателей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(индикаторов),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желаемой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тенденцией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развития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которых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sz w:val="28"/>
        </w:rPr>
        <w:t>является</w:t>
      </w:r>
      <w:r>
        <w:rPr>
          <w:rFonts w:ascii="Cambria" w:hAnsi="Cambria"/>
          <w:spacing w:val="22"/>
          <w:sz w:val="28"/>
        </w:rPr>
        <w:t xml:space="preserve"> </w:t>
      </w:r>
      <w:r>
        <w:rPr>
          <w:rFonts w:ascii="Cambria" w:hAnsi="Cambria"/>
          <w:sz w:val="28"/>
        </w:rPr>
        <w:t>увеличение</w:t>
      </w:r>
      <w:r>
        <w:rPr>
          <w:rFonts w:ascii="Cambria" w:hAnsi="Cambria"/>
          <w:spacing w:val="18"/>
          <w:sz w:val="28"/>
        </w:rPr>
        <w:t xml:space="preserve"> </w:t>
      </w:r>
      <w:r>
        <w:rPr>
          <w:rFonts w:ascii="Cambria" w:hAnsi="Cambria"/>
          <w:sz w:val="28"/>
        </w:rPr>
        <w:t>значений:</w:t>
      </w:r>
    </w:p>
    <w:p w:rsidR="00EB3ED5" w:rsidRPr="000A737A" w:rsidRDefault="00FC4170">
      <w:pPr>
        <w:tabs>
          <w:tab w:val="left" w:pos="1681"/>
          <w:tab w:val="left" w:pos="2031"/>
          <w:tab w:val="left" w:pos="2882"/>
        </w:tabs>
        <w:spacing w:before="66"/>
        <w:ind w:left="671"/>
        <w:jc w:val="center"/>
        <w:rPr>
          <w:rFonts w:ascii="Cambria" w:hAnsi="Cambria"/>
          <w:i/>
          <w:lang w:val="en-US"/>
        </w:rPr>
      </w:pPr>
      <w:r w:rsidRPr="000A737A">
        <w:rPr>
          <w:rFonts w:ascii="Cambria" w:hAnsi="Cambria"/>
          <w:spacing w:val="-5"/>
          <w:w w:val="80"/>
          <w:position w:val="3"/>
          <w:lang w:val="en-US"/>
        </w:rPr>
        <w:t>C</w:t>
      </w:r>
      <w:r w:rsidRPr="000A737A">
        <w:rPr>
          <w:rFonts w:ascii="Cambria" w:hAnsi="Cambria"/>
          <w:spacing w:val="19"/>
          <w:position w:val="3"/>
          <w:lang w:val="en-US"/>
        </w:rPr>
        <w:t xml:space="preserve"> </w:t>
      </w:r>
      <w:r w:rsidRPr="000A737A">
        <w:rPr>
          <w:rFonts w:ascii="Cambria" w:hAnsi="Cambria"/>
          <w:spacing w:val="-5"/>
          <w:w w:val="80"/>
          <w:lang w:val="en-US"/>
        </w:rPr>
        <w:t>7'l</w:t>
      </w:r>
      <w:r w:rsidRPr="000A737A">
        <w:rPr>
          <w:rFonts w:ascii="Cambria" w:hAnsi="Cambria"/>
          <w:spacing w:val="2"/>
          <w:w w:val="80"/>
          <w:lang w:val="en-US"/>
        </w:rPr>
        <w:t xml:space="preserve"> </w:t>
      </w:r>
      <w:r w:rsidRPr="000A737A">
        <w:rPr>
          <w:rFonts w:ascii="Cambria" w:hAnsi="Cambria"/>
          <w:spacing w:val="-5"/>
          <w:w w:val="80"/>
          <w:lang w:val="en-US"/>
        </w:rPr>
        <w:t>r</w:t>
      </w:r>
      <w:proofErr w:type="spellStart"/>
      <w:r>
        <w:rPr>
          <w:rFonts w:ascii="Cambria" w:hAnsi="Cambria"/>
          <w:spacing w:val="-5"/>
          <w:w w:val="80"/>
        </w:rPr>
        <w:t>ппз</w:t>
      </w:r>
      <w:proofErr w:type="spellEnd"/>
      <w:r w:rsidRPr="000A737A">
        <w:rPr>
          <w:rFonts w:ascii="Cambria" w:hAnsi="Cambria"/>
          <w:spacing w:val="-5"/>
          <w:w w:val="80"/>
          <w:lang w:val="en-US"/>
        </w:rPr>
        <w:tab/>
      </w:r>
      <w:r w:rsidRPr="000A737A">
        <w:rPr>
          <w:rFonts w:ascii="Cambria" w:hAnsi="Cambria"/>
          <w:w w:val="90"/>
          <w:lang w:val="en-US"/>
        </w:rPr>
        <w:t>3</w:t>
      </w:r>
      <w:r w:rsidRPr="000A737A">
        <w:rPr>
          <w:rFonts w:ascii="Cambria" w:hAnsi="Cambria"/>
          <w:w w:val="90"/>
          <w:lang w:val="en-US"/>
        </w:rPr>
        <w:tab/>
      </w:r>
      <w:proofErr w:type="spellStart"/>
      <w:r>
        <w:rPr>
          <w:rFonts w:ascii="Cambria" w:hAnsi="Cambria"/>
          <w:w w:val="90"/>
        </w:rPr>
        <w:t>гпф</w:t>
      </w:r>
      <w:proofErr w:type="spellEnd"/>
      <w:r w:rsidRPr="000A737A">
        <w:rPr>
          <w:rFonts w:ascii="Cambria" w:hAnsi="Cambria"/>
          <w:spacing w:val="12"/>
          <w:w w:val="90"/>
          <w:lang w:val="en-US"/>
        </w:rPr>
        <w:t xml:space="preserve"> </w:t>
      </w:r>
      <w:r w:rsidRPr="000A737A">
        <w:rPr>
          <w:rFonts w:ascii="Cambria" w:hAnsi="Cambria"/>
          <w:w w:val="90"/>
          <w:lang w:val="en-US"/>
        </w:rPr>
        <w:t>t</w:t>
      </w:r>
      <w:r w:rsidRPr="000A737A">
        <w:rPr>
          <w:rFonts w:ascii="Cambria" w:hAnsi="Cambria"/>
          <w:spacing w:val="18"/>
          <w:w w:val="90"/>
          <w:lang w:val="en-US"/>
        </w:rPr>
        <w:t xml:space="preserve"> </w:t>
      </w:r>
      <w:r w:rsidRPr="000A737A">
        <w:rPr>
          <w:rFonts w:ascii="Cambria" w:hAnsi="Cambria"/>
          <w:w w:val="90"/>
          <w:lang w:val="en-US"/>
        </w:rPr>
        <w:t>3</w:t>
      </w:r>
      <w:r w:rsidRPr="000A737A">
        <w:rPr>
          <w:rFonts w:ascii="Cambria" w:hAnsi="Cambria"/>
          <w:w w:val="90"/>
          <w:lang w:val="en-US"/>
        </w:rPr>
        <w:tab/>
      </w:r>
      <w:r w:rsidRPr="000A737A">
        <w:rPr>
          <w:rFonts w:ascii="Cambria" w:hAnsi="Cambria"/>
          <w:i/>
          <w:w w:val="90"/>
          <w:position w:val="-1"/>
          <w:lang w:val="en-US"/>
        </w:rPr>
        <w:t>run›</w:t>
      </w:r>
    </w:p>
    <w:p w:rsidR="00EB3ED5" w:rsidRPr="000A737A" w:rsidRDefault="00EB3ED5">
      <w:pPr>
        <w:pStyle w:val="a3"/>
        <w:spacing w:before="5"/>
        <w:jc w:val="left"/>
        <w:rPr>
          <w:rFonts w:ascii="Cambria"/>
          <w:i/>
          <w:sz w:val="14"/>
          <w:lang w:val="en-US"/>
        </w:rPr>
      </w:pPr>
    </w:p>
    <w:p w:rsidR="00EB3ED5" w:rsidRDefault="00FC4170">
      <w:pPr>
        <w:pStyle w:val="a5"/>
        <w:numPr>
          <w:ilvl w:val="0"/>
          <w:numId w:val="1"/>
        </w:numPr>
        <w:tabs>
          <w:tab w:val="left" w:pos="896"/>
        </w:tabs>
        <w:spacing w:before="111" w:line="230" w:lineRule="auto"/>
        <w:ind w:right="169" w:firstLine="540"/>
        <w:jc w:val="left"/>
        <w:rPr>
          <w:rFonts w:ascii="Cambria" w:hAnsi="Cambria"/>
          <w:sz w:val="28"/>
        </w:rPr>
      </w:pPr>
      <w:r>
        <w:rPr>
          <w:rFonts w:ascii="Cambria" w:hAnsi="Cambria"/>
          <w:w w:val="90"/>
          <w:sz w:val="28"/>
        </w:rPr>
        <w:t>для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показателей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(индикаторов),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желаемой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тенденцией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развития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которых</w:t>
      </w:r>
      <w:r>
        <w:rPr>
          <w:rFonts w:ascii="Cambria" w:hAnsi="Cambria"/>
          <w:spacing w:val="-53"/>
          <w:w w:val="90"/>
          <w:sz w:val="28"/>
        </w:rPr>
        <w:t xml:space="preserve"> </w:t>
      </w:r>
      <w:r>
        <w:rPr>
          <w:rFonts w:ascii="Cambria" w:hAnsi="Cambria"/>
          <w:sz w:val="28"/>
        </w:rPr>
        <w:t>является</w:t>
      </w:r>
      <w:r>
        <w:rPr>
          <w:rFonts w:ascii="Cambria" w:hAnsi="Cambria"/>
          <w:spacing w:val="11"/>
          <w:sz w:val="28"/>
        </w:rPr>
        <w:t xml:space="preserve"> </w:t>
      </w:r>
      <w:r>
        <w:rPr>
          <w:rFonts w:ascii="Cambria" w:hAnsi="Cambria"/>
          <w:sz w:val="28"/>
        </w:rPr>
        <w:t>снижение</w:t>
      </w:r>
      <w:r>
        <w:rPr>
          <w:rFonts w:ascii="Cambria" w:hAnsi="Cambria"/>
          <w:spacing w:val="20"/>
          <w:sz w:val="28"/>
        </w:rPr>
        <w:t xml:space="preserve"> </w:t>
      </w:r>
      <w:r>
        <w:rPr>
          <w:rFonts w:ascii="Cambria" w:hAnsi="Cambria"/>
          <w:sz w:val="28"/>
        </w:rPr>
        <w:t>значений:</w:t>
      </w:r>
    </w:p>
    <w:p w:rsidR="00EB3ED5" w:rsidRDefault="00EB3ED5">
      <w:pPr>
        <w:spacing w:line="230" w:lineRule="auto"/>
        <w:rPr>
          <w:rFonts w:ascii="Cambria" w:hAnsi="Cambria"/>
          <w:sz w:val="28"/>
        </w:rPr>
        <w:sectPr w:rsidR="00EB3ED5">
          <w:headerReference w:type="default" r:id="rId42"/>
          <w:pgSz w:w="11940" w:h="16760"/>
          <w:pgMar w:top="1160" w:right="1020" w:bottom="280" w:left="760" w:header="787" w:footer="0" w:gutter="0"/>
          <w:cols w:space="720"/>
        </w:sectPr>
      </w:pPr>
    </w:p>
    <w:p w:rsidR="00EB3ED5" w:rsidRDefault="00EB3ED5">
      <w:pPr>
        <w:pStyle w:val="a3"/>
        <w:spacing w:before="11"/>
        <w:jc w:val="left"/>
        <w:rPr>
          <w:rFonts w:ascii="Cambria"/>
          <w:sz w:val="27"/>
        </w:rPr>
      </w:pPr>
    </w:p>
    <w:p w:rsidR="00EB3ED5" w:rsidRDefault="00FC4170">
      <w:pPr>
        <w:ind w:left="646"/>
        <w:rPr>
          <w:rFonts w:ascii="Cambria" w:hAnsi="Cambria"/>
          <w:sz w:val="27"/>
        </w:rPr>
      </w:pPr>
      <w:r>
        <w:rPr>
          <w:rFonts w:ascii="Cambria" w:hAnsi="Cambria"/>
          <w:sz w:val="27"/>
        </w:rPr>
        <w:t>где:</w:t>
      </w:r>
    </w:p>
    <w:p w:rsidR="00EB3ED5" w:rsidRDefault="00FC4170">
      <w:pPr>
        <w:spacing w:before="57"/>
        <w:ind w:left="646"/>
        <w:rPr>
          <w:rFonts w:ascii="Cambria" w:hAnsi="Cambria"/>
          <w:i/>
        </w:rPr>
      </w:pPr>
      <w:r>
        <w:br w:type="column"/>
      </w:r>
      <w:r>
        <w:rPr>
          <w:rFonts w:ascii="Cambria" w:hAnsi="Cambria"/>
          <w:i/>
          <w:spacing w:val="-2"/>
          <w:w w:val="80"/>
          <w:position w:val="3"/>
        </w:rPr>
        <w:lastRenderedPageBreak/>
        <w:t>C</w:t>
      </w:r>
      <w:r>
        <w:rPr>
          <w:rFonts w:ascii="Cambria" w:hAnsi="Cambria"/>
          <w:i/>
          <w:spacing w:val="16"/>
          <w:w w:val="80"/>
          <w:position w:val="3"/>
        </w:rPr>
        <w:t xml:space="preserve"> </w:t>
      </w:r>
      <w:r>
        <w:rPr>
          <w:rFonts w:ascii="Cambria" w:hAnsi="Cambria"/>
          <w:i/>
          <w:spacing w:val="-2"/>
          <w:w w:val="80"/>
        </w:rPr>
        <w:t>7</w:t>
      </w:r>
      <w:r>
        <w:rPr>
          <w:rFonts w:ascii="Cambria" w:hAnsi="Cambria"/>
          <w:spacing w:val="-2"/>
          <w:w w:val="80"/>
        </w:rPr>
        <w:t>'</w:t>
      </w:r>
      <w:r>
        <w:rPr>
          <w:rFonts w:ascii="Cambria" w:hAnsi="Cambria"/>
          <w:i/>
          <w:spacing w:val="-2"/>
          <w:w w:val="80"/>
        </w:rPr>
        <w:t>l</w:t>
      </w:r>
      <w:r>
        <w:rPr>
          <w:rFonts w:ascii="Cambria" w:hAnsi="Cambria"/>
          <w:i/>
          <w:w w:val="80"/>
        </w:rPr>
        <w:t xml:space="preserve"> </w:t>
      </w:r>
      <w:proofErr w:type="spellStart"/>
      <w:proofErr w:type="gramStart"/>
      <w:r>
        <w:rPr>
          <w:rFonts w:ascii="Cambria" w:hAnsi="Cambria"/>
          <w:i/>
          <w:spacing w:val="-2"/>
          <w:w w:val="80"/>
        </w:rPr>
        <w:t>r</w:t>
      </w:r>
      <w:proofErr w:type="gramEnd"/>
      <w:r>
        <w:rPr>
          <w:rFonts w:ascii="Cambria" w:hAnsi="Cambria"/>
          <w:i/>
          <w:spacing w:val="-2"/>
          <w:w w:val="80"/>
        </w:rPr>
        <w:t>ппз</w:t>
      </w:r>
      <w:proofErr w:type="spellEnd"/>
    </w:p>
    <w:p w:rsidR="00EB3ED5" w:rsidRDefault="00FC4170">
      <w:pPr>
        <w:tabs>
          <w:tab w:val="left" w:pos="613"/>
        </w:tabs>
        <w:spacing w:before="83"/>
        <w:ind w:left="262"/>
        <w:rPr>
          <w:rFonts w:ascii="Cambria" w:hAnsi="Cambria"/>
        </w:rPr>
      </w:pPr>
      <w:r>
        <w:br w:type="column"/>
      </w:r>
      <w:r>
        <w:rPr>
          <w:rFonts w:ascii="Cambria" w:hAnsi="Cambria"/>
          <w:w w:val="95"/>
        </w:rPr>
        <w:lastRenderedPageBreak/>
        <w:t>3</w:t>
      </w:r>
      <w:r>
        <w:rPr>
          <w:rFonts w:ascii="Cambria" w:hAnsi="Cambria"/>
          <w:w w:val="95"/>
        </w:rPr>
        <w:tab/>
      </w:r>
      <w:proofErr w:type="spellStart"/>
      <w:r>
        <w:rPr>
          <w:rFonts w:ascii="Cambria" w:hAnsi="Cambria"/>
          <w:i/>
          <w:spacing w:val="-1"/>
          <w:w w:val="95"/>
          <w:position w:val="-2"/>
        </w:rPr>
        <w:t>run</w:t>
      </w:r>
      <w:proofErr w:type="spellEnd"/>
      <w:r>
        <w:rPr>
          <w:rFonts w:ascii="Cambria" w:hAnsi="Cambria"/>
          <w:i/>
          <w:w w:val="95"/>
          <w:position w:val="-2"/>
        </w:rPr>
        <w:t xml:space="preserve"> </w:t>
      </w:r>
      <w:r>
        <w:rPr>
          <w:rFonts w:ascii="Cambria" w:hAnsi="Cambria"/>
          <w:spacing w:val="-1"/>
          <w:w w:val="95"/>
        </w:rPr>
        <w:t>t</w:t>
      </w:r>
      <w:r>
        <w:rPr>
          <w:rFonts w:ascii="Cambria" w:hAnsi="Cambria"/>
          <w:spacing w:val="8"/>
          <w:w w:val="95"/>
        </w:rPr>
        <w:t xml:space="preserve"> </w:t>
      </w:r>
      <w:r>
        <w:rPr>
          <w:rFonts w:ascii="Cambria" w:hAnsi="Cambria"/>
          <w:spacing w:val="-1"/>
          <w:w w:val="95"/>
        </w:rPr>
        <w:t>3Пpjjф</w:t>
      </w:r>
    </w:p>
    <w:p w:rsidR="00EB3ED5" w:rsidRDefault="00EB3ED5">
      <w:pPr>
        <w:rPr>
          <w:rFonts w:ascii="Cambria" w:hAnsi="Cambria"/>
        </w:rPr>
        <w:sectPr w:rsidR="00EB3ED5">
          <w:type w:val="continuous"/>
          <w:pgSz w:w="11940" w:h="16760"/>
          <w:pgMar w:top="1500" w:right="1020" w:bottom="280" w:left="760" w:header="720" w:footer="720" w:gutter="0"/>
          <w:cols w:num="3" w:space="720" w:equalWidth="0">
            <w:col w:w="1146" w:space="2358"/>
            <w:col w:w="1355" w:space="39"/>
            <w:col w:w="5262"/>
          </w:cols>
        </w:sectPr>
      </w:pPr>
    </w:p>
    <w:p w:rsidR="00EB3ED5" w:rsidRDefault="00FC4170">
      <w:pPr>
        <w:tabs>
          <w:tab w:val="left" w:pos="1510"/>
        </w:tabs>
        <w:spacing w:before="4" w:line="244" w:lineRule="auto"/>
        <w:ind w:left="110" w:right="188" w:firstLine="533"/>
        <w:rPr>
          <w:rFonts w:ascii="Cambria" w:hAnsi="Cambria"/>
          <w:sz w:val="27"/>
        </w:rPr>
      </w:pPr>
      <w:r>
        <w:rPr>
          <w:rFonts w:ascii="Cambria" w:hAnsi="Cambria"/>
          <w:i/>
          <w:w w:val="80"/>
          <w:position w:val="3"/>
          <w:sz w:val="27"/>
        </w:rPr>
        <w:lastRenderedPageBreak/>
        <w:t>C</w:t>
      </w:r>
      <w:r>
        <w:rPr>
          <w:rFonts w:ascii="Cambria" w:hAnsi="Cambria"/>
          <w:i/>
          <w:spacing w:val="-11"/>
          <w:w w:val="80"/>
          <w:position w:val="3"/>
          <w:sz w:val="27"/>
        </w:rPr>
        <w:t xml:space="preserve"> </w:t>
      </w:r>
      <w:r>
        <w:rPr>
          <w:rFonts w:ascii="Cambria" w:hAnsi="Cambria"/>
          <w:i/>
          <w:w w:val="80"/>
          <w:sz w:val="27"/>
        </w:rPr>
        <w:t>7lrnn</w:t>
      </w:r>
      <w:r>
        <w:rPr>
          <w:rFonts w:ascii="Cambria" w:hAnsi="Cambria"/>
          <w:i/>
          <w:w w:val="80"/>
          <w:sz w:val="27"/>
        </w:rPr>
        <w:tab/>
      </w:r>
      <w:r>
        <w:rPr>
          <w:rFonts w:ascii="Cambria" w:hAnsi="Cambria"/>
          <w:w w:val="95"/>
          <w:sz w:val="27"/>
        </w:rPr>
        <w:t>-</w:t>
      </w:r>
      <w:r>
        <w:rPr>
          <w:rFonts w:ascii="Cambria" w:hAnsi="Cambria"/>
          <w:spacing w:val="1"/>
          <w:w w:val="95"/>
          <w:sz w:val="27"/>
        </w:rPr>
        <w:t xml:space="preserve"> </w:t>
      </w:r>
      <w:r>
        <w:rPr>
          <w:rFonts w:ascii="Cambria" w:hAnsi="Cambria"/>
          <w:w w:val="95"/>
          <w:sz w:val="27"/>
        </w:rPr>
        <w:t>степень</w:t>
      </w:r>
      <w:r>
        <w:rPr>
          <w:rFonts w:ascii="Cambria" w:hAnsi="Cambria"/>
          <w:spacing w:val="1"/>
          <w:w w:val="95"/>
          <w:sz w:val="27"/>
        </w:rPr>
        <w:t xml:space="preserve"> </w:t>
      </w:r>
      <w:r>
        <w:rPr>
          <w:rFonts w:ascii="Cambria" w:hAnsi="Cambria"/>
          <w:w w:val="95"/>
          <w:sz w:val="27"/>
        </w:rPr>
        <w:t>достижения</w:t>
      </w:r>
      <w:r>
        <w:rPr>
          <w:rFonts w:ascii="Cambria" w:hAnsi="Cambria"/>
          <w:spacing w:val="1"/>
          <w:w w:val="95"/>
          <w:sz w:val="27"/>
        </w:rPr>
        <w:t xml:space="preserve"> </w:t>
      </w:r>
      <w:r>
        <w:rPr>
          <w:rFonts w:ascii="Cambria" w:hAnsi="Cambria"/>
          <w:w w:val="95"/>
          <w:sz w:val="27"/>
        </w:rPr>
        <w:t>планового</w:t>
      </w:r>
      <w:r>
        <w:rPr>
          <w:rFonts w:ascii="Cambria" w:hAnsi="Cambria"/>
          <w:spacing w:val="1"/>
          <w:w w:val="95"/>
          <w:sz w:val="27"/>
        </w:rPr>
        <w:t xml:space="preserve"> </w:t>
      </w:r>
      <w:r>
        <w:rPr>
          <w:rFonts w:ascii="Cambria" w:hAnsi="Cambria"/>
          <w:w w:val="95"/>
          <w:sz w:val="27"/>
        </w:rPr>
        <w:t>значения</w:t>
      </w:r>
      <w:r>
        <w:rPr>
          <w:rFonts w:ascii="Cambria" w:hAnsi="Cambria"/>
          <w:spacing w:val="1"/>
          <w:w w:val="95"/>
          <w:sz w:val="27"/>
        </w:rPr>
        <w:t xml:space="preserve"> </w:t>
      </w:r>
      <w:r>
        <w:rPr>
          <w:rFonts w:ascii="Cambria" w:hAnsi="Cambria"/>
          <w:w w:val="95"/>
          <w:sz w:val="27"/>
        </w:rPr>
        <w:t>показателя</w:t>
      </w:r>
      <w:r>
        <w:rPr>
          <w:rFonts w:ascii="Cambria" w:hAnsi="Cambria"/>
          <w:spacing w:val="1"/>
          <w:w w:val="95"/>
          <w:sz w:val="27"/>
        </w:rPr>
        <w:t xml:space="preserve"> </w:t>
      </w:r>
      <w:r>
        <w:rPr>
          <w:rFonts w:ascii="Cambria" w:hAnsi="Cambria"/>
          <w:w w:val="95"/>
          <w:sz w:val="27"/>
        </w:rPr>
        <w:t>(индикатора),</w:t>
      </w:r>
      <w:r>
        <w:rPr>
          <w:rFonts w:ascii="Cambria" w:hAnsi="Cambria"/>
          <w:spacing w:val="-54"/>
          <w:w w:val="95"/>
          <w:sz w:val="27"/>
        </w:rPr>
        <w:t xml:space="preserve"> </w:t>
      </w:r>
      <w:r>
        <w:rPr>
          <w:rFonts w:ascii="Cambria" w:hAnsi="Cambria"/>
          <w:sz w:val="27"/>
        </w:rPr>
        <w:t>характеризующего</w:t>
      </w:r>
      <w:r>
        <w:rPr>
          <w:rFonts w:ascii="Cambria" w:hAnsi="Cambria"/>
          <w:spacing w:val="-12"/>
          <w:sz w:val="27"/>
        </w:rPr>
        <w:t xml:space="preserve"> </w:t>
      </w:r>
      <w:r>
        <w:rPr>
          <w:rFonts w:ascii="Cambria" w:hAnsi="Cambria"/>
          <w:sz w:val="27"/>
        </w:rPr>
        <w:t>цели</w:t>
      </w:r>
      <w:r>
        <w:rPr>
          <w:rFonts w:ascii="Cambria" w:hAnsi="Cambria"/>
          <w:spacing w:val="-2"/>
          <w:sz w:val="27"/>
        </w:rPr>
        <w:t xml:space="preserve"> </w:t>
      </w:r>
      <w:r>
        <w:rPr>
          <w:rFonts w:ascii="Cambria" w:hAnsi="Cambria"/>
          <w:sz w:val="27"/>
        </w:rPr>
        <w:t>и</w:t>
      </w:r>
      <w:r>
        <w:rPr>
          <w:rFonts w:ascii="Cambria" w:hAnsi="Cambria"/>
          <w:spacing w:val="-14"/>
          <w:sz w:val="27"/>
        </w:rPr>
        <w:t xml:space="preserve"> </w:t>
      </w:r>
      <w:r>
        <w:rPr>
          <w:rFonts w:ascii="Cambria" w:hAnsi="Cambria"/>
          <w:sz w:val="27"/>
        </w:rPr>
        <w:t>задачи муниципальной</w:t>
      </w:r>
      <w:r>
        <w:rPr>
          <w:rFonts w:ascii="Cambria" w:hAnsi="Cambria"/>
          <w:spacing w:val="34"/>
          <w:sz w:val="27"/>
        </w:rPr>
        <w:t xml:space="preserve"> </w:t>
      </w:r>
      <w:r>
        <w:rPr>
          <w:rFonts w:ascii="Cambria" w:hAnsi="Cambria"/>
          <w:sz w:val="27"/>
        </w:rPr>
        <w:t>программы;</w:t>
      </w:r>
    </w:p>
    <w:p w:rsidR="00EB3ED5" w:rsidRDefault="00FC4170">
      <w:pPr>
        <w:tabs>
          <w:tab w:val="left" w:pos="992"/>
        </w:tabs>
        <w:spacing w:before="6" w:line="326" w:lineRule="exact"/>
        <w:ind w:left="647"/>
        <w:rPr>
          <w:rFonts w:ascii="Cambria" w:hAnsi="Cambria"/>
          <w:sz w:val="26"/>
        </w:rPr>
      </w:pPr>
      <w:r>
        <w:rPr>
          <w:rFonts w:ascii="Cambria" w:hAnsi="Cambria"/>
          <w:sz w:val="26"/>
        </w:rPr>
        <w:t>3</w:t>
      </w:r>
      <w:r>
        <w:rPr>
          <w:rFonts w:ascii="Cambria" w:hAnsi="Cambria"/>
          <w:sz w:val="26"/>
        </w:rPr>
        <w:tab/>
      </w:r>
      <w:proofErr w:type="spellStart"/>
      <w:r>
        <w:rPr>
          <w:rFonts w:ascii="Cambria" w:hAnsi="Cambria"/>
          <w:w w:val="95"/>
          <w:position w:val="-2"/>
          <w:sz w:val="26"/>
        </w:rPr>
        <w:t>гпф</w:t>
      </w:r>
      <w:proofErr w:type="spellEnd"/>
      <w:r>
        <w:rPr>
          <w:rFonts w:ascii="Cambria" w:hAnsi="Cambria"/>
          <w:spacing w:val="5"/>
          <w:w w:val="95"/>
          <w:position w:val="-2"/>
          <w:sz w:val="26"/>
        </w:rPr>
        <w:t xml:space="preserve"> </w:t>
      </w:r>
      <w:r>
        <w:rPr>
          <w:rFonts w:ascii="Cambria" w:hAnsi="Cambria"/>
          <w:w w:val="95"/>
          <w:sz w:val="26"/>
        </w:rPr>
        <w:t>-</w:t>
      </w:r>
      <w:r>
        <w:rPr>
          <w:rFonts w:ascii="Cambria" w:hAnsi="Cambria"/>
          <w:spacing w:val="93"/>
          <w:sz w:val="26"/>
        </w:rPr>
        <w:t xml:space="preserve"> </w:t>
      </w:r>
      <w:r>
        <w:rPr>
          <w:rFonts w:ascii="Cambria" w:hAnsi="Cambria"/>
          <w:w w:val="95"/>
          <w:sz w:val="26"/>
        </w:rPr>
        <w:t>значение</w:t>
      </w:r>
      <w:r>
        <w:rPr>
          <w:rFonts w:ascii="Cambria" w:hAnsi="Cambria"/>
          <w:spacing w:val="69"/>
          <w:sz w:val="26"/>
        </w:rPr>
        <w:t xml:space="preserve"> </w:t>
      </w:r>
      <w:r>
        <w:rPr>
          <w:rFonts w:ascii="Cambria" w:hAnsi="Cambria"/>
          <w:w w:val="95"/>
          <w:sz w:val="26"/>
        </w:rPr>
        <w:t>показателя</w:t>
      </w:r>
      <w:r>
        <w:rPr>
          <w:rFonts w:ascii="Cambria" w:hAnsi="Cambria"/>
          <w:spacing w:val="55"/>
          <w:sz w:val="26"/>
        </w:rPr>
        <w:t xml:space="preserve"> </w:t>
      </w:r>
      <w:r>
        <w:rPr>
          <w:rFonts w:ascii="Cambria" w:hAnsi="Cambria"/>
          <w:w w:val="95"/>
          <w:sz w:val="26"/>
        </w:rPr>
        <w:t>(индикатора),</w:t>
      </w:r>
      <w:r>
        <w:rPr>
          <w:rFonts w:ascii="Cambria" w:hAnsi="Cambria"/>
          <w:spacing w:val="88"/>
          <w:sz w:val="26"/>
        </w:rPr>
        <w:t xml:space="preserve"> </w:t>
      </w:r>
      <w:r w:rsidR="00842DF6">
        <w:rPr>
          <w:rFonts w:ascii="Cambria" w:hAnsi="Cambria"/>
          <w:w w:val="95"/>
          <w:sz w:val="26"/>
        </w:rPr>
        <w:t>характеризующего</w:t>
      </w:r>
      <w:r>
        <w:rPr>
          <w:rFonts w:ascii="Cambria" w:hAnsi="Cambria"/>
          <w:spacing w:val="39"/>
          <w:w w:val="95"/>
          <w:sz w:val="26"/>
        </w:rPr>
        <w:t xml:space="preserve"> </w:t>
      </w:r>
      <w:r>
        <w:rPr>
          <w:rFonts w:ascii="Cambria" w:hAnsi="Cambria"/>
          <w:w w:val="95"/>
          <w:sz w:val="26"/>
        </w:rPr>
        <w:t>цели</w:t>
      </w:r>
      <w:r>
        <w:rPr>
          <w:rFonts w:ascii="Cambria" w:hAnsi="Cambria"/>
          <w:spacing w:val="52"/>
          <w:w w:val="95"/>
          <w:sz w:val="26"/>
        </w:rPr>
        <w:t xml:space="preserve"> </w:t>
      </w:r>
      <w:r>
        <w:rPr>
          <w:rFonts w:ascii="Cambria" w:hAnsi="Cambria"/>
          <w:w w:val="95"/>
          <w:sz w:val="26"/>
        </w:rPr>
        <w:t>и</w:t>
      </w:r>
      <w:r>
        <w:rPr>
          <w:rFonts w:ascii="Cambria" w:hAnsi="Cambria"/>
          <w:spacing w:val="44"/>
          <w:w w:val="95"/>
          <w:sz w:val="26"/>
        </w:rPr>
        <w:t xml:space="preserve"> </w:t>
      </w:r>
      <w:r>
        <w:rPr>
          <w:rFonts w:ascii="Cambria" w:hAnsi="Cambria"/>
          <w:w w:val="95"/>
          <w:sz w:val="26"/>
        </w:rPr>
        <w:t>задачи</w:t>
      </w:r>
    </w:p>
    <w:p w:rsidR="00EB3ED5" w:rsidRDefault="00FC4170">
      <w:pPr>
        <w:spacing w:line="307" w:lineRule="exact"/>
        <w:ind w:left="104"/>
        <w:rPr>
          <w:rFonts w:ascii="Cambria" w:hAnsi="Cambria"/>
          <w:sz w:val="27"/>
        </w:rPr>
      </w:pPr>
      <w:r>
        <w:rPr>
          <w:rFonts w:ascii="Cambria" w:hAnsi="Cambria"/>
          <w:spacing w:val="-1"/>
          <w:w w:val="95"/>
          <w:sz w:val="27"/>
        </w:rPr>
        <w:t>муниципальной</w:t>
      </w:r>
      <w:r>
        <w:rPr>
          <w:rFonts w:ascii="Cambria" w:hAnsi="Cambria"/>
          <w:spacing w:val="23"/>
          <w:w w:val="95"/>
          <w:sz w:val="27"/>
        </w:rPr>
        <w:t xml:space="preserve"> </w:t>
      </w:r>
      <w:r>
        <w:rPr>
          <w:rFonts w:ascii="Cambria" w:hAnsi="Cambria"/>
          <w:spacing w:val="-1"/>
          <w:w w:val="95"/>
          <w:sz w:val="27"/>
        </w:rPr>
        <w:t>программы,</w:t>
      </w:r>
      <w:r>
        <w:rPr>
          <w:rFonts w:ascii="Cambria" w:hAnsi="Cambria"/>
          <w:spacing w:val="27"/>
          <w:w w:val="95"/>
          <w:sz w:val="27"/>
        </w:rPr>
        <w:t xml:space="preserve"> </w:t>
      </w:r>
      <w:r>
        <w:rPr>
          <w:rFonts w:ascii="Cambria" w:hAnsi="Cambria"/>
          <w:w w:val="95"/>
          <w:sz w:val="27"/>
        </w:rPr>
        <w:t>фактически</w:t>
      </w:r>
      <w:r>
        <w:rPr>
          <w:rFonts w:ascii="Cambria" w:hAnsi="Cambria"/>
          <w:spacing w:val="18"/>
          <w:w w:val="95"/>
          <w:sz w:val="27"/>
        </w:rPr>
        <w:t xml:space="preserve"> </w:t>
      </w:r>
      <w:proofErr w:type="gramStart"/>
      <w:r>
        <w:rPr>
          <w:rFonts w:ascii="Cambria" w:hAnsi="Cambria"/>
          <w:w w:val="95"/>
          <w:sz w:val="27"/>
        </w:rPr>
        <w:t>достигнутое</w:t>
      </w:r>
      <w:proofErr w:type="gramEnd"/>
      <w:r>
        <w:rPr>
          <w:rFonts w:ascii="Cambria" w:hAnsi="Cambria"/>
          <w:spacing w:val="20"/>
          <w:w w:val="95"/>
          <w:sz w:val="27"/>
        </w:rPr>
        <w:t xml:space="preserve"> </w:t>
      </w:r>
      <w:r>
        <w:rPr>
          <w:rFonts w:ascii="Cambria" w:hAnsi="Cambria"/>
          <w:w w:val="95"/>
          <w:sz w:val="27"/>
        </w:rPr>
        <w:t>на</w:t>
      </w:r>
      <w:r>
        <w:rPr>
          <w:rFonts w:ascii="Cambria" w:hAnsi="Cambria"/>
          <w:spacing w:val="-11"/>
          <w:w w:val="95"/>
          <w:sz w:val="27"/>
        </w:rPr>
        <w:t xml:space="preserve"> </w:t>
      </w:r>
      <w:r>
        <w:rPr>
          <w:rFonts w:ascii="Cambria" w:hAnsi="Cambria"/>
          <w:w w:val="95"/>
          <w:sz w:val="27"/>
        </w:rPr>
        <w:t>конец</w:t>
      </w:r>
      <w:r>
        <w:rPr>
          <w:rFonts w:ascii="Cambria" w:hAnsi="Cambria"/>
          <w:spacing w:val="3"/>
          <w:w w:val="95"/>
          <w:sz w:val="27"/>
        </w:rPr>
        <w:t xml:space="preserve"> </w:t>
      </w:r>
      <w:r>
        <w:rPr>
          <w:rFonts w:ascii="Cambria" w:hAnsi="Cambria"/>
          <w:w w:val="95"/>
          <w:sz w:val="27"/>
        </w:rPr>
        <w:t>отчетного</w:t>
      </w:r>
      <w:r>
        <w:rPr>
          <w:rFonts w:ascii="Cambria" w:hAnsi="Cambria"/>
          <w:spacing w:val="18"/>
          <w:w w:val="95"/>
          <w:sz w:val="27"/>
        </w:rPr>
        <w:t xml:space="preserve"> </w:t>
      </w:r>
      <w:r>
        <w:rPr>
          <w:rFonts w:ascii="Cambria" w:hAnsi="Cambria"/>
          <w:w w:val="95"/>
          <w:sz w:val="27"/>
        </w:rPr>
        <w:t>периода;</w:t>
      </w:r>
    </w:p>
    <w:p w:rsidR="00EB3ED5" w:rsidRDefault="00FC4170">
      <w:pPr>
        <w:tabs>
          <w:tab w:val="left" w:pos="994"/>
        </w:tabs>
        <w:spacing w:before="21" w:line="237" w:lineRule="auto"/>
        <w:ind w:left="103" w:right="188" w:firstLine="538"/>
        <w:rPr>
          <w:rFonts w:ascii="Cambria" w:hAnsi="Cambria"/>
          <w:sz w:val="26"/>
        </w:rPr>
      </w:pPr>
      <w:r>
        <w:rPr>
          <w:rFonts w:ascii="Cambria" w:hAnsi="Cambria"/>
          <w:sz w:val="26"/>
        </w:rPr>
        <w:t>3</w:t>
      </w:r>
      <w:r>
        <w:rPr>
          <w:rFonts w:ascii="Cambria" w:hAnsi="Cambria"/>
          <w:sz w:val="26"/>
        </w:rPr>
        <w:tab/>
      </w:r>
      <w:proofErr w:type="spellStart"/>
      <w:r>
        <w:rPr>
          <w:rFonts w:ascii="Cambria" w:hAnsi="Cambria"/>
          <w:i/>
          <w:w w:val="95"/>
          <w:sz w:val="26"/>
        </w:rPr>
        <w:t>run</w:t>
      </w:r>
      <w:proofErr w:type="spellEnd"/>
      <w:r>
        <w:rPr>
          <w:rFonts w:ascii="Cambria" w:hAnsi="Cambria"/>
          <w:i/>
          <w:spacing w:val="1"/>
          <w:w w:val="95"/>
          <w:sz w:val="26"/>
        </w:rPr>
        <w:t xml:space="preserve"> </w:t>
      </w:r>
      <w:r>
        <w:rPr>
          <w:rFonts w:ascii="Cambria" w:hAnsi="Cambria"/>
          <w:w w:val="95"/>
          <w:sz w:val="26"/>
        </w:rPr>
        <w:t>-</w:t>
      </w:r>
      <w:r>
        <w:rPr>
          <w:rFonts w:ascii="Cambria" w:hAnsi="Cambria"/>
          <w:spacing w:val="1"/>
          <w:w w:val="95"/>
          <w:sz w:val="26"/>
        </w:rPr>
        <w:t xml:space="preserve"> </w:t>
      </w:r>
      <w:r>
        <w:rPr>
          <w:rFonts w:ascii="Cambria" w:hAnsi="Cambria"/>
          <w:w w:val="95"/>
          <w:sz w:val="26"/>
        </w:rPr>
        <w:t>плановое</w:t>
      </w:r>
      <w:r>
        <w:rPr>
          <w:rFonts w:ascii="Cambria" w:hAnsi="Cambria"/>
          <w:spacing w:val="1"/>
          <w:w w:val="95"/>
          <w:sz w:val="26"/>
        </w:rPr>
        <w:t xml:space="preserve"> </w:t>
      </w:r>
      <w:r>
        <w:rPr>
          <w:rFonts w:ascii="Cambria" w:hAnsi="Cambria"/>
          <w:w w:val="95"/>
          <w:sz w:val="26"/>
        </w:rPr>
        <w:t>значение</w:t>
      </w:r>
      <w:r>
        <w:rPr>
          <w:rFonts w:ascii="Cambria" w:hAnsi="Cambria"/>
          <w:spacing w:val="1"/>
          <w:w w:val="95"/>
          <w:sz w:val="26"/>
        </w:rPr>
        <w:t xml:space="preserve"> </w:t>
      </w:r>
      <w:r>
        <w:rPr>
          <w:rFonts w:ascii="Cambria" w:hAnsi="Cambria"/>
          <w:w w:val="95"/>
          <w:sz w:val="26"/>
        </w:rPr>
        <w:t>показателя</w:t>
      </w:r>
      <w:r>
        <w:rPr>
          <w:rFonts w:ascii="Cambria" w:hAnsi="Cambria"/>
          <w:spacing w:val="1"/>
          <w:w w:val="95"/>
          <w:sz w:val="26"/>
        </w:rPr>
        <w:t xml:space="preserve"> </w:t>
      </w:r>
      <w:r>
        <w:rPr>
          <w:rFonts w:ascii="Cambria" w:hAnsi="Cambria"/>
          <w:w w:val="95"/>
          <w:sz w:val="26"/>
        </w:rPr>
        <w:t>(индикатора),</w:t>
      </w:r>
      <w:r>
        <w:rPr>
          <w:rFonts w:ascii="Cambria" w:hAnsi="Cambria"/>
          <w:spacing w:val="1"/>
          <w:w w:val="95"/>
          <w:sz w:val="26"/>
        </w:rPr>
        <w:t xml:space="preserve"> </w:t>
      </w:r>
      <w:r>
        <w:rPr>
          <w:rFonts w:ascii="Cambria" w:hAnsi="Cambria"/>
          <w:w w:val="95"/>
          <w:sz w:val="26"/>
        </w:rPr>
        <w:t>характеризующего цели и</w:t>
      </w:r>
      <w:r>
        <w:rPr>
          <w:rFonts w:ascii="Cambria" w:hAnsi="Cambria"/>
          <w:spacing w:val="-52"/>
          <w:w w:val="95"/>
          <w:sz w:val="26"/>
        </w:rPr>
        <w:t xml:space="preserve"> </w:t>
      </w:r>
      <w:r>
        <w:rPr>
          <w:rFonts w:ascii="Cambria" w:hAnsi="Cambria"/>
          <w:sz w:val="26"/>
        </w:rPr>
        <w:t>задачи</w:t>
      </w:r>
      <w:r>
        <w:rPr>
          <w:rFonts w:ascii="Cambria" w:hAnsi="Cambria"/>
          <w:spacing w:val="18"/>
          <w:sz w:val="26"/>
        </w:rPr>
        <w:t xml:space="preserve"> </w:t>
      </w:r>
      <w:r w:rsidR="00842DF6">
        <w:rPr>
          <w:rFonts w:ascii="Cambria" w:hAnsi="Cambria"/>
          <w:sz w:val="26"/>
        </w:rPr>
        <w:t>муниципальной</w:t>
      </w:r>
      <w:r>
        <w:rPr>
          <w:rFonts w:ascii="Cambria" w:hAnsi="Cambria"/>
          <w:spacing w:val="2"/>
          <w:sz w:val="26"/>
        </w:rPr>
        <w:t xml:space="preserve"> </w:t>
      </w:r>
      <w:r w:rsidR="00842DF6">
        <w:rPr>
          <w:rFonts w:ascii="Cambria" w:hAnsi="Cambria"/>
          <w:sz w:val="26"/>
        </w:rPr>
        <w:t>программы.</w:t>
      </w:r>
    </w:p>
    <w:p w:rsidR="00EB3ED5" w:rsidRDefault="00FC4170">
      <w:pPr>
        <w:pStyle w:val="a5"/>
        <w:numPr>
          <w:ilvl w:val="0"/>
          <w:numId w:val="2"/>
        </w:numPr>
        <w:tabs>
          <w:tab w:val="left" w:pos="1220"/>
          <w:tab w:val="left" w:pos="1221"/>
          <w:tab w:val="left" w:pos="2421"/>
          <w:tab w:val="left" w:pos="3982"/>
          <w:tab w:val="left" w:pos="6098"/>
          <w:tab w:val="left" w:pos="7647"/>
        </w:tabs>
        <w:spacing w:before="13" w:line="312" w:lineRule="exact"/>
        <w:ind w:left="1220" w:hanging="551"/>
        <w:rPr>
          <w:rFonts w:ascii="Cambria" w:hAnsi="Cambria"/>
          <w:sz w:val="27"/>
        </w:rPr>
      </w:pPr>
      <w:r>
        <w:rPr>
          <w:rFonts w:ascii="Cambria" w:hAnsi="Cambria"/>
          <w:sz w:val="27"/>
        </w:rPr>
        <w:t>Степень</w:t>
      </w:r>
      <w:r>
        <w:rPr>
          <w:rFonts w:ascii="Cambria" w:hAnsi="Cambria"/>
          <w:sz w:val="27"/>
        </w:rPr>
        <w:tab/>
      </w:r>
      <w:r>
        <w:rPr>
          <w:rFonts w:ascii="Cambria" w:hAnsi="Cambria"/>
          <w:w w:val="95"/>
          <w:sz w:val="27"/>
        </w:rPr>
        <w:t>реализации</w:t>
      </w:r>
      <w:r>
        <w:rPr>
          <w:rFonts w:ascii="Cambria" w:hAnsi="Cambria"/>
          <w:w w:val="95"/>
          <w:sz w:val="27"/>
        </w:rPr>
        <w:tab/>
        <w:t>муниципальной</w:t>
      </w:r>
      <w:r>
        <w:rPr>
          <w:rFonts w:ascii="Cambria" w:hAnsi="Cambria"/>
          <w:w w:val="95"/>
          <w:sz w:val="27"/>
        </w:rPr>
        <w:tab/>
      </w:r>
      <w:r>
        <w:rPr>
          <w:rFonts w:ascii="Cambria" w:hAnsi="Cambria"/>
          <w:sz w:val="27"/>
        </w:rPr>
        <w:t>программа</w:t>
      </w:r>
      <w:r>
        <w:rPr>
          <w:rFonts w:ascii="Cambria" w:hAnsi="Cambria"/>
          <w:sz w:val="27"/>
        </w:rPr>
        <w:tab/>
      </w:r>
      <w:r w:rsidR="00842DF6">
        <w:rPr>
          <w:rFonts w:ascii="Cambria" w:hAnsi="Cambria"/>
          <w:w w:val="95"/>
          <w:sz w:val="27"/>
        </w:rPr>
        <w:t>рассчитывается</w:t>
      </w:r>
      <w:r>
        <w:rPr>
          <w:rFonts w:ascii="Cambria" w:hAnsi="Cambria"/>
          <w:spacing w:val="63"/>
          <w:sz w:val="27"/>
        </w:rPr>
        <w:t xml:space="preserve"> </w:t>
      </w:r>
      <w:proofErr w:type="gramStart"/>
      <w:r>
        <w:rPr>
          <w:rFonts w:ascii="Cambria" w:hAnsi="Cambria"/>
          <w:w w:val="95"/>
          <w:sz w:val="27"/>
        </w:rPr>
        <w:t>по</w:t>
      </w:r>
      <w:proofErr w:type="gramEnd"/>
    </w:p>
    <w:p w:rsidR="00EB3ED5" w:rsidRDefault="00BF3C6E">
      <w:pPr>
        <w:spacing w:line="323" w:lineRule="exact"/>
        <w:ind w:left="108"/>
        <w:rPr>
          <w:rFonts w:ascii="Cambria" w:hAnsi="Cambria"/>
          <w:sz w:val="28"/>
        </w:rPr>
      </w:pPr>
      <w:r>
        <w:pict>
          <v:group id="_x0000_s1027" style="position:absolute;left:0;text-align:left;margin-left:254.1pt;margin-top:19.1pt;width:109.9pt;height:21.85pt;z-index:-15725056;mso-wrap-distance-left:0;mso-wrap-distance-right:0;mso-position-horizontal-relative:page" coordorigin="5082,382" coordsize="2198,437">
            <v:shape id="_x0000_s1029" type="#_x0000_t75" style="position:absolute;left:5893;top:381;width:120;height:101">
              <v:imagedata r:id="rId43" o:title=""/>
            </v:shape>
            <v:shape id="_x0000_s1028" type="#_x0000_t75" style="position:absolute;left:5082;top:506;width:2198;height:312">
              <v:imagedata r:id="rId44" o:title=""/>
            </v:shape>
            <w10:wrap type="topAndBottom" anchorx="page"/>
          </v:group>
        </w:pict>
      </w:r>
      <w:r w:rsidR="00FC4170">
        <w:rPr>
          <w:rFonts w:ascii="Cambria" w:hAnsi="Cambria"/>
          <w:sz w:val="28"/>
        </w:rPr>
        <w:t>формуле:</w:t>
      </w:r>
    </w:p>
    <w:p w:rsidR="00EB3ED5" w:rsidRDefault="00FC4170">
      <w:pPr>
        <w:spacing w:line="150" w:lineRule="exact"/>
        <w:ind w:left="214"/>
        <w:jc w:val="center"/>
        <w:rPr>
          <w:rFonts w:ascii="Cambria"/>
          <w:sz w:val="14"/>
        </w:rPr>
      </w:pPr>
      <w:r>
        <w:rPr>
          <w:rFonts w:ascii="Cambria"/>
          <w:w w:val="60"/>
          <w:sz w:val="14"/>
        </w:rPr>
        <w:t>1</w:t>
      </w:r>
    </w:p>
    <w:p w:rsidR="00EB3ED5" w:rsidRDefault="00FC4170">
      <w:pPr>
        <w:spacing w:before="5" w:line="312" w:lineRule="exact"/>
        <w:ind w:left="646"/>
        <w:rPr>
          <w:rFonts w:ascii="Cambria" w:hAnsi="Cambria"/>
          <w:sz w:val="28"/>
        </w:rPr>
      </w:pPr>
      <w:r>
        <w:rPr>
          <w:rFonts w:ascii="Cambria" w:hAnsi="Cambria"/>
          <w:sz w:val="28"/>
        </w:rPr>
        <w:t>где:</w:t>
      </w:r>
    </w:p>
    <w:p w:rsidR="00EB3ED5" w:rsidRDefault="00FC4170">
      <w:pPr>
        <w:spacing w:line="337" w:lineRule="exact"/>
        <w:ind w:left="654"/>
        <w:rPr>
          <w:rFonts w:ascii="Cambria" w:hAnsi="Cambria"/>
          <w:sz w:val="27"/>
        </w:rPr>
      </w:pPr>
      <w:r>
        <w:rPr>
          <w:rFonts w:ascii="Cambria" w:hAnsi="Cambria"/>
          <w:w w:val="90"/>
          <w:position w:val="3"/>
          <w:sz w:val="27"/>
        </w:rPr>
        <w:t>C</w:t>
      </w:r>
      <w:r>
        <w:rPr>
          <w:rFonts w:ascii="Cambria" w:hAnsi="Cambria"/>
          <w:spacing w:val="-11"/>
          <w:w w:val="90"/>
          <w:position w:val="3"/>
          <w:sz w:val="27"/>
        </w:rPr>
        <w:t xml:space="preserve"> </w:t>
      </w:r>
      <w:r>
        <w:rPr>
          <w:rFonts w:ascii="Cambria" w:hAnsi="Cambria"/>
          <w:w w:val="90"/>
          <w:position w:val="4"/>
          <w:sz w:val="27"/>
        </w:rPr>
        <w:t>P</w:t>
      </w:r>
      <w:r>
        <w:rPr>
          <w:rFonts w:ascii="Cambria" w:hAnsi="Cambria"/>
          <w:spacing w:val="-25"/>
          <w:w w:val="90"/>
          <w:position w:val="4"/>
          <w:sz w:val="27"/>
        </w:rPr>
        <w:t xml:space="preserve"> </w:t>
      </w:r>
      <w:proofErr w:type="spellStart"/>
      <w:proofErr w:type="gramStart"/>
      <w:r>
        <w:rPr>
          <w:rFonts w:ascii="Cambria" w:hAnsi="Cambria"/>
          <w:w w:val="90"/>
          <w:sz w:val="27"/>
        </w:rPr>
        <w:t>r</w:t>
      </w:r>
      <w:proofErr w:type="gramEnd"/>
      <w:r>
        <w:rPr>
          <w:rFonts w:ascii="Cambria" w:hAnsi="Cambria"/>
          <w:w w:val="90"/>
          <w:sz w:val="27"/>
        </w:rPr>
        <w:t>п</w:t>
      </w:r>
      <w:proofErr w:type="spellEnd"/>
      <w:r>
        <w:rPr>
          <w:rFonts w:ascii="Cambria" w:hAnsi="Cambria"/>
          <w:spacing w:val="35"/>
          <w:w w:val="90"/>
          <w:sz w:val="27"/>
        </w:rPr>
        <w:t xml:space="preserve"> </w:t>
      </w:r>
      <w:r>
        <w:rPr>
          <w:rFonts w:ascii="Cambria" w:hAnsi="Cambria"/>
          <w:w w:val="90"/>
          <w:position w:val="2"/>
          <w:sz w:val="27"/>
        </w:rPr>
        <w:t>-</w:t>
      </w:r>
      <w:r>
        <w:rPr>
          <w:rFonts w:ascii="Cambria" w:hAnsi="Cambria"/>
          <w:spacing w:val="25"/>
          <w:w w:val="90"/>
          <w:position w:val="2"/>
          <w:sz w:val="27"/>
        </w:rPr>
        <w:t xml:space="preserve"> </w:t>
      </w:r>
      <w:r>
        <w:rPr>
          <w:rFonts w:ascii="Cambria" w:hAnsi="Cambria"/>
          <w:w w:val="90"/>
          <w:position w:val="2"/>
          <w:sz w:val="27"/>
        </w:rPr>
        <w:t>степень</w:t>
      </w:r>
      <w:r>
        <w:rPr>
          <w:rFonts w:ascii="Cambria" w:hAnsi="Cambria"/>
          <w:spacing w:val="40"/>
          <w:w w:val="90"/>
          <w:position w:val="2"/>
          <w:sz w:val="27"/>
        </w:rPr>
        <w:t xml:space="preserve"> </w:t>
      </w:r>
      <w:r>
        <w:rPr>
          <w:rFonts w:ascii="Cambria" w:hAnsi="Cambria"/>
          <w:w w:val="90"/>
          <w:position w:val="2"/>
          <w:sz w:val="27"/>
        </w:rPr>
        <w:t>реализации</w:t>
      </w:r>
      <w:r>
        <w:rPr>
          <w:rFonts w:ascii="Cambria" w:hAnsi="Cambria"/>
          <w:spacing w:val="40"/>
          <w:w w:val="90"/>
          <w:position w:val="2"/>
          <w:sz w:val="27"/>
        </w:rPr>
        <w:t xml:space="preserve"> </w:t>
      </w:r>
      <w:r>
        <w:rPr>
          <w:rFonts w:ascii="Cambria" w:hAnsi="Cambria"/>
          <w:w w:val="90"/>
          <w:position w:val="2"/>
          <w:sz w:val="27"/>
        </w:rPr>
        <w:t>муниципальной</w:t>
      </w:r>
      <w:r>
        <w:rPr>
          <w:rFonts w:ascii="Cambria" w:hAnsi="Cambria"/>
          <w:spacing w:val="50"/>
          <w:w w:val="90"/>
          <w:position w:val="2"/>
          <w:sz w:val="27"/>
        </w:rPr>
        <w:t xml:space="preserve"> </w:t>
      </w:r>
      <w:r>
        <w:rPr>
          <w:rFonts w:ascii="Cambria" w:hAnsi="Cambria"/>
          <w:w w:val="90"/>
          <w:position w:val="2"/>
          <w:sz w:val="27"/>
        </w:rPr>
        <w:t>программы;</w:t>
      </w:r>
    </w:p>
    <w:p w:rsidR="00EB3ED5" w:rsidRDefault="00FC4170">
      <w:pPr>
        <w:tabs>
          <w:tab w:val="left" w:pos="1519"/>
        </w:tabs>
        <w:spacing w:line="352" w:lineRule="exact"/>
        <w:ind w:left="653"/>
        <w:rPr>
          <w:rFonts w:ascii="Cambria" w:hAnsi="Cambria"/>
          <w:sz w:val="28"/>
        </w:rPr>
      </w:pPr>
      <w:r>
        <w:rPr>
          <w:rFonts w:ascii="Cambria" w:hAnsi="Cambria"/>
          <w:position w:val="3"/>
          <w:sz w:val="28"/>
        </w:rPr>
        <w:t>C</w:t>
      </w:r>
      <w:r>
        <w:rPr>
          <w:rFonts w:ascii="Cambria" w:hAnsi="Cambria"/>
          <w:spacing w:val="-13"/>
          <w:position w:val="3"/>
          <w:sz w:val="28"/>
        </w:rPr>
        <w:t xml:space="preserve"> </w:t>
      </w:r>
      <w:r>
        <w:rPr>
          <w:rFonts w:ascii="Cambria" w:hAnsi="Cambria"/>
          <w:sz w:val="28"/>
        </w:rPr>
        <w:t>/</w:t>
      </w:r>
      <w:proofErr w:type="spellStart"/>
      <w:r>
        <w:rPr>
          <w:rFonts w:ascii="Cambria" w:hAnsi="Cambria"/>
          <w:sz w:val="28"/>
        </w:rPr>
        <w:t>ll</w:t>
      </w:r>
      <w:proofErr w:type="spellEnd"/>
      <w:r>
        <w:rPr>
          <w:rFonts w:ascii="Cambria" w:hAnsi="Cambria"/>
          <w:sz w:val="28"/>
        </w:rPr>
        <w:t>..</w:t>
      </w:r>
      <w:r>
        <w:rPr>
          <w:rFonts w:ascii="Cambria" w:hAnsi="Cambria"/>
          <w:sz w:val="28"/>
        </w:rPr>
        <w:tab/>
      </w:r>
      <w:r>
        <w:rPr>
          <w:rFonts w:ascii="Cambria" w:hAnsi="Cambria"/>
          <w:w w:val="90"/>
          <w:position w:val="-2"/>
          <w:sz w:val="28"/>
        </w:rPr>
        <w:t>-</w:t>
      </w:r>
      <w:r>
        <w:rPr>
          <w:rFonts w:ascii="Cambria" w:hAnsi="Cambria"/>
          <w:spacing w:val="10"/>
          <w:w w:val="90"/>
          <w:position w:val="-2"/>
          <w:sz w:val="28"/>
        </w:rPr>
        <w:t xml:space="preserve"> </w:t>
      </w:r>
      <w:r>
        <w:rPr>
          <w:rFonts w:ascii="Cambria" w:hAnsi="Cambria"/>
          <w:w w:val="90"/>
          <w:sz w:val="28"/>
        </w:rPr>
        <w:t>степень</w:t>
      </w:r>
      <w:r>
        <w:rPr>
          <w:rFonts w:ascii="Cambria" w:hAnsi="Cambria"/>
          <w:spacing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достижения</w:t>
      </w:r>
      <w:r>
        <w:rPr>
          <w:rFonts w:ascii="Cambria" w:hAnsi="Cambria"/>
          <w:spacing w:val="91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планового</w:t>
      </w:r>
      <w:r>
        <w:rPr>
          <w:rFonts w:ascii="Cambria" w:hAnsi="Cambria"/>
          <w:spacing w:val="85"/>
          <w:sz w:val="28"/>
        </w:rPr>
        <w:t xml:space="preserve"> </w:t>
      </w:r>
      <w:r>
        <w:rPr>
          <w:rFonts w:ascii="Cambria" w:hAnsi="Cambria"/>
          <w:w w:val="90"/>
          <w:sz w:val="28"/>
        </w:rPr>
        <w:t>значения</w:t>
      </w:r>
      <w:r>
        <w:rPr>
          <w:rFonts w:ascii="Cambria" w:hAnsi="Cambria"/>
          <w:spacing w:val="79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показателя</w:t>
      </w:r>
      <w:r>
        <w:rPr>
          <w:rFonts w:ascii="Cambria" w:hAnsi="Cambria"/>
          <w:spacing w:val="81"/>
          <w:sz w:val="28"/>
        </w:rPr>
        <w:t xml:space="preserve"> </w:t>
      </w:r>
      <w:r>
        <w:rPr>
          <w:rFonts w:ascii="Cambria" w:hAnsi="Cambria"/>
          <w:w w:val="90"/>
          <w:sz w:val="28"/>
        </w:rPr>
        <w:t>(индикатора),</w:t>
      </w:r>
    </w:p>
    <w:p w:rsidR="00EB3ED5" w:rsidRDefault="00FC4170">
      <w:pPr>
        <w:spacing w:line="298" w:lineRule="exact"/>
        <w:ind w:left="115"/>
        <w:rPr>
          <w:rFonts w:ascii="Cambria" w:hAnsi="Cambria"/>
          <w:sz w:val="27"/>
        </w:rPr>
      </w:pPr>
      <w:proofErr w:type="gramStart"/>
      <w:r>
        <w:rPr>
          <w:rFonts w:ascii="Cambria" w:hAnsi="Cambria"/>
          <w:w w:val="95"/>
          <w:sz w:val="27"/>
        </w:rPr>
        <w:t>характеризующего</w:t>
      </w:r>
      <w:proofErr w:type="gramEnd"/>
      <w:r>
        <w:rPr>
          <w:rFonts w:ascii="Cambria" w:hAnsi="Cambria"/>
          <w:spacing w:val="-7"/>
          <w:w w:val="95"/>
          <w:sz w:val="27"/>
        </w:rPr>
        <w:t xml:space="preserve"> </w:t>
      </w:r>
      <w:r>
        <w:rPr>
          <w:rFonts w:ascii="Cambria" w:hAnsi="Cambria"/>
          <w:w w:val="95"/>
          <w:sz w:val="27"/>
        </w:rPr>
        <w:t>цели</w:t>
      </w:r>
      <w:r>
        <w:rPr>
          <w:rFonts w:ascii="Cambria" w:hAnsi="Cambria"/>
          <w:spacing w:val="6"/>
          <w:w w:val="95"/>
          <w:sz w:val="27"/>
        </w:rPr>
        <w:t xml:space="preserve"> </w:t>
      </w:r>
      <w:r>
        <w:rPr>
          <w:rFonts w:ascii="Cambria" w:hAnsi="Cambria"/>
          <w:w w:val="95"/>
          <w:sz w:val="27"/>
        </w:rPr>
        <w:t>и</w:t>
      </w:r>
      <w:r>
        <w:rPr>
          <w:rFonts w:ascii="Cambria" w:hAnsi="Cambria"/>
          <w:spacing w:val="-8"/>
          <w:w w:val="95"/>
          <w:sz w:val="27"/>
        </w:rPr>
        <w:t xml:space="preserve"> </w:t>
      </w:r>
      <w:r>
        <w:rPr>
          <w:rFonts w:ascii="Cambria" w:hAnsi="Cambria"/>
          <w:w w:val="95"/>
          <w:sz w:val="27"/>
        </w:rPr>
        <w:t>задачи</w:t>
      </w:r>
      <w:r>
        <w:rPr>
          <w:rFonts w:ascii="Cambria" w:hAnsi="Cambria"/>
          <w:spacing w:val="10"/>
          <w:w w:val="95"/>
          <w:sz w:val="27"/>
        </w:rPr>
        <w:t xml:space="preserve"> </w:t>
      </w:r>
      <w:r>
        <w:rPr>
          <w:rFonts w:ascii="Cambria" w:hAnsi="Cambria"/>
          <w:w w:val="95"/>
          <w:sz w:val="27"/>
        </w:rPr>
        <w:t>муниципальной</w:t>
      </w:r>
      <w:r>
        <w:rPr>
          <w:rFonts w:ascii="Cambria" w:hAnsi="Cambria"/>
          <w:spacing w:val="41"/>
          <w:w w:val="95"/>
          <w:sz w:val="27"/>
        </w:rPr>
        <w:t xml:space="preserve"> </w:t>
      </w:r>
      <w:r>
        <w:rPr>
          <w:rFonts w:ascii="Cambria" w:hAnsi="Cambria"/>
          <w:w w:val="95"/>
          <w:sz w:val="27"/>
        </w:rPr>
        <w:t>программы;</w:t>
      </w:r>
    </w:p>
    <w:p w:rsidR="00EB3ED5" w:rsidRDefault="00FC4170">
      <w:pPr>
        <w:tabs>
          <w:tab w:val="left" w:pos="1082"/>
        </w:tabs>
        <w:spacing w:line="314" w:lineRule="exact"/>
        <w:ind w:left="645"/>
        <w:rPr>
          <w:rFonts w:ascii="Cambria" w:hAnsi="Cambria"/>
          <w:sz w:val="27"/>
        </w:rPr>
      </w:pPr>
      <w:r>
        <w:rPr>
          <w:rFonts w:ascii="Cambria" w:hAnsi="Cambria"/>
          <w:sz w:val="27"/>
        </w:rPr>
        <w:t>М</w:t>
      </w:r>
      <w:r>
        <w:rPr>
          <w:rFonts w:ascii="Cambria" w:hAnsi="Cambria"/>
          <w:sz w:val="27"/>
        </w:rPr>
        <w:tab/>
        <w:t>-</w:t>
      </w:r>
      <w:r>
        <w:rPr>
          <w:rFonts w:ascii="Cambria" w:hAnsi="Cambria"/>
          <w:spacing w:val="11"/>
          <w:sz w:val="27"/>
        </w:rPr>
        <w:t xml:space="preserve"> </w:t>
      </w:r>
      <w:r>
        <w:rPr>
          <w:rFonts w:ascii="Cambria" w:hAnsi="Cambria"/>
          <w:sz w:val="27"/>
        </w:rPr>
        <w:t>число</w:t>
      </w:r>
      <w:r>
        <w:rPr>
          <w:rFonts w:ascii="Cambria" w:hAnsi="Cambria"/>
          <w:spacing w:val="59"/>
          <w:sz w:val="27"/>
        </w:rPr>
        <w:t xml:space="preserve"> </w:t>
      </w:r>
      <w:r>
        <w:rPr>
          <w:rFonts w:ascii="Cambria" w:hAnsi="Cambria"/>
          <w:sz w:val="27"/>
        </w:rPr>
        <w:t>показателей</w:t>
      </w:r>
      <w:r>
        <w:rPr>
          <w:rFonts w:ascii="Cambria" w:hAnsi="Cambria"/>
          <w:spacing w:val="7"/>
          <w:sz w:val="27"/>
        </w:rPr>
        <w:t xml:space="preserve"> </w:t>
      </w:r>
      <w:r>
        <w:rPr>
          <w:rFonts w:ascii="Cambria" w:hAnsi="Cambria"/>
          <w:sz w:val="27"/>
        </w:rPr>
        <w:t>(индикаторов),</w:t>
      </w:r>
      <w:r>
        <w:rPr>
          <w:rFonts w:ascii="Cambria" w:hAnsi="Cambria"/>
          <w:spacing w:val="63"/>
          <w:sz w:val="27"/>
        </w:rPr>
        <w:t xml:space="preserve"> </w:t>
      </w:r>
      <w:r>
        <w:rPr>
          <w:rFonts w:ascii="Cambria" w:hAnsi="Cambria"/>
          <w:sz w:val="27"/>
        </w:rPr>
        <w:t>характеризующих</w:t>
      </w:r>
      <w:r>
        <w:rPr>
          <w:rFonts w:ascii="Cambria" w:hAnsi="Cambria"/>
          <w:spacing w:val="62"/>
          <w:sz w:val="27"/>
        </w:rPr>
        <w:t xml:space="preserve"> </w:t>
      </w:r>
      <w:r>
        <w:rPr>
          <w:rFonts w:ascii="Cambria" w:hAnsi="Cambria"/>
          <w:sz w:val="27"/>
        </w:rPr>
        <w:t>цели</w:t>
      </w:r>
      <w:r>
        <w:rPr>
          <w:rFonts w:ascii="Cambria" w:hAnsi="Cambria"/>
          <w:spacing w:val="58"/>
          <w:sz w:val="27"/>
        </w:rPr>
        <w:t xml:space="preserve"> </w:t>
      </w:r>
      <w:r>
        <w:rPr>
          <w:rFonts w:ascii="Cambria" w:hAnsi="Cambria"/>
          <w:sz w:val="27"/>
        </w:rPr>
        <w:t>и</w:t>
      </w:r>
      <w:r>
        <w:rPr>
          <w:rFonts w:ascii="Cambria" w:hAnsi="Cambria"/>
          <w:spacing w:val="52"/>
          <w:sz w:val="27"/>
        </w:rPr>
        <w:t xml:space="preserve"> </w:t>
      </w:r>
      <w:r>
        <w:rPr>
          <w:rFonts w:ascii="Cambria" w:hAnsi="Cambria"/>
          <w:sz w:val="27"/>
        </w:rPr>
        <w:t>задачи</w:t>
      </w:r>
    </w:p>
    <w:p w:rsidR="00EB3ED5" w:rsidRDefault="00FC4170">
      <w:pPr>
        <w:spacing w:line="314" w:lineRule="exact"/>
        <w:ind w:left="113"/>
        <w:rPr>
          <w:rFonts w:ascii="Cambria" w:hAnsi="Cambria"/>
          <w:sz w:val="28"/>
        </w:rPr>
      </w:pPr>
      <w:r>
        <w:rPr>
          <w:rFonts w:ascii="Cambria" w:hAnsi="Cambria"/>
          <w:sz w:val="28"/>
        </w:rPr>
        <w:t>подпрограммы.</w:t>
      </w:r>
    </w:p>
    <w:p w:rsidR="00EB3ED5" w:rsidRDefault="00FC4170">
      <w:pPr>
        <w:spacing w:line="332" w:lineRule="exact"/>
        <w:ind w:left="649"/>
        <w:rPr>
          <w:rFonts w:ascii="Cambria" w:hAnsi="Cambria"/>
          <w:sz w:val="27"/>
        </w:rPr>
      </w:pPr>
      <w:r>
        <w:rPr>
          <w:rFonts w:ascii="Cambria" w:hAnsi="Cambria"/>
          <w:w w:val="90"/>
          <w:position w:val="1"/>
          <w:sz w:val="27"/>
        </w:rPr>
        <w:t>При</w:t>
      </w:r>
      <w:r>
        <w:rPr>
          <w:rFonts w:ascii="Cambria" w:hAnsi="Cambria"/>
          <w:spacing w:val="39"/>
          <w:w w:val="90"/>
          <w:position w:val="1"/>
          <w:sz w:val="27"/>
        </w:rPr>
        <w:t xml:space="preserve"> </w:t>
      </w:r>
      <w:r>
        <w:rPr>
          <w:rFonts w:ascii="Cambria" w:hAnsi="Cambria"/>
          <w:w w:val="90"/>
          <w:position w:val="1"/>
          <w:sz w:val="27"/>
        </w:rPr>
        <w:t>использовании</w:t>
      </w:r>
      <w:r>
        <w:rPr>
          <w:rFonts w:ascii="Cambria" w:hAnsi="Cambria"/>
          <w:spacing w:val="35"/>
          <w:w w:val="90"/>
          <w:position w:val="1"/>
          <w:sz w:val="27"/>
        </w:rPr>
        <w:t xml:space="preserve"> </w:t>
      </w:r>
      <w:r>
        <w:rPr>
          <w:rFonts w:ascii="Cambria" w:hAnsi="Cambria"/>
          <w:w w:val="90"/>
          <w:position w:val="1"/>
          <w:sz w:val="27"/>
        </w:rPr>
        <w:t>данной</w:t>
      </w:r>
      <w:r>
        <w:rPr>
          <w:rFonts w:ascii="Cambria" w:hAnsi="Cambria"/>
          <w:spacing w:val="47"/>
          <w:w w:val="90"/>
          <w:position w:val="1"/>
          <w:sz w:val="27"/>
        </w:rPr>
        <w:t xml:space="preserve"> </w:t>
      </w:r>
      <w:r>
        <w:rPr>
          <w:rFonts w:ascii="Cambria" w:hAnsi="Cambria"/>
          <w:w w:val="90"/>
          <w:position w:val="1"/>
          <w:sz w:val="27"/>
        </w:rPr>
        <w:t>формулы,</w:t>
      </w:r>
      <w:r>
        <w:rPr>
          <w:rFonts w:ascii="Cambria" w:hAnsi="Cambria"/>
          <w:spacing w:val="74"/>
          <w:position w:val="1"/>
          <w:sz w:val="27"/>
        </w:rPr>
        <w:t xml:space="preserve"> </w:t>
      </w:r>
      <w:r>
        <w:rPr>
          <w:rFonts w:ascii="Cambria" w:hAnsi="Cambria"/>
          <w:w w:val="90"/>
          <w:position w:val="1"/>
          <w:sz w:val="27"/>
        </w:rPr>
        <w:t>в</w:t>
      </w:r>
      <w:r>
        <w:rPr>
          <w:rFonts w:ascii="Cambria" w:hAnsi="Cambria"/>
          <w:spacing w:val="23"/>
          <w:w w:val="90"/>
          <w:position w:val="1"/>
          <w:sz w:val="27"/>
        </w:rPr>
        <w:t xml:space="preserve"> </w:t>
      </w:r>
      <w:r>
        <w:rPr>
          <w:rFonts w:ascii="Cambria" w:hAnsi="Cambria"/>
          <w:w w:val="90"/>
          <w:position w:val="1"/>
          <w:sz w:val="27"/>
        </w:rPr>
        <w:t>случае</w:t>
      </w:r>
      <w:r>
        <w:rPr>
          <w:rFonts w:ascii="Cambria" w:hAnsi="Cambria"/>
          <w:spacing w:val="45"/>
          <w:w w:val="90"/>
          <w:position w:val="1"/>
          <w:sz w:val="27"/>
        </w:rPr>
        <w:t xml:space="preserve"> </w:t>
      </w:r>
      <w:r>
        <w:rPr>
          <w:rFonts w:ascii="Cambria" w:hAnsi="Cambria"/>
          <w:w w:val="90"/>
          <w:position w:val="1"/>
          <w:sz w:val="27"/>
        </w:rPr>
        <w:t>если</w:t>
      </w:r>
      <w:r>
        <w:rPr>
          <w:rFonts w:ascii="Cambria" w:hAnsi="Cambria"/>
          <w:spacing w:val="37"/>
          <w:w w:val="90"/>
          <w:position w:val="1"/>
          <w:sz w:val="27"/>
        </w:rPr>
        <w:t xml:space="preserve"> </w:t>
      </w:r>
      <w:r>
        <w:rPr>
          <w:rFonts w:ascii="Cambria" w:hAnsi="Cambria"/>
          <w:w w:val="90"/>
          <w:position w:val="3"/>
          <w:sz w:val="27"/>
        </w:rPr>
        <w:t>C</w:t>
      </w:r>
      <w:r>
        <w:rPr>
          <w:rFonts w:ascii="Cambria" w:hAnsi="Cambria"/>
          <w:spacing w:val="7"/>
          <w:w w:val="90"/>
          <w:position w:val="3"/>
          <w:sz w:val="27"/>
        </w:rPr>
        <w:t xml:space="preserve"> </w:t>
      </w:r>
      <w:proofErr w:type="spellStart"/>
      <w:r>
        <w:rPr>
          <w:rFonts w:ascii="Cambria" w:hAnsi="Cambria"/>
          <w:w w:val="90"/>
          <w:sz w:val="27"/>
        </w:rPr>
        <w:t>Д</w:t>
      </w:r>
      <w:proofErr w:type="gramStart"/>
      <w:r>
        <w:rPr>
          <w:rFonts w:ascii="Cambria" w:hAnsi="Cambria"/>
          <w:w w:val="90"/>
          <w:sz w:val="27"/>
        </w:rPr>
        <w:t>r</w:t>
      </w:r>
      <w:proofErr w:type="gramEnd"/>
      <w:r>
        <w:rPr>
          <w:rFonts w:ascii="Cambria" w:hAnsi="Cambria"/>
          <w:w w:val="90"/>
          <w:sz w:val="27"/>
        </w:rPr>
        <w:t>пп</w:t>
      </w:r>
      <w:proofErr w:type="spellEnd"/>
      <w:r>
        <w:rPr>
          <w:rFonts w:ascii="Cambria" w:hAnsi="Cambria"/>
          <w:w w:val="90"/>
          <w:position w:val="4"/>
          <w:sz w:val="27"/>
        </w:rPr>
        <w:t>j</w:t>
      </w:r>
      <w:r>
        <w:rPr>
          <w:rFonts w:ascii="Cambria" w:hAnsi="Cambria"/>
          <w:spacing w:val="40"/>
          <w:w w:val="90"/>
          <w:position w:val="4"/>
          <w:sz w:val="27"/>
        </w:rPr>
        <w:t xml:space="preserve"> </w:t>
      </w:r>
      <w:r>
        <w:rPr>
          <w:rFonts w:ascii="Cambria" w:hAnsi="Cambria"/>
          <w:w w:val="90"/>
          <w:position w:val="1"/>
          <w:sz w:val="27"/>
        </w:rPr>
        <w:t>больше</w:t>
      </w:r>
      <w:r>
        <w:rPr>
          <w:rFonts w:ascii="Cambria" w:hAnsi="Cambria"/>
          <w:spacing w:val="72"/>
          <w:position w:val="1"/>
          <w:sz w:val="27"/>
        </w:rPr>
        <w:t xml:space="preserve"> </w:t>
      </w:r>
      <w:r>
        <w:rPr>
          <w:rFonts w:ascii="Cambria" w:hAnsi="Cambria"/>
          <w:w w:val="90"/>
          <w:position w:val="1"/>
          <w:sz w:val="27"/>
        </w:rPr>
        <w:t>1,</w:t>
      </w:r>
      <w:r>
        <w:rPr>
          <w:rFonts w:ascii="Cambria" w:hAnsi="Cambria"/>
          <w:spacing w:val="42"/>
          <w:w w:val="90"/>
          <w:position w:val="1"/>
          <w:sz w:val="27"/>
        </w:rPr>
        <w:t xml:space="preserve"> </w:t>
      </w:r>
      <w:r>
        <w:rPr>
          <w:rFonts w:ascii="Cambria" w:hAnsi="Cambria"/>
          <w:w w:val="90"/>
          <w:position w:val="1"/>
          <w:sz w:val="27"/>
        </w:rPr>
        <w:t>значение</w:t>
      </w:r>
    </w:p>
    <w:p w:rsidR="00EB3ED5" w:rsidRDefault="00FC4170">
      <w:pPr>
        <w:spacing w:line="318" w:lineRule="exact"/>
        <w:ind w:left="112"/>
        <w:rPr>
          <w:rFonts w:ascii="Cambria" w:hAnsi="Cambria"/>
          <w:sz w:val="26"/>
        </w:rPr>
      </w:pPr>
      <w:r>
        <w:rPr>
          <w:rFonts w:ascii="Cambria" w:hAnsi="Cambria"/>
          <w:w w:val="95"/>
          <w:position w:val="3"/>
          <w:sz w:val="26"/>
        </w:rPr>
        <w:t>C</w:t>
      </w:r>
      <w:r>
        <w:rPr>
          <w:rFonts w:ascii="Cambria" w:hAnsi="Cambria"/>
          <w:spacing w:val="3"/>
          <w:w w:val="95"/>
          <w:position w:val="3"/>
          <w:sz w:val="26"/>
        </w:rPr>
        <w:t xml:space="preserve"> </w:t>
      </w:r>
      <w:proofErr w:type="spellStart"/>
      <w:r>
        <w:rPr>
          <w:rFonts w:ascii="Cambria" w:hAnsi="Cambria"/>
          <w:w w:val="95"/>
          <w:sz w:val="26"/>
        </w:rPr>
        <w:t>Д</w:t>
      </w:r>
      <w:proofErr w:type="gramStart"/>
      <w:r>
        <w:rPr>
          <w:rFonts w:ascii="Cambria" w:hAnsi="Cambria"/>
          <w:w w:val="95"/>
          <w:sz w:val="26"/>
        </w:rPr>
        <w:t>r</w:t>
      </w:r>
      <w:proofErr w:type="gramEnd"/>
      <w:r>
        <w:rPr>
          <w:rFonts w:ascii="Cambria" w:hAnsi="Cambria"/>
          <w:w w:val="95"/>
          <w:sz w:val="26"/>
        </w:rPr>
        <w:t>пв</w:t>
      </w:r>
      <w:proofErr w:type="spellEnd"/>
      <w:r>
        <w:rPr>
          <w:rFonts w:ascii="Cambria" w:hAnsi="Cambria"/>
          <w:w w:val="95"/>
          <w:sz w:val="26"/>
        </w:rPr>
        <w:t>›</w:t>
      </w:r>
      <w:r>
        <w:rPr>
          <w:rFonts w:ascii="Cambria" w:hAnsi="Cambria"/>
          <w:spacing w:val="-5"/>
          <w:w w:val="95"/>
          <w:sz w:val="26"/>
        </w:rPr>
        <w:t xml:space="preserve"> </w:t>
      </w:r>
      <w:r>
        <w:rPr>
          <w:rFonts w:ascii="Cambria" w:hAnsi="Cambria"/>
          <w:w w:val="95"/>
          <w:sz w:val="26"/>
        </w:rPr>
        <w:t>принимается</w:t>
      </w:r>
      <w:r>
        <w:rPr>
          <w:rFonts w:ascii="Cambria" w:hAnsi="Cambria"/>
          <w:spacing w:val="26"/>
          <w:w w:val="95"/>
          <w:sz w:val="26"/>
        </w:rPr>
        <w:t xml:space="preserve"> </w:t>
      </w:r>
      <w:r>
        <w:rPr>
          <w:rFonts w:ascii="Cambria" w:hAnsi="Cambria"/>
          <w:w w:val="95"/>
          <w:sz w:val="26"/>
        </w:rPr>
        <w:t>равным</w:t>
      </w:r>
      <w:r>
        <w:rPr>
          <w:rFonts w:ascii="Cambria" w:hAnsi="Cambria"/>
          <w:spacing w:val="23"/>
          <w:w w:val="95"/>
          <w:sz w:val="26"/>
        </w:rPr>
        <w:t xml:space="preserve"> </w:t>
      </w:r>
      <w:r>
        <w:rPr>
          <w:rFonts w:ascii="Cambria" w:hAnsi="Cambria"/>
          <w:w w:val="95"/>
          <w:sz w:val="26"/>
        </w:rPr>
        <w:t>1.</w:t>
      </w:r>
    </w:p>
    <w:p w:rsidR="00EB3ED5" w:rsidRDefault="00FC4170">
      <w:pPr>
        <w:ind w:left="113" w:right="152" w:firstLine="535"/>
        <w:jc w:val="both"/>
        <w:rPr>
          <w:rFonts w:ascii="Cambria" w:hAnsi="Cambria"/>
          <w:sz w:val="28"/>
        </w:rPr>
      </w:pPr>
      <w:r>
        <w:rPr>
          <w:rFonts w:ascii="Cambria" w:hAnsi="Cambria"/>
          <w:w w:val="95"/>
          <w:sz w:val="27"/>
        </w:rPr>
        <w:t>При оценке степени реализации</w:t>
      </w:r>
      <w:r>
        <w:rPr>
          <w:rFonts w:ascii="Cambria" w:hAnsi="Cambria"/>
          <w:spacing w:val="1"/>
          <w:w w:val="95"/>
          <w:sz w:val="27"/>
        </w:rPr>
        <w:t xml:space="preserve"> </w:t>
      </w:r>
      <w:r>
        <w:rPr>
          <w:rFonts w:ascii="Cambria" w:hAnsi="Cambria"/>
          <w:w w:val="95"/>
          <w:sz w:val="27"/>
        </w:rPr>
        <w:t>муниципальной</w:t>
      </w:r>
      <w:r>
        <w:rPr>
          <w:rFonts w:ascii="Cambria" w:hAnsi="Cambria"/>
          <w:spacing w:val="1"/>
          <w:w w:val="95"/>
          <w:sz w:val="27"/>
        </w:rPr>
        <w:t xml:space="preserve"> </w:t>
      </w:r>
      <w:r>
        <w:rPr>
          <w:rFonts w:ascii="Cambria" w:hAnsi="Cambria"/>
          <w:w w:val="95"/>
          <w:sz w:val="27"/>
        </w:rPr>
        <w:t>программы</w:t>
      </w:r>
      <w:r>
        <w:rPr>
          <w:rFonts w:ascii="Cambria" w:hAnsi="Cambria"/>
          <w:spacing w:val="1"/>
          <w:w w:val="95"/>
          <w:sz w:val="27"/>
        </w:rPr>
        <w:t xml:space="preserve"> </w:t>
      </w:r>
      <w:r>
        <w:rPr>
          <w:rFonts w:ascii="Cambria" w:hAnsi="Cambria"/>
          <w:w w:val="95"/>
          <w:sz w:val="27"/>
        </w:rPr>
        <w:t>ответственным</w:t>
      </w:r>
      <w:r>
        <w:rPr>
          <w:rFonts w:ascii="Cambria" w:hAnsi="Cambria"/>
          <w:spacing w:val="1"/>
          <w:w w:val="95"/>
          <w:sz w:val="27"/>
        </w:rPr>
        <w:t xml:space="preserve"> </w:t>
      </w:r>
      <w:r>
        <w:rPr>
          <w:rFonts w:ascii="Cambria" w:hAnsi="Cambria"/>
          <w:w w:val="95"/>
          <w:sz w:val="27"/>
        </w:rPr>
        <w:t>исполнителем</w:t>
      </w:r>
      <w:r>
        <w:rPr>
          <w:rFonts w:ascii="Cambria" w:hAnsi="Cambria"/>
          <w:spacing w:val="1"/>
          <w:w w:val="95"/>
          <w:sz w:val="27"/>
        </w:rPr>
        <w:t xml:space="preserve"> </w:t>
      </w:r>
      <w:proofErr w:type="gramStart"/>
      <w:r>
        <w:rPr>
          <w:rFonts w:ascii="Cambria" w:hAnsi="Cambria"/>
          <w:w w:val="95"/>
          <w:sz w:val="27"/>
        </w:rPr>
        <w:t>могут</w:t>
      </w:r>
      <w:proofErr w:type="gramEnd"/>
      <w:r>
        <w:rPr>
          <w:rFonts w:ascii="Cambria" w:hAnsi="Cambria"/>
          <w:spacing w:val="1"/>
          <w:w w:val="95"/>
          <w:sz w:val="27"/>
        </w:rPr>
        <w:t xml:space="preserve"> </w:t>
      </w:r>
      <w:r w:rsidR="00842DF6">
        <w:rPr>
          <w:rFonts w:ascii="Cambria" w:hAnsi="Cambria"/>
          <w:w w:val="95"/>
          <w:sz w:val="27"/>
        </w:rPr>
        <w:t>определяется</w:t>
      </w:r>
      <w:r>
        <w:rPr>
          <w:rFonts w:ascii="Cambria" w:hAnsi="Cambria"/>
          <w:spacing w:val="1"/>
          <w:w w:val="95"/>
          <w:sz w:val="27"/>
        </w:rPr>
        <w:t xml:space="preserve"> </w:t>
      </w:r>
      <w:r>
        <w:rPr>
          <w:rFonts w:ascii="Cambria" w:hAnsi="Cambria"/>
          <w:w w:val="95"/>
          <w:sz w:val="27"/>
        </w:rPr>
        <w:t>коэффициенты</w:t>
      </w:r>
      <w:r>
        <w:rPr>
          <w:rFonts w:ascii="Cambria" w:hAnsi="Cambria"/>
          <w:spacing w:val="1"/>
          <w:w w:val="95"/>
          <w:sz w:val="27"/>
        </w:rPr>
        <w:t xml:space="preserve"> </w:t>
      </w:r>
      <w:r w:rsidR="00842DF6">
        <w:rPr>
          <w:rFonts w:ascii="Cambria" w:hAnsi="Cambria"/>
          <w:w w:val="95"/>
          <w:sz w:val="27"/>
        </w:rPr>
        <w:t>значимости</w:t>
      </w:r>
      <w:r>
        <w:rPr>
          <w:rFonts w:ascii="Cambria" w:hAnsi="Cambria"/>
          <w:spacing w:val="1"/>
          <w:w w:val="95"/>
          <w:sz w:val="27"/>
        </w:rPr>
        <w:t xml:space="preserve"> </w:t>
      </w:r>
      <w:r>
        <w:rPr>
          <w:rFonts w:ascii="Cambria" w:hAnsi="Cambria"/>
          <w:w w:val="95"/>
          <w:sz w:val="27"/>
        </w:rPr>
        <w:t>отдельных</w:t>
      </w:r>
      <w:r>
        <w:rPr>
          <w:rFonts w:ascii="Cambria" w:hAnsi="Cambria"/>
          <w:spacing w:val="1"/>
          <w:w w:val="95"/>
          <w:sz w:val="27"/>
        </w:rPr>
        <w:t xml:space="preserve"> </w:t>
      </w:r>
      <w:r>
        <w:rPr>
          <w:rFonts w:ascii="Cambria" w:hAnsi="Cambria"/>
          <w:w w:val="95"/>
          <w:sz w:val="27"/>
        </w:rPr>
        <w:t>показателей</w:t>
      </w:r>
      <w:r>
        <w:rPr>
          <w:rFonts w:ascii="Cambria" w:hAnsi="Cambria"/>
          <w:spacing w:val="1"/>
          <w:w w:val="95"/>
          <w:sz w:val="27"/>
        </w:rPr>
        <w:t xml:space="preserve"> </w:t>
      </w:r>
      <w:r>
        <w:rPr>
          <w:rFonts w:ascii="Cambria" w:hAnsi="Cambria"/>
          <w:w w:val="95"/>
          <w:sz w:val="27"/>
        </w:rPr>
        <w:t>(индикаторов)</w:t>
      </w:r>
      <w:r>
        <w:rPr>
          <w:rFonts w:ascii="Cambria" w:hAnsi="Cambria"/>
          <w:spacing w:val="1"/>
          <w:w w:val="95"/>
          <w:sz w:val="27"/>
        </w:rPr>
        <w:t xml:space="preserve"> </w:t>
      </w:r>
      <w:r>
        <w:rPr>
          <w:rFonts w:ascii="Cambria" w:hAnsi="Cambria"/>
          <w:w w:val="95"/>
          <w:sz w:val="27"/>
        </w:rPr>
        <w:t>целей</w:t>
      </w:r>
      <w:r>
        <w:rPr>
          <w:rFonts w:ascii="Cambria" w:hAnsi="Cambria"/>
          <w:spacing w:val="1"/>
          <w:w w:val="95"/>
          <w:sz w:val="27"/>
        </w:rPr>
        <w:t xml:space="preserve"> </w:t>
      </w:r>
      <w:r>
        <w:rPr>
          <w:rFonts w:ascii="Cambria" w:hAnsi="Cambria"/>
          <w:w w:val="95"/>
          <w:sz w:val="27"/>
        </w:rPr>
        <w:t>и</w:t>
      </w:r>
      <w:r>
        <w:rPr>
          <w:rFonts w:ascii="Cambria" w:hAnsi="Cambria"/>
          <w:spacing w:val="1"/>
          <w:w w:val="95"/>
          <w:sz w:val="27"/>
        </w:rPr>
        <w:t xml:space="preserve"> </w:t>
      </w:r>
      <w:r>
        <w:rPr>
          <w:rFonts w:ascii="Cambria" w:hAnsi="Cambria"/>
          <w:w w:val="95"/>
          <w:sz w:val="27"/>
        </w:rPr>
        <w:t>задач.</w:t>
      </w:r>
      <w:r>
        <w:rPr>
          <w:rFonts w:ascii="Cambria" w:hAnsi="Cambria"/>
          <w:spacing w:val="1"/>
          <w:w w:val="95"/>
          <w:sz w:val="27"/>
        </w:rPr>
        <w:t xml:space="preserve"> </w:t>
      </w:r>
      <w:r>
        <w:rPr>
          <w:rFonts w:ascii="Cambria" w:hAnsi="Cambria"/>
          <w:w w:val="95"/>
          <w:sz w:val="27"/>
        </w:rPr>
        <w:t>При</w:t>
      </w:r>
      <w:r>
        <w:rPr>
          <w:rFonts w:ascii="Cambria" w:hAnsi="Cambria"/>
          <w:spacing w:val="1"/>
          <w:w w:val="95"/>
          <w:sz w:val="27"/>
        </w:rPr>
        <w:t xml:space="preserve"> </w:t>
      </w:r>
      <w:r>
        <w:rPr>
          <w:rFonts w:ascii="Cambria" w:hAnsi="Cambria"/>
          <w:w w:val="95"/>
          <w:sz w:val="27"/>
        </w:rPr>
        <w:t>использовании</w:t>
      </w:r>
      <w:r>
        <w:rPr>
          <w:rFonts w:ascii="Cambria" w:hAnsi="Cambria"/>
          <w:spacing w:val="1"/>
          <w:w w:val="95"/>
          <w:sz w:val="27"/>
        </w:rPr>
        <w:t xml:space="preserve"> </w:t>
      </w:r>
      <w:r>
        <w:rPr>
          <w:rFonts w:ascii="Cambria" w:hAnsi="Cambria"/>
          <w:w w:val="95"/>
          <w:sz w:val="27"/>
        </w:rPr>
        <w:t>коэффициентов</w:t>
      </w:r>
      <w:r>
        <w:rPr>
          <w:rFonts w:ascii="Cambria" w:hAnsi="Cambria"/>
          <w:spacing w:val="1"/>
          <w:w w:val="95"/>
          <w:sz w:val="27"/>
        </w:rPr>
        <w:t xml:space="preserve"> </w:t>
      </w:r>
      <w:r>
        <w:rPr>
          <w:rFonts w:ascii="Cambria" w:hAnsi="Cambria"/>
          <w:w w:val="95"/>
          <w:sz w:val="28"/>
        </w:rPr>
        <w:t>значимости</w:t>
      </w:r>
      <w:r>
        <w:rPr>
          <w:rFonts w:ascii="Cambria" w:hAnsi="Cambria"/>
          <w:spacing w:val="17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приведенная</w:t>
      </w:r>
      <w:r>
        <w:rPr>
          <w:rFonts w:ascii="Cambria" w:hAnsi="Cambria"/>
          <w:spacing w:val="18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выше</w:t>
      </w:r>
      <w:r>
        <w:rPr>
          <w:rFonts w:ascii="Cambria" w:hAnsi="Cambria"/>
          <w:spacing w:val="4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формула</w:t>
      </w:r>
      <w:r>
        <w:rPr>
          <w:rFonts w:ascii="Cambria" w:hAnsi="Cambria"/>
          <w:spacing w:val="-4"/>
          <w:w w:val="95"/>
          <w:sz w:val="28"/>
        </w:rPr>
        <w:t xml:space="preserve"> </w:t>
      </w:r>
      <w:r w:rsidR="00842DF6">
        <w:rPr>
          <w:rFonts w:ascii="Cambria" w:hAnsi="Cambria"/>
          <w:w w:val="95"/>
          <w:sz w:val="28"/>
        </w:rPr>
        <w:t>преобразуется</w:t>
      </w:r>
      <w:r>
        <w:rPr>
          <w:rFonts w:ascii="Cambria" w:hAnsi="Cambria"/>
          <w:spacing w:val="2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в</w:t>
      </w:r>
      <w:r>
        <w:rPr>
          <w:rFonts w:ascii="Cambria" w:hAnsi="Cambria"/>
          <w:spacing w:val="-10"/>
          <w:w w:val="95"/>
          <w:sz w:val="28"/>
        </w:rPr>
        <w:t xml:space="preserve"> </w:t>
      </w:r>
      <w:proofErr w:type="gramStart"/>
      <w:r>
        <w:rPr>
          <w:rFonts w:ascii="Cambria" w:hAnsi="Cambria"/>
          <w:w w:val="95"/>
          <w:sz w:val="28"/>
        </w:rPr>
        <w:t>следующую</w:t>
      </w:r>
      <w:proofErr w:type="gramEnd"/>
      <w:r>
        <w:rPr>
          <w:rFonts w:ascii="Cambria" w:hAnsi="Cambria"/>
          <w:w w:val="95"/>
          <w:sz w:val="28"/>
        </w:rPr>
        <w:t>:</w:t>
      </w:r>
    </w:p>
    <w:p w:rsidR="00EB3ED5" w:rsidRDefault="00EB3ED5">
      <w:pPr>
        <w:jc w:val="both"/>
        <w:rPr>
          <w:rFonts w:ascii="Cambria" w:hAnsi="Cambria"/>
          <w:sz w:val="28"/>
        </w:rPr>
        <w:sectPr w:rsidR="00EB3ED5">
          <w:type w:val="continuous"/>
          <w:pgSz w:w="11940" w:h="16760"/>
          <w:pgMar w:top="1500" w:right="1020" w:bottom="280" w:left="760" w:header="720" w:footer="720" w:gutter="0"/>
          <w:cols w:space="720"/>
        </w:sectPr>
      </w:pPr>
    </w:p>
    <w:p w:rsidR="00EB3ED5" w:rsidRDefault="00EB3ED5">
      <w:pPr>
        <w:pStyle w:val="a3"/>
        <w:spacing w:before="7"/>
        <w:jc w:val="left"/>
        <w:rPr>
          <w:rFonts w:ascii="Cambria"/>
          <w:sz w:val="4"/>
        </w:rPr>
      </w:pPr>
    </w:p>
    <w:p w:rsidR="00EB3ED5" w:rsidRDefault="00FC4170">
      <w:pPr>
        <w:pStyle w:val="a3"/>
        <w:spacing w:line="100" w:lineRule="exact"/>
        <w:ind w:left="5133" w:right="-44"/>
        <w:jc w:val="left"/>
        <w:rPr>
          <w:rFonts w:ascii="Cambria"/>
          <w:sz w:val="10"/>
        </w:rPr>
      </w:pPr>
      <w:r>
        <w:rPr>
          <w:rFonts w:ascii="Cambria"/>
          <w:noProof/>
          <w:position w:val="-1"/>
          <w:sz w:val="10"/>
          <w:lang w:eastAsia="ru-RU"/>
        </w:rPr>
        <w:drawing>
          <wp:inline distT="0" distB="0" distL="0" distR="0">
            <wp:extent cx="76257" cy="64007"/>
            <wp:effectExtent l="0" t="0" r="0" b="0"/>
            <wp:docPr id="41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4.pn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57" cy="64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ED5" w:rsidRDefault="00FC4170">
      <w:pPr>
        <w:tabs>
          <w:tab w:val="left" w:pos="742"/>
        </w:tabs>
        <w:spacing w:line="356" w:lineRule="exact"/>
        <w:ind w:right="39"/>
        <w:jc w:val="right"/>
        <w:rPr>
          <w:rFonts w:ascii="Cambria" w:hAnsi="Cambria"/>
          <w:sz w:val="27"/>
        </w:rPr>
      </w:pPr>
      <w:proofErr w:type="gramStart"/>
      <w:r>
        <w:rPr>
          <w:rFonts w:ascii="Cambria" w:hAnsi="Cambria"/>
          <w:sz w:val="27"/>
        </w:rPr>
        <w:t>СР</w:t>
      </w:r>
      <w:proofErr w:type="gramEnd"/>
      <w:r>
        <w:rPr>
          <w:rFonts w:ascii="Cambria" w:hAnsi="Cambria"/>
          <w:sz w:val="27"/>
        </w:rPr>
        <w:t>„</w:t>
      </w:r>
      <w:r>
        <w:rPr>
          <w:rFonts w:ascii="Cambria" w:hAnsi="Cambria"/>
          <w:sz w:val="27"/>
        </w:rPr>
        <w:tab/>
      </w:r>
      <w:r>
        <w:rPr>
          <w:rFonts w:ascii="Cambria" w:hAnsi="Cambria"/>
          <w:position w:val="-7"/>
          <w:sz w:val="27"/>
        </w:rPr>
        <w:t>2</w:t>
      </w:r>
      <w:r>
        <w:rPr>
          <w:rFonts w:ascii="Cambria" w:hAnsi="Cambria"/>
          <w:position w:val="2"/>
          <w:sz w:val="27"/>
        </w:rPr>
        <w:t>q</w:t>
      </w:r>
    </w:p>
    <w:p w:rsidR="00EB3ED5" w:rsidRDefault="00FC4170">
      <w:pPr>
        <w:spacing w:line="136" w:lineRule="exact"/>
        <w:ind w:right="45"/>
        <w:jc w:val="right"/>
        <w:rPr>
          <w:rFonts w:ascii="Cambria"/>
          <w:sz w:val="14"/>
        </w:rPr>
      </w:pPr>
      <w:r>
        <w:rPr>
          <w:rFonts w:ascii="Cambria"/>
          <w:w w:val="60"/>
          <w:sz w:val="14"/>
        </w:rPr>
        <w:t>1</w:t>
      </w:r>
    </w:p>
    <w:p w:rsidR="00EB3ED5" w:rsidRDefault="00FC4170">
      <w:pPr>
        <w:spacing w:before="147"/>
        <w:ind w:left="117"/>
        <w:rPr>
          <w:rFonts w:ascii="Cambria" w:hAnsi="Cambria"/>
          <w:sz w:val="27"/>
        </w:rPr>
      </w:pPr>
      <w:r>
        <w:br w:type="column"/>
      </w:r>
      <w:proofErr w:type="gramStart"/>
      <w:r>
        <w:rPr>
          <w:rFonts w:ascii="Cambria" w:hAnsi="Cambria"/>
          <w:sz w:val="27"/>
        </w:rPr>
        <w:lastRenderedPageBreak/>
        <w:t>C</w:t>
      </w:r>
      <w:proofErr w:type="gramEnd"/>
      <w:r>
        <w:rPr>
          <w:rFonts w:ascii="Cambria" w:hAnsi="Cambria"/>
          <w:sz w:val="27"/>
        </w:rPr>
        <w:t>Д,</w:t>
      </w:r>
    </w:p>
    <w:p w:rsidR="00EB3ED5" w:rsidRDefault="00FC4170">
      <w:pPr>
        <w:spacing w:before="102"/>
        <w:ind w:left="268"/>
        <w:rPr>
          <w:rFonts w:ascii="Cambria" w:hAnsi="Cambria"/>
          <w:sz w:val="27"/>
        </w:rPr>
      </w:pPr>
      <w:r>
        <w:br w:type="column"/>
      </w:r>
      <w:r>
        <w:rPr>
          <w:rFonts w:ascii="Cambria" w:hAnsi="Cambria"/>
          <w:w w:val="75"/>
          <w:position w:val="4"/>
          <w:sz w:val="27"/>
        </w:rPr>
        <w:lastRenderedPageBreak/>
        <w:t>х</w:t>
      </w:r>
      <w:r>
        <w:rPr>
          <w:rFonts w:ascii="Cambria" w:hAnsi="Cambria"/>
          <w:spacing w:val="18"/>
          <w:w w:val="75"/>
          <w:position w:val="4"/>
          <w:sz w:val="27"/>
        </w:rPr>
        <w:t xml:space="preserve"> </w:t>
      </w:r>
      <w:r>
        <w:rPr>
          <w:rFonts w:ascii="Cambria" w:hAnsi="Cambria"/>
          <w:w w:val="75"/>
          <w:sz w:val="27"/>
        </w:rPr>
        <w:t>k„</w:t>
      </w:r>
    </w:p>
    <w:p w:rsidR="00EB3ED5" w:rsidRDefault="00EB3ED5">
      <w:pPr>
        <w:rPr>
          <w:rFonts w:ascii="Cambria" w:hAnsi="Cambria"/>
          <w:sz w:val="27"/>
        </w:rPr>
        <w:sectPr w:rsidR="00EB3ED5">
          <w:type w:val="continuous"/>
          <w:pgSz w:w="11940" w:h="16760"/>
          <w:pgMar w:top="1500" w:right="1020" w:bottom="280" w:left="760" w:header="720" w:footer="720" w:gutter="0"/>
          <w:cols w:num="3" w:space="720" w:equalWidth="0">
            <w:col w:w="5254" w:space="40"/>
            <w:col w:w="532" w:space="39"/>
            <w:col w:w="4295"/>
          </w:cols>
        </w:sectPr>
      </w:pPr>
    </w:p>
    <w:p w:rsidR="00EB3ED5" w:rsidRDefault="00FC4170">
      <w:pPr>
        <w:tabs>
          <w:tab w:val="left" w:pos="1535"/>
          <w:tab w:val="left" w:pos="2124"/>
          <w:tab w:val="left" w:pos="2615"/>
          <w:tab w:val="left" w:pos="4159"/>
          <w:tab w:val="left" w:pos="5008"/>
          <w:tab w:val="left" w:pos="6979"/>
          <w:tab w:val="left" w:pos="8732"/>
        </w:tabs>
        <w:spacing w:before="24" w:line="312" w:lineRule="exact"/>
        <w:ind w:left="665"/>
        <w:rPr>
          <w:rFonts w:ascii="Cambria" w:hAnsi="Cambria"/>
          <w:sz w:val="27"/>
        </w:rPr>
      </w:pPr>
      <w:r>
        <w:rPr>
          <w:rFonts w:ascii="Cambria" w:hAnsi="Cambria"/>
          <w:sz w:val="27"/>
        </w:rPr>
        <w:lastRenderedPageBreak/>
        <w:t>где:</w:t>
      </w:r>
      <w:r>
        <w:rPr>
          <w:rFonts w:ascii="Cambria" w:hAnsi="Cambria"/>
          <w:sz w:val="27"/>
        </w:rPr>
        <w:tab/>
        <w:t>k</w:t>
      </w:r>
      <w:r>
        <w:rPr>
          <w:rFonts w:ascii="Cambria" w:hAnsi="Cambria"/>
          <w:sz w:val="27"/>
        </w:rPr>
        <w:tab/>
        <w:t>-</w:t>
      </w:r>
      <w:r>
        <w:rPr>
          <w:rFonts w:ascii="Cambria" w:hAnsi="Cambria"/>
          <w:sz w:val="27"/>
        </w:rPr>
        <w:tab/>
        <w:t>удельный</w:t>
      </w:r>
      <w:r>
        <w:rPr>
          <w:rFonts w:ascii="Cambria" w:hAnsi="Cambria"/>
          <w:sz w:val="27"/>
        </w:rPr>
        <w:tab/>
        <w:t>вес,</w:t>
      </w:r>
      <w:r>
        <w:rPr>
          <w:rFonts w:ascii="Cambria" w:hAnsi="Cambria"/>
          <w:sz w:val="27"/>
        </w:rPr>
        <w:tab/>
        <w:t>отражающий</w:t>
      </w:r>
      <w:r>
        <w:rPr>
          <w:rFonts w:ascii="Cambria" w:hAnsi="Cambria"/>
          <w:sz w:val="27"/>
        </w:rPr>
        <w:tab/>
        <w:t>значимость</w:t>
      </w:r>
      <w:r>
        <w:rPr>
          <w:rFonts w:ascii="Cambria" w:hAnsi="Cambria"/>
          <w:sz w:val="27"/>
        </w:rPr>
        <w:tab/>
      </w:r>
      <w:r>
        <w:rPr>
          <w:rFonts w:ascii="Cambria" w:hAnsi="Cambria"/>
          <w:w w:val="95"/>
          <w:sz w:val="27"/>
        </w:rPr>
        <w:t>показателя</w:t>
      </w:r>
    </w:p>
    <w:p w:rsidR="00EB3ED5" w:rsidRDefault="00FC4170">
      <w:pPr>
        <w:spacing w:line="300" w:lineRule="exact"/>
        <w:ind w:left="119"/>
        <w:rPr>
          <w:rFonts w:ascii="Cambria" w:hAnsi="Cambria"/>
          <w:sz w:val="26"/>
        </w:rPr>
      </w:pPr>
      <w:r>
        <w:rPr>
          <w:rFonts w:ascii="Cambria" w:hAnsi="Cambria"/>
          <w:w w:val="95"/>
          <w:sz w:val="26"/>
        </w:rPr>
        <w:t>(индикатора),</w:t>
      </w:r>
      <w:r>
        <w:rPr>
          <w:rFonts w:ascii="Cambria" w:hAnsi="Cambria"/>
          <w:spacing w:val="37"/>
          <w:w w:val="95"/>
          <w:sz w:val="26"/>
        </w:rPr>
        <w:t xml:space="preserve"> </w:t>
      </w:r>
      <w:r>
        <w:rPr>
          <w:rFonts w:ascii="Cambria" w:hAnsi="Cambria"/>
          <w:w w:val="95"/>
          <w:sz w:val="26"/>
        </w:rPr>
        <w:t>Z</w:t>
      </w:r>
      <w:r>
        <w:rPr>
          <w:rFonts w:ascii="Cambria" w:hAnsi="Cambria"/>
          <w:spacing w:val="-1"/>
          <w:w w:val="95"/>
          <w:sz w:val="26"/>
        </w:rPr>
        <w:t xml:space="preserve"> </w:t>
      </w:r>
      <w:proofErr w:type="spellStart"/>
      <w:r>
        <w:rPr>
          <w:rFonts w:ascii="Cambria" w:hAnsi="Cambria"/>
          <w:w w:val="95"/>
          <w:sz w:val="26"/>
        </w:rPr>
        <w:t>ki</w:t>
      </w:r>
      <w:proofErr w:type="spellEnd"/>
      <w:r>
        <w:rPr>
          <w:rFonts w:ascii="Cambria" w:hAnsi="Cambria"/>
          <w:spacing w:val="8"/>
          <w:w w:val="95"/>
          <w:sz w:val="26"/>
        </w:rPr>
        <w:t xml:space="preserve"> </w:t>
      </w:r>
      <w:r>
        <w:rPr>
          <w:rFonts w:ascii="Cambria" w:hAnsi="Cambria"/>
          <w:w w:val="95"/>
          <w:sz w:val="26"/>
        </w:rPr>
        <w:t>=</w:t>
      </w:r>
      <w:r>
        <w:rPr>
          <w:rFonts w:ascii="Cambria" w:hAnsi="Cambria"/>
          <w:spacing w:val="8"/>
          <w:w w:val="95"/>
          <w:sz w:val="26"/>
        </w:rPr>
        <w:t xml:space="preserve"> </w:t>
      </w:r>
      <w:r>
        <w:rPr>
          <w:rFonts w:ascii="Cambria" w:hAnsi="Cambria"/>
          <w:w w:val="95"/>
          <w:sz w:val="26"/>
        </w:rPr>
        <w:t>1.</w:t>
      </w:r>
    </w:p>
    <w:p w:rsidR="00EB3ED5" w:rsidRDefault="00EB3ED5">
      <w:pPr>
        <w:pStyle w:val="a3"/>
        <w:spacing w:before="2"/>
        <w:jc w:val="left"/>
        <w:rPr>
          <w:rFonts w:ascii="Cambria"/>
          <w:sz w:val="27"/>
        </w:rPr>
      </w:pPr>
    </w:p>
    <w:p w:rsidR="00EB3ED5" w:rsidRDefault="00FC4170">
      <w:pPr>
        <w:pStyle w:val="a5"/>
        <w:numPr>
          <w:ilvl w:val="1"/>
          <w:numId w:val="3"/>
        </w:numPr>
        <w:tabs>
          <w:tab w:val="left" w:pos="1969"/>
        </w:tabs>
        <w:ind w:left="1968" w:hanging="621"/>
        <w:jc w:val="left"/>
        <w:rPr>
          <w:rFonts w:ascii="Cambria" w:hAnsi="Cambria"/>
          <w:sz w:val="28"/>
        </w:rPr>
      </w:pPr>
      <w:r>
        <w:rPr>
          <w:rFonts w:ascii="Cambria" w:hAnsi="Cambria"/>
          <w:w w:val="90"/>
          <w:sz w:val="28"/>
        </w:rPr>
        <w:t>Оценка</w:t>
      </w:r>
      <w:r>
        <w:rPr>
          <w:rFonts w:ascii="Cambria" w:hAnsi="Cambria"/>
          <w:spacing w:val="9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эффективности</w:t>
      </w:r>
      <w:r>
        <w:rPr>
          <w:rFonts w:ascii="Cambria" w:hAnsi="Cambria"/>
          <w:spacing w:val="39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реализации</w:t>
      </w:r>
      <w:r>
        <w:rPr>
          <w:rFonts w:ascii="Cambria" w:hAnsi="Cambria"/>
          <w:spacing w:val="34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муниципальной</w:t>
      </w:r>
      <w:r>
        <w:rPr>
          <w:rFonts w:ascii="Cambria" w:hAnsi="Cambria"/>
          <w:spacing w:val="47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программы</w:t>
      </w:r>
    </w:p>
    <w:p w:rsidR="00EB3ED5" w:rsidRDefault="00EB3ED5">
      <w:pPr>
        <w:pStyle w:val="a3"/>
        <w:jc w:val="left"/>
        <w:rPr>
          <w:rFonts w:ascii="Cambria"/>
          <w:sz w:val="26"/>
        </w:rPr>
      </w:pPr>
    </w:p>
    <w:p w:rsidR="00EB3ED5" w:rsidRDefault="00FC4170">
      <w:pPr>
        <w:pStyle w:val="a5"/>
        <w:numPr>
          <w:ilvl w:val="0"/>
          <w:numId w:val="2"/>
        </w:numPr>
        <w:tabs>
          <w:tab w:val="left" w:pos="1188"/>
        </w:tabs>
        <w:spacing w:line="235" w:lineRule="auto"/>
        <w:ind w:left="131" w:right="112" w:firstLine="557"/>
        <w:jc w:val="both"/>
        <w:rPr>
          <w:rFonts w:ascii="Cambria" w:hAnsi="Cambria"/>
          <w:sz w:val="28"/>
        </w:rPr>
      </w:pPr>
      <w:r>
        <w:rPr>
          <w:rFonts w:ascii="Cambria" w:hAnsi="Cambria"/>
          <w:w w:val="90"/>
          <w:sz w:val="28"/>
        </w:rPr>
        <w:t>Эффективность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реализации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муниципальной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программы</w:t>
      </w:r>
      <w:r>
        <w:rPr>
          <w:rFonts w:ascii="Cambria" w:hAnsi="Cambria"/>
          <w:spacing w:val="1"/>
          <w:w w:val="90"/>
          <w:sz w:val="28"/>
        </w:rPr>
        <w:t xml:space="preserve"> </w:t>
      </w:r>
      <w:r w:rsidR="00842DF6">
        <w:rPr>
          <w:rFonts w:ascii="Cambria" w:hAnsi="Cambria"/>
          <w:w w:val="90"/>
          <w:sz w:val="28"/>
        </w:rPr>
        <w:t>оценивается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в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зависимости</w:t>
      </w:r>
      <w:r>
        <w:rPr>
          <w:rFonts w:ascii="Cambria" w:hAnsi="Cambria"/>
          <w:spacing w:val="49"/>
          <w:sz w:val="28"/>
        </w:rPr>
        <w:t xml:space="preserve"> </w:t>
      </w:r>
      <w:r>
        <w:rPr>
          <w:rFonts w:ascii="Cambria" w:hAnsi="Cambria"/>
          <w:w w:val="90"/>
          <w:sz w:val="28"/>
        </w:rPr>
        <w:t>от значений</w:t>
      </w:r>
      <w:r>
        <w:rPr>
          <w:rFonts w:ascii="Cambria" w:hAnsi="Cambria"/>
          <w:spacing w:val="49"/>
          <w:sz w:val="28"/>
        </w:rPr>
        <w:t xml:space="preserve"> </w:t>
      </w:r>
      <w:r>
        <w:rPr>
          <w:rFonts w:ascii="Cambria" w:hAnsi="Cambria"/>
          <w:w w:val="90"/>
          <w:sz w:val="28"/>
        </w:rPr>
        <w:t>оценки степени</w:t>
      </w:r>
      <w:r>
        <w:rPr>
          <w:rFonts w:ascii="Cambria" w:hAnsi="Cambria"/>
          <w:spacing w:val="49"/>
          <w:sz w:val="28"/>
        </w:rPr>
        <w:t xml:space="preserve"> </w:t>
      </w:r>
      <w:r>
        <w:rPr>
          <w:rFonts w:ascii="Cambria" w:hAnsi="Cambria"/>
          <w:w w:val="90"/>
          <w:sz w:val="28"/>
        </w:rPr>
        <w:t>реализации</w:t>
      </w:r>
      <w:r>
        <w:rPr>
          <w:rFonts w:ascii="Cambria" w:hAnsi="Cambria"/>
          <w:spacing w:val="5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муниципальной</w:t>
      </w:r>
      <w:r>
        <w:rPr>
          <w:rFonts w:ascii="Cambria" w:hAnsi="Cambria"/>
          <w:spacing w:val="49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программы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и оценки эффективности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реализации входящих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в нее подпрограмм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w w:val="90"/>
          <w:sz w:val="28"/>
        </w:rPr>
        <w:t>по следующей</w:t>
      </w:r>
      <w:r>
        <w:rPr>
          <w:rFonts w:ascii="Cambria" w:hAnsi="Cambria"/>
          <w:spacing w:val="1"/>
          <w:w w:val="90"/>
          <w:sz w:val="28"/>
        </w:rPr>
        <w:t xml:space="preserve"> </w:t>
      </w:r>
      <w:r>
        <w:rPr>
          <w:rFonts w:ascii="Cambria" w:hAnsi="Cambria"/>
          <w:sz w:val="28"/>
        </w:rPr>
        <w:t>формуле:</w:t>
      </w:r>
    </w:p>
    <w:p w:rsidR="00EB3ED5" w:rsidRDefault="00EB3ED5">
      <w:pPr>
        <w:spacing w:line="235" w:lineRule="auto"/>
        <w:jc w:val="both"/>
        <w:rPr>
          <w:rFonts w:ascii="Cambria" w:hAnsi="Cambria"/>
          <w:sz w:val="28"/>
        </w:rPr>
        <w:sectPr w:rsidR="00EB3ED5">
          <w:type w:val="continuous"/>
          <w:pgSz w:w="11940" w:h="16760"/>
          <w:pgMar w:top="1500" w:right="1020" w:bottom="280" w:left="760" w:header="720" w:footer="720" w:gutter="0"/>
          <w:cols w:space="720"/>
        </w:sectPr>
      </w:pPr>
    </w:p>
    <w:p w:rsidR="00EB3ED5" w:rsidRDefault="00EB3ED5">
      <w:pPr>
        <w:pStyle w:val="a3"/>
        <w:jc w:val="left"/>
        <w:rPr>
          <w:rFonts w:ascii="Cambria"/>
          <w:sz w:val="32"/>
        </w:rPr>
      </w:pPr>
    </w:p>
    <w:p w:rsidR="00EB3ED5" w:rsidRDefault="00EB3ED5">
      <w:pPr>
        <w:pStyle w:val="a3"/>
        <w:spacing w:before="2"/>
        <w:jc w:val="left"/>
        <w:rPr>
          <w:rFonts w:ascii="Cambria"/>
          <w:sz w:val="36"/>
        </w:rPr>
      </w:pPr>
    </w:p>
    <w:p w:rsidR="00EB3ED5" w:rsidRDefault="00BF3C6E">
      <w:pPr>
        <w:pStyle w:val="a3"/>
        <w:ind w:left="666"/>
        <w:jc w:val="left"/>
      </w:pPr>
      <w:r>
        <w:pict>
          <v:shape id="_x0000_s1026" type="#_x0000_t202" style="position:absolute;left:0;text-align:left;margin-left:339.65pt;margin-top:-19.65pt;width:9.95pt;height:15.25pt;z-index:-17070592;mso-position-horizontal-relative:page" filled="f" stroked="f">
            <v:textbox inset="0,0,0,0">
              <w:txbxContent>
                <w:p w:rsidR="00BF3C6E" w:rsidRDefault="00BF3C6E">
                  <w:pPr>
                    <w:spacing w:line="304" w:lineRule="exact"/>
                    <w:rPr>
                      <w:rFonts w:ascii="Cambria"/>
                      <w:sz w:val="26"/>
                    </w:rPr>
                  </w:pPr>
                  <w:r>
                    <w:rPr>
                      <w:rFonts w:ascii="Cambria"/>
                      <w:w w:val="75"/>
                      <w:sz w:val="26"/>
                    </w:rPr>
                    <w:t>2*</w:t>
                  </w:r>
                </w:p>
              </w:txbxContent>
            </v:textbox>
            <w10:wrap anchorx="page"/>
          </v:shape>
        </w:pict>
      </w:r>
      <w:r w:rsidR="00FC4170">
        <w:t>где:</w:t>
      </w:r>
    </w:p>
    <w:p w:rsidR="00EB3ED5" w:rsidRDefault="00FC4170">
      <w:pPr>
        <w:spacing w:before="85"/>
        <w:ind w:left="666"/>
        <w:rPr>
          <w:rFonts w:ascii="Cambria" w:hAnsi="Cambria"/>
          <w:sz w:val="26"/>
        </w:rPr>
      </w:pPr>
      <w:r>
        <w:br w:type="column"/>
      </w:r>
      <w:r>
        <w:rPr>
          <w:rFonts w:ascii="Cambria" w:hAnsi="Cambria"/>
          <w:w w:val="95"/>
          <w:position w:val="1"/>
          <w:sz w:val="26"/>
        </w:rPr>
        <w:lastRenderedPageBreak/>
        <w:t>ЭРЛ</w:t>
      </w:r>
      <w:r>
        <w:rPr>
          <w:rFonts w:ascii="Cambria" w:hAnsi="Cambria"/>
          <w:spacing w:val="24"/>
          <w:w w:val="95"/>
          <w:position w:val="1"/>
          <w:sz w:val="26"/>
        </w:rPr>
        <w:t xml:space="preserve"> </w:t>
      </w:r>
      <w:r>
        <w:rPr>
          <w:rFonts w:ascii="Cambria" w:hAnsi="Cambria"/>
          <w:w w:val="95"/>
          <w:position w:val="1"/>
          <w:sz w:val="26"/>
        </w:rPr>
        <w:t>-</w:t>
      </w:r>
      <w:r>
        <w:rPr>
          <w:rFonts w:ascii="Cambria" w:hAnsi="Cambria"/>
          <w:spacing w:val="43"/>
          <w:w w:val="95"/>
          <w:position w:val="1"/>
          <w:sz w:val="26"/>
        </w:rPr>
        <w:t xml:space="preserve"> </w:t>
      </w:r>
      <w:r>
        <w:rPr>
          <w:rFonts w:ascii="Cambria" w:hAnsi="Cambria"/>
          <w:w w:val="95"/>
          <w:position w:val="1"/>
          <w:sz w:val="26"/>
        </w:rPr>
        <w:t>0,5</w:t>
      </w:r>
      <w:r>
        <w:rPr>
          <w:rFonts w:ascii="Cambria" w:hAnsi="Cambria"/>
          <w:spacing w:val="18"/>
          <w:w w:val="95"/>
          <w:position w:val="1"/>
          <w:sz w:val="26"/>
        </w:rPr>
        <w:t xml:space="preserve"> </w:t>
      </w:r>
      <w:r>
        <w:rPr>
          <w:rFonts w:ascii="Cambria" w:hAnsi="Cambria"/>
          <w:w w:val="95"/>
          <w:position w:val="4"/>
          <w:sz w:val="26"/>
        </w:rPr>
        <w:t>х</w:t>
      </w:r>
      <w:r>
        <w:rPr>
          <w:rFonts w:ascii="Cambria" w:hAnsi="Cambria"/>
          <w:spacing w:val="8"/>
          <w:w w:val="95"/>
          <w:position w:val="4"/>
          <w:sz w:val="26"/>
        </w:rPr>
        <w:t xml:space="preserve"> </w:t>
      </w:r>
      <w:r>
        <w:rPr>
          <w:rFonts w:ascii="Cambria" w:hAnsi="Cambria"/>
          <w:w w:val="95"/>
          <w:sz w:val="24"/>
        </w:rPr>
        <w:t>С</w:t>
      </w:r>
      <w:r>
        <w:rPr>
          <w:rFonts w:ascii="Cambria" w:hAnsi="Cambria"/>
          <w:spacing w:val="-7"/>
          <w:w w:val="95"/>
          <w:sz w:val="24"/>
        </w:rPr>
        <w:t xml:space="preserve"> </w:t>
      </w:r>
      <w:proofErr w:type="gramStart"/>
      <w:r>
        <w:rPr>
          <w:rFonts w:ascii="Cambria" w:hAnsi="Cambria"/>
          <w:w w:val="95"/>
          <w:position w:val="1"/>
          <w:sz w:val="26"/>
        </w:rPr>
        <w:t>Р</w:t>
      </w:r>
      <w:proofErr w:type="gramEnd"/>
      <w:r>
        <w:rPr>
          <w:rFonts w:ascii="Cambria" w:hAnsi="Cambria"/>
          <w:w w:val="95"/>
          <w:position w:val="1"/>
          <w:sz w:val="26"/>
        </w:rPr>
        <w:t>„</w:t>
      </w:r>
      <w:r>
        <w:rPr>
          <w:rFonts w:ascii="Cambria" w:hAnsi="Cambria"/>
          <w:spacing w:val="54"/>
          <w:position w:val="1"/>
          <w:sz w:val="26"/>
        </w:rPr>
        <w:t xml:space="preserve"> </w:t>
      </w:r>
      <w:r>
        <w:rPr>
          <w:rFonts w:ascii="Cambria" w:hAnsi="Cambria"/>
          <w:w w:val="95"/>
          <w:position w:val="1"/>
          <w:sz w:val="26"/>
        </w:rPr>
        <w:t>+</w:t>
      </w:r>
      <w:r>
        <w:rPr>
          <w:rFonts w:ascii="Cambria" w:hAnsi="Cambria"/>
          <w:spacing w:val="-3"/>
          <w:w w:val="95"/>
          <w:position w:val="1"/>
          <w:sz w:val="26"/>
        </w:rPr>
        <w:t xml:space="preserve"> </w:t>
      </w:r>
      <w:r>
        <w:rPr>
          <w:rFonts w:ascii="Cambria" w:hAnsi="Cambria"/>
          <w:w w:val="95"/>
          <w:position w:val="1"/>
          <w:sz w:val="26"/>
        </w:rPr>
        <w:t>0,5</w:t>
      </w:r>
      <w:r>
        <w:rPr>
          <w:rFonts w:ascii="Cambria" w:hAnsi="Cambria"/>
          <w:spacing w:val="17"/>
          <w:w w:val="95"/>
          <w:position w:val="1"/>
          <w:sz w:val="26"/>
        </w:rPr>
        <w:t xml:space="preserve"> </w:t>
      </w:r>
      <w:r>
        <w:rPr>
          <w:rFonts w:ascii="Cambria" w:hAnsi="Cambria"/>
          <w:w w:val="95"/>
          <w:position w:val="1"/>
          <w:sz w:val="26"/>
        </w:rPr>
        <w:t>х</w:t>
      </w:r>
      <w:r>
        <w:rPr>
          <w:rFonts w:ascii="Cambria" w:hAnsi="Cambria"/>
          <w:spacing w:val="113"/>
          <w:position w:val="1"/>
          <w:sz w:val="26"/>
        </w:rPr>
        <w:t xml:space="preserve"> </w:t>
      </w:r>
      <w:r>
        <w:rPr>
          <w:rFonts w:ascii="Cambria" w:hAnsi="Cambria"/>
          <w:w w:val="95"/>
          <w:position w:val="23"/>
          <w:sz w:val="26"/>
        </w:rPr>
        <w:t>J</w:t>
      </w:r>
    </w:p>
    <w:p w:rsidR="00EB3ED5" w:rsidRDefault="00FC4170">
      <w:pPr>
        <w:pStyle w:val="a3"/>
        <w:spacing w:before="5"/>
        <w:jc w:val="left"/>
        <w:rPr>
          <w:rFonts w:ascii="Cambria"/>
          <w:sz w:val="26"/>
        </w:rPr>
      </w:pPr>
      <w:r>
        <w:br w:type="column"/>
      </w:r>
    </w:p>
    <w:p w:rsidR="00EB3ED5" w:rsidRDefault="00FC4170">
      <w:pPr>
        <w:ind w:left="345"/>
        <w:rPr>
          <w:rFonts w:ascii="Cambria" w:hAnsi="Cambria"/>
          <w:sz w:val="26"/>
        </w:rPr>
      </w:pPr>
      <w:proofErr w:type="spellStart"/>
      <w:r>
        <w:rPr>
          <w:rFonts w:ascii="Cambria" w:hAnsi="Cambria"/>
          <w:w w:val="95"/>
          <w:position w:val="1"/>
          <w:sz w:val="26"/>
        </w:rPr>
        <w:t>gq</w:t>
      </w:r>
      <w:proofErr w:type="spellEnd"/>
      <w:r>
        <w:rPr>
          <w:rFonts w:ascii="Cambria" w:hAnsi="Cambria"/>
          <w:spacing w:val="40"/>
          <w:w w:val="95"/>
          <w:position w:val="1"/>
          <w:sz w:val="26"/>
        </w:rPr>
        <w:t xml:space="preserve"> </w:t>
      </w:r>
      <w:r>
        <w:rPr>
          <w:rFonts w:ascii="Cambria" w:hAnsi="Cambria"/>
          <w:w w:val="95"/>
          <w:position w:val="1"/>
          <w:sz w:val="26"/>
        </w:rPr>
        <w:t xml:space="preserve">х </w:t>
      </w:r>
      <w:r>
        <w:rPr>
          <w:rFonts w:ascii="Cambria" w:hAnsi="Cambria"/>
          <w:w w:val="95"/>
          <w:sz w:val="25"/>
        </w:rPr>
        <w:t>k</w:t>
      </w:r>
      <w:r>
        <w:rPr>
          <w:rFonts w:ascii="Cambria" w:hAnsi="Cambria"/>
          <w:spacing w:val="20"/>
          <w:w w:val="95"/>
          <w:sz w:val="25"/>
        </w:rPr>
        <w:t xml:space="preserve"> </w:t>
      </w:r>
      <w:r>
        <w:rPr>
          <w:rFonts w:ascii="Cambria" w:hAnsi="Cambria"/>
          <w:w w:val="95"/>
          <w:position w:val="1"/>
          <w:sz w:val="26"/>
        </w:rPr>
        <w:t>,</w:t>
      </w:r>
    </w:p>
    <w:p w:rsidR="00EB3ED5" w:rsidRDefault="00EB3ED5">
      <w:pPr>
        <w:rPr>
          <w:rFonts w:ascii="Cambria" w:hAnsi="Cambria"/>
          <w:sz w:val="26"/>
        </w:rPr>
        <w:sectPr w:rsidR="00EB3ED5">
          <w:headerReference w:type="default" r:id="rId46"/>
          <w:pgSz w:w="11940" w:h="16720"/>
          <w:pgMar w:top="1140" w:right="1060" w:bottom="280" w:left="740" w:header="741" w:footer="0" w:gutter="0"/>
          <w:cols w:num="3" w:space="720" w:equalWidth="0">
            <w:col w:w="1164" w:space="1634"/>
            <w:col w:w="3455" w:space="39"/>
            <w:col w:w="3848"/>
          </w:cols>
        </w:sectPr>
      </w:pPr>
    </w:p>
    <w:p w:rsidR="00EB3ED5" w:rsidRDefault="00FC4170">
      <w:pPr>
        <w:pStyle w:val="a3"/>
        <w:spacing w:before="53" w:line="208" w:lineRule="auto"/>
        <w:ind w:left="660" w:right="2064" w:firstLine="2"/>
      </w:pPr>
      <w:r>
        <w:rPr>
          <w:w w:val="95"/>
        </w:rPr>
        <w:lastRenderedPageBreak/>
        <w:t>ЭР</w:t>
      </w:r>
      <w:proofErr w:type="gramStart"/>
      <w:r>
        <w:rPr>
          <w:w w:val="95"/>
        </w:rPr>
        <w:t xml:space="preserve"> .</w:t>
      </w:r>
      <w:proofErr w:type="gramEnd"/>
      <w:r>
        <w:rPr>
          <w:w w:val="95"/>
        </w:rPr>
        <w:t xml:space="preserve"> - </w:t>
      </w:r>
      <w:r w:rsidR="00842DF6">
        <w:rPr>
          <w:w w:val="95"/>
          <w:position w:val="-2"/>
        </w:rPr>
        <w:t>эффективность</w:t>
      </w:r>
      <w:r>
        <w:rPr>
          <w:w w:val="95"/>
        </w:rPr>
        <w:t xml:space="preserve"> реализации муниципальной программы;</w:t>
      </w:r>
      <w:r>
        <w:rPr>
          <w:spacing w:val="1"/>
          <w:w w:val="95"/>
        </w:rPr>
        <w:t xml:space="preserve"> </w:t>
      </w:r>
      <w:r>
        <w:rPr>
          <w:w w:val="95"/>
        </w:rPr>
        <w:t>CP</w:t>
      </w:r>
      <w:r>
        <w:rPr>
          <w:spacing w:val="1"/>
          <w:w w:val="95"/>
        </w:rPr>
        <w:t xml:space="preserve"> </w:t>
      </w:r>
      <w:r>
        <w:rPr>
          <w:w w:val="95"/>
          <w:position w:val="-2"/>
        </w:rPr>
        <w:t>.</w:t>
      </w:r>
      <w:r>
        <w:rPr>
          <w:spacing w:val="28"/>
          <w:w w:val="95"/>
          <w:position w:val="-2"/>
        </w:rPr>
        <w:t xml:space="preserve"> </w:t>
      </w:r>
      <w:r>
        <w:rPr>
          <w:w w:val="95"/>
        </w:rPr>
        <w:t>-</w:t>
      </w:r>
      <w:r>
        <w:rPr>
          <w:spacing w:val="-2"/>
          <w:w w:val="95"/>
        </w:rPr>
        <w:t xml:space="preserve"> </w:t>
      </w:r>
      <w:r>
        <w:rPr>
          <w:w w:val="95"/>
        </w:rPr>
        <w:t>степень</w:t>
      </w:r>
      <w:r>
        <w:rPr>
          <w:spacing w:val="21"/>
          <w:w w:val="95"/>
        </w:rPr>
        <w:t xml:space="preserve"> </w:t>
      </w:r>
      <w:r>
        <w:rPr>
          <w:w w:val="95"/>
        </w:rPr>
        <w:t>реализации</w:t>
      </w:r>
      <w:r>
        <w:rPr>
          <w:spacing w:val="27"/>
          <w:w w:val="95"/>
        </w:rPr>
        <w:t xml:space="preserve"> </w:t>
      </w:r>
      <w:r>
        <w:rPr>
          <w:w w:val="95"/>
        </w:rPr>
        <w:t>муниципальной</w:t>
      </w:r>
      <w:r>
        <w:rPr>
          <w:spacing w:val="39"/>
          <w:w w:val="95"/>
        </w:rPr>
        <w:t xml:space="preserve"> </w:t>
      </w:r>
      <w:r>
        <w:rPr>
          <w:w w:val="95"/>
        </w:rPr>
        <w:t>программы;</w:t>
      </w:r>
    </w:p>
    <w:p w:rsidR="00EB3ED5" w:rsidRDefault="00FC4170">
      <w:pPr>
        <w:pStyle w:val="a3"/>
        <w:spacing w:line="296" w:lineRule="exact"/>
        <w:ind w:left="662"/>
      </w:pPr>
      <w:r>
        <w:rPr>
          <w:w w:val="95"/>
        </w:rPr>
        <w:t>ЭРЛ,</w:t>
      </w:r>
      <w:r>
        <w:rPr>
          <w:spacing w:val="-8"/>
          <w:w w:val="95"/>
        </w:rPr>
        <w:t xml:space="preserve"> </w:t>
      </w:r>
      <w:r>
        <w:rPr>
          <w:w w:val="95"/>
        </w:rPr>
        <w:t>-</w:t>
      </w:r>
      <w:r>
        <w:rPr>
          <w:spacing w:val="-9"/>
          <w:w w:val="95"/>
        </w:rPr>
        <w:t xml:space="preserve"> </w:t>
      </w:r>
      <w:r>
        <w:rPr>
          <w:w w:val="95"/>
        </w:rPr>
        <w:t>эффективность</w:t>
      </w:r>
      <w:r>
        <w:rPr>
          <w:spacing w:val="20"/>
          <w:w w:val="95"/>
        </w:rPr>
        <w:t xml:space="preserve"> </w:t>
      </w:r>
      <w:r>
        <w:rPr>
          <w:w w:val="95"/>
        </w:rPr>
        <w:t>реализации</w:t>
      </w:r>
      <w:r>
        <w:rPr>
          <w:spacing w:val="14"/>
          <w:w w:val="95"/>
        </w:rPr>
        <w:t xml:space="preserve"> </w:t>
      </w:r>
      <w:r>
        <w:rPr>
          <w:w w:val="95"/>
        </w:rPr>
        <w:t>подпрограммы;</w:t>
      </w:r>
    </w:p>
    <w:p w:rsidR="00EB3ED5" w:rsidRDefault="00FC4170">
      <w:pPr>
        <w:pStyle w:val="a3"/>
        <w:spacing w:before="7" w:line="230" w:lineRule="auto"/>
        <w:ind w:left="117" w:right="120" w:firstLine="545"/>
      </w:pPr>
      <w:r>
        <w:t>k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коэффициент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подпрограммы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rPr>
          <w:w w:val="95"/>
        </w:rPr>
        <w:t>муниципальной</w:t>
      </w:r>
      <w:r>
        <w:rPr>
          <w:spacing w:val="1"/>
          <w:w w:val="95"/>
        </w:rPr>
        <w:t xml:space="preserve"> </w:t>
      </w:r>
      <w:r>
        <w:rPr>
          <w:w w:val="95"/>
        </w:rPr>
        <w:t>программы,</w:t>
      </w:r>
      <w:r>
        <w:rPr>
          <w:spacing w:val="1"/>
          <w:w w:val="95"/>
        </w:rPr>
        <w:t xml:space="preserve"> </w:t>
      </w:r>
      <w:r>
        <w:rPr>
          <w:w w:val="95"/>
        </w:rPr>
        <w:t>определяемый</w:t>
      </w:r>
      <w:r>
        <w:rPr>
          <w:spacing w:val="1"/>
          <w:w w:val="95"/>
        </w:rPr>
        <w:t xml:space="preserve"> </w:t>
      </w:r>
      <w:r>
        <w:rPr>
          <w:w w:val="95"/>
        </w:rPr>
        <w:t>в</w:t>
      </w:r>
      <w:r>
        <w:rPr>
          <w:spacing w:val="1"/>
          <w:w w:val="95"/>
        </w:rPr>
        <w:t xml:space="preserve"> </w:t>
      </w:r>
      <w:r>
        <w:rPr>
          <w:w w:val="95"/>
        </w:rPr>
        <w:t>методике</w:t>
      </w:r>
      <w:r>
        <w:rPr>
          <w:spacing w:val="1"/>
          <w:w w:val="95"/>
        </w:rPr>
        <w:t xml:space="preserve"> </w:t>
      </w:r>
      <w:r>
        <w:rPr>
          <w:w w:val="95"/>
        </w:rPr>
        <w:t>оценки</w:t>
      </w:r>
      <w:r>
        <w:rPr>
          <w:spacing w:val="1"/>
          <w:w w:val="95"/>
        </w:rPr>
        <w:t xml:space="preserve"> </w:t>
      </w:r>
      <w:r>
        <w:rPr>
          <w:w w:val="95"/>
        </w:rPr>
        <w:t>эффективности</w:t>
      </w:r>
      <w:r>
        <w:rPr>
          <w:spacing w:val="1"/>
          <w:w w:val="95"/>
        </w:rPr>
        <w:t xml:space="preserve"> </w:t>
      </w:r>
      <w:r>
        <w:rPr>
          <w:spacing w:val="-1"/>
        </w:rPr>
        <w:t>муниципальной</w:t>
      </w:r>
      <w:r>
        <w:t xml:space="preserve"> программы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1"/>
        </w:rPr>
        <w:t xml:space="preserve"> </w:t>
      </w:r>
      <w:r>
        <w:t>исполнителем.</w:t>
      </w:r>
      <w:r>
        <w:rPr>
          <w:spacing w:val="1"/>
        </w:rPr>
        <w:t xml:space="preserve"> </w:t>
      </w:r>
      <w:r>
        <w:t>По умолчанию k</w:t>
      </w:r>
      <w:r>
        <w:rPr>
          <w:spacing w:val="1"/>
        </w:rPr>
        <w:t xml:space="preserve"> </w:t>
      </w:r>
      <w:r>
        <w:rPr>
          <w:spacing w:val="-1"/>
        </w:rPr>
        <w:t xml:space="preserve">определяется по формуле: </w:t>
      </w:r>
      <w:proofErr w:type="spellStart"/>
      <w:r>
        <w:rPr>
          <w:spacing w:val="-1"/>
        </w:rPr>
        <w:t>kj</w:t>
      </w:r>
      <w:proofErr w:type="spellEnd"/>
      <w:r>
        <w:rPr>
          <w:spacing w:val="-1"/>
        </w:rPr>
        <w:t xml:space="preserve"> = </w:t>
      </w:r>
      <w:proofErr w:type="spellStart"/>
      <w:r>
        <w:rPr>
          <w:spacing w:val="-1"/>
        </w:rPr>
        <w:t>Фј</w:t>
      </w:r>
      <w:proofErr w:type="spellEnd"/>
      <w:r>
        <w:rPr>
          <w:spacing w:val="-1"/>
        </w:rPr>
        <w:t xml:space="preserve"> </w:t>
      </w:r>
      <w:r>
        <w:t>/ Ф, где</w:t>
      </w:r>
      <w:proofErr w:type="gramStart"/>
      <w:r>
        <w:t xml:space="preserve"> Ф</w:t>
      </w:r>
      <w:proofErr w:type="gramEnd"/>
      <w:r>
        <w:t>у - объем фактических расходов из</w:t>
      </w:r>
      <w:r>
        <w:rPr>
          <w:spacing w:val="1"/>
        </w:rPr>
        <w:t xml:space="preserve"> </w:t>
      </w:r>
      <w:r>
        <w:rPr>
          <w:w w:val="95"/>
        </w:rPr>
        <w:t>бюджета</w:t>
      </w:r>
      <w:r>
        <w:rPr>
          <w:spacing w:val="1"/>
          <w:w w:val="95"/>
        </w:rPr>
        <w:t xml:space="preserve"> </w:t>
      </w:r>
      <w:r>
        <w:rPr>
          <w:w w:val="95"/>
        </w:rPr>
        <w:t>(кассового</w:t>
      </w:r>
      <w:r>
        <w:rPr>
          <w:spacing w:val="1"/>
          <w:w w:val="95"/>
        </w:rPr>
        <w:t xml:space="preserve"> </w:t>
      </w:r>
      <w:r>
        <w:rPr>
          <w:w w:val="95"/>
        </w:rPr>
        <w:t>исполнения)</w:t>
      </w:r>
      <w:r>
        <w:rPr>
          <w:spacing w:val="1"/>
          <w:w w:val="95"/>
        </w:rPr>
        <w:t xml:space="preserve"> </w:t>
      </w:r>
      <w:r>
        <w:rPr>
          <w:w w:val="95"/>
        </w:rPr>
        <w:t>на реализацию</w:t>
      </w:r>
      <w:r>
        <w:rPr>
          <w:spacing w:val="1"/>
          <w:w w:val="95"/>
        </w:rPr>
        <w:t xml:space="preserve"> </w:t>
      </w:r>
      <w:r>
        <w:rPr>
          <w:w w:val="95"/>
        </w:rPr>
        <w:t>j-й подпрограммы</w:t>
      </w:r>
      <w:r>
        <w:rPr>
          <w:spacing w:val="65"/>
        </w:rPr>
        <w:t xml:space="preserve"> </w:t>
      </w:r>
      <w:r>
        <w:rPr>
          <w:w w:val="95"/>
        </w:rPr>
        <w:t>в отчетном</w:t>
      </w:r>
      <w:r>
        <w:rPr>
          <w:spacing w:val="1"/>
          <w:w w:val="95"/>
        </w:rPr>
        <w:t xml:space="preserve"> </w:t>
      </w:r>
      <w:r>
        <w:rPr>
          <w:w w:val="95"/>
        </w:rPr>
        <w:t>году, Ф - объем</w:t>
      </w:r>
      <w:r>
        <w:rPr>
          <w:spacing w:val="1"/>
          <w:w w:val="95"/>
        </w:rPr>
        <w:t xml:space="preserve"> </w:t>
      </w:r>
      <w:r>
        <w:rPr>
          <w:w w:val="95"/>
        </w:rPr>
        <w:t>фактических</w:t>
      </w:r>
      <w:r>
        <w:rPr>
          <w:spacing w:val="1"/>
          <w:w w:val="95"/>
        </w:rPr>
        <w:t xml:space="preserve"> </w:t>
      </w:r>
      <w:r>
        <w:rPr>
          <w:w w:val="95"/>
        </w:rPr>
        <w:t>расходов</w:t>
      </w:r>
      <w:r>
        <w:rPr>
          <w:spacing w:val="1"/>
          <w:w w:val="95"/>
        </w:rPr>
        <w:t xml:space="preserve"> </w:t>
      </w:r>
      <w:r>
        <w:rPr>
          <w:w w:val="95"/>
        </w:rPr>
        <w:t>из бюджета</w:t>
      </w:r>
      <w:r>
        <w:rPr>
          <w:spacing w:val="1"/>
          <w:w w:val="95"/>
        </w:rPr>
        <w:t xml:space="preserve"> </w:t>
      </w:r>
      <w:r>
        <w:rPr>
          <w:w w:val="95"/>
        </w:rPr>
        <w:t>(массового</w:t>
      </w:r>
      <w:r>
        <w:rPr>
          <w:spacing w:val="1"/>
          <w:w w:val="95"/>
        </w:rPr>
        <w:t xml:space="preserve"> </w:t>
      </w:r>
      <w:r>
        <w:rPr>
          <w:w w:val="95"/>
        </w:rPr>
        <w:t>исполнения)</w:t>
      </w:r>
      <w:r>
        <w:rPr>
          <w:spacing w:val="1"/>
          <w:w w:val="95"/>
        </w:rPr>
        <w:t xml:space="preserve"> </w:t>
      </w:r>
      <w:r>
        <w:rPr>
          <w:w w:val="95"/>
        </w:rPr>
        <w:t>на</w:t>
      </w:r>
      <w:r>
        <w:rPr>
          <w:spacing w:val="1"/>
          <w:w w:val="95"/>
        </w:rPr>
        <w:t xml:space="preserve"> </w:t>
      </w:r>
      <w:r>
        <w:t>реализацию</w:t>
      </w:r>
      <w:r>
        <w:rPr>
          <w:spacing w:val="22"/>
        </w:rPr>
        <w:t xml:space="preserve"> </w:t>
      </w:r>
      <w:r>
        <w:t>муниципальной</w:t>
      </w:r>
      <w:r>
        <w:rPr>
          <w:spacing w:val="30"/>
        </w:rPr>
        <w:t xml:space="preserve"> </w:t>
      </w:r>
      <w:r>
        <w:t>программы;</w:t>
      </w:r>
    </w:p>
    <w:p w:rsidR="00EB3ED5" w:rsidRDefault="00FC4170">
      <w:pPr>
        <w:pStyle w:val="a3"/>
        <w:spacing w:before="2" w:line="330" w:lineRule="exact"/>
        <w:ind w:left="664"/>
      </w:pPr>
      <w:r>
        <w:rPr>
          <w:w w:val="95"/>
        </w:rPr>
        <w:t>j</w:t>
      </w:r>
      <w:r>
        <w:rPr>
          <w:spacing w:val="-12"/>
          <w:w w:val="95"/>
        </w:rPr>
        <w:t xml:space="preserve"> </w:t>
      </w:r>
      <w:r>
        <w:rPr>
          <w:w w:val="95"/>
        </w:rPr>
        <w:t>-</w:t>
      </w:r>
      <w:r>
        <w:rPr>
          <w:spacing w:val="2"/>
          <w:w w:val="95"/>
        </w:rPr>
        <w:t xml:space="preserve"> </w:t>
      </w:r>
      <w:r>
        <w:rPr>
          <w:w w:val="95"/>
        </w:rPr>
        <w:t>количество</w:t>
      </w:r>
      <w:r>
        <w:rPr>
          <w:spacing w:val="20"/>
          <w:w w:val="95"/>
        </w:rPr>
        <w:t xml:space="preserve"> </w:t>
      </w:r>
      <w:r>
        <w:rPr>
          <w:w w:val="95"/>
        </w:rPr>
        <w:t>подпрограмм.</w:t>
      </w:r>
    </w:p>
    <w:p w:rsidR="00EB3ED5" w:rsidRDefault="00FC4170">
      <w:pPr>
        <w:pStyle w:val="a5"/>
        <w:numPr>
          <w:ilvl w:val="0"/>
          <w:numId w:val="2"/>
        </w:numPr>
        <w:tabs>
          <w:tab w:val="left" w:pos="1263"/>
        </w:tabs>
        <w:spacing w:line="259" w:lineRule="auto"/>
        <w:ind w:left="121" w:right="146" w:firstLine="538"/>
        <w:jc w:val="both"/>
        <w:rPr>
          <w:sz w:val="29"/>
        </w:rPr>
      </w:pPr>
      <w:r>
        <w:rPr>
          <w:w w:val="95"/>
          <w:sz w:val="29"/>
        </w:rPr>
        <w:t>Эффективность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реализации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муниципальной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программы</w:t>
      </w:r>
      <w:r>
        <w:rPr>
          <w:spacing w:val="1"/>
          <w:w w:val="95"/>
          <w:sz w:val="29"/>
        </w:rPr>
        <w:t xml:space="preserve"> </w:t>
      </w:r>
      <w:r>
        <w:rPr>
          <w:w w:val="95"/>
          <w:sz w:val="29"/>
        </w:rPr>
        <w:t>признается</w:t>
      </w:r>
      <w:r>
        <w:rPr>
          <w:spacing w:val="1"/>
          <w:w w:val="95"/>
          <w:sz w:val="29"/>
        </w:rPr>
        <w:t xml:space="preserve"> </w:t>
      </w:r>
      <w:r>
        <w:rPr>
          <w:sz w:val="29"/>
        </w:rPr>
        <w:t>высокой,</w:t>
      </w:r>
      <w:r>
        <w:rPr>
          <w:spacing w:val="15"/>
          <w:sz w:val="29"/>
        </w:rPr>
        <w:t xml:space="preserve"> </w:t>
      </w:r>
      <w:r>
        <w:rPr>
          <w:sz w:val="29"/>
        </w:rPr>
        <w:t>в</w:t>
      </w:r>
      <w:r>
        <w:rPr>
          <w:spacing w:val="-11"/>
          <w:sz w:val="29"/>
        </w:rPr>
        <w:t xml:space="preserve"> </w:t>
      </w:r>
      <w:r>
        <w:rPr>
          <w:sz w:val="29"/>
        </w:rPr>
        <w:t>случае</w:t>
      </w:r>
      <w:r>
        <w:rPr>
          <w:spacing w:val="4"/>
          <w:sz w:val="29"/>
        </w:rPr>
        <w:t xml:space="preserve"> </w:t>
      </w:r>
      <w:r>
        <w:rPr>
          <w:sz w:val="29"/>
        </w:rPr>
        <w:t>если</w:t>
      </w:r>
      <w:r>
        <w:rPr>
          <w:spacing w:val="-4"/>
          <w:sz w:val="29"/>
        </w:rPr>
        <w:t xml:space="preserve"> </w:t>
      </w:r>
      <w:r>
        <w:rPr>
          <w:sz w:val="29"/>
        </w:rPr>
        <w:t>значение</w:t>
      </w:r>
      <w:r>
        <w:rPr>
          <w:spacing w:val="14"/>
          <w:sz w:val="29"/>
        </w:rPr>
        <w:t xml:space="preserve"> </w:t>
      </w:r>
      <w:r>
        <w:rPr>
          <w:sz w:val="29"/>
        </w:rPr>
        <w:t>„</w:t>
      </w:r>
      <w:r>
        <w:rPr>
          <w:spacing w:val="36"/>
          <w:sz w:val="29"/>
        </w:rPr>
        <w:t xml:space="preserve"> </w:t>
      </w:r>
      <w:r>
        <w:rPr>
          <w:sz w:val="29"/>
        </w:rPr>
        <w:t>составляет</w:t>
      </w:r>
      <w:r>
        <w:rPr>
          <w:spacing w:val="14"/>
          <w:sz w:val="29"/>
        </w:rPr>
        <w:t xml:space="preserve"> </w:t>
      </w:r>
      <w:r>
        <w:rPr>
          <w:sz w:val="29"/>
        </w:rPr>
        <w:t>не</w:t>
      </w:r>
      <w:r>
        <w:rPr>
          <w:spacing w:val="-3"/>
          <w:sz w:val="29"/>
        </w:rPr>
        <w:t xml:space="preserve"> </w:t>
      </w:r>
      <w:r>
        <w:rPr>
          <w:sz w:val="29"/>
        </w:rPr>
        <w:t>менее</w:t>
      </w:r>
      <w:r>
        <w:rPr>
          <w:spacing w:val="-3"/>
          <w:sz w:val="29"/>
        </w:rPr>
        <w:t xml:space="preserve"> </w:t>
      </w:r>
      <w:r>
        <w:rPr>
          <w:sz w:val="29"/>
        </w:rPr>
        <w:t>0,90.</w:t>
      </w:r>
    </w:p>
    <w:p w:rsidR="00EB3ED5" w:rsidRDefault="00FC4170">
      <w:pPr>
        <w:pStyle w:val="a3"/>
        <w:spacing w:line="299" w:lineRule="exact"/>
        <w:ind w:left="667"/>
      </w:pPr>
      <w:r>
        <w:rPr>
          <w:w w:val="95"/>
        </w:rPr>
        <w:t>Эффективность</w:t>
      </w:r>
      <w:r>
        <w:rPr>
          <w:spacing w:val="56"/>
          <w:w w:val="95"/>
        </w:rPr>
        <w:t xml:space="preserve"> </w:t>
      </w:r>
      <w:r>
        <w:rPr>
          <w:w w:val="95"/>
        </w:rPr>
        <w:t>реализации</w:t>
      </w:r>
      <w:r>
        <w:rPr>
          <w:spacing w:val="51"/>
          <w:w w:val="95"/>
        </w:rPr>
        <w:t xml:space="preserve"> </w:t>
      </w:r>
      <w:r>
        <w:rPr>
          <w:w w:val="95"/>
        </w:rPr>
        <w:t>муниципальной</w:t>
      </w:r>
      <w:r>
        <w:rPr>
          <w:spacing w:val="66"/>
          <w:w w:val="95"/>
        </w:rPr>
        <w:t xml:space="preserve"> </w:t>
      </w:r>
      <w:r>
        <w:rPr>
          <w:w w:val="95"/>
        </w:rPr>
        <w:t>программы</w:t>
      </w:r>
      <w:r>
        <w:rPr>
          <w:spacing w:val="46"/>
          <w:w w:val="95"/>
        </w:rPr>
        <w:t xml:space="preserve"> </w:t>
      </w:r>
      <w:r>
        <w:rPr>
          <w:w w:val="95"/>
        </w:rPr>
        <w:t>признается</w:t>
      </w:r>
      <w:r>
        <w:rPr>
          <w:spacing w:val="45"/>
          <w:w w:val="95"/>
        </w:rPr>
        <w:t xml:space="preserve"> </w:t>
      </w:r>
      <w:r>
        <w:rPr>
          <w:w w:val="95"/>
        </w:rPr>
        <w:t>средней,</w:t>
      </w:r>
    </w:p>
    <w:p w:rsidR="00EB3ED5" w:rsidRDefault="00FC4170">
      <w:pPr>
        <w:pStyle w:val="a3"/>
        <w:spacing w:before="17" w:line="323" w:lineRule="exact"/>
        <w:ind w:left="126"/>
      </w:pPr>
      <w:r>
        <w:rPr>
          <w:w w:val="95"/>
        </w:rPr>
        <w:t>в</w:t>
      </w:r>
      <w:r>
        <w:rPr>
          <w:spacing w:val="-2"/>
          <w:w w:val="95"/>
        </w:rPr>
        <w:t xml:space="preserve"> </w:t>
      </w:r>
      <w:r>
        <w:rPr>
          <w:w w:val="95"/>
        </w:rPr>
        <w:t>случае</w:t>
      </w:r>
      <w:r>
        <w:rPr>
          <w:spacing w:val="14"/>
          <w:w w:val="95"/>
        </w:rPr>
        <w:t xml:space="preserve"> </w:t>
      </w:r>
      <w:r>
        <w:rPr>
          <w:w w:val="95"/>
        </w:rPr>
        <w:t>если</w:t>
      </w:r>
      <w:r>
        <w:rPr>
          <w:spacing w:val="6"/>
          <w:w w:val="95"/>
        </w:rPr>
        <w:t xml:space="preserve"> </w:t>
      </w:r>
      <w:r>
        <w:rPr>
          <w:w w:val="95"/>
        </w:rPr>
        <w:t>значение</w:t>
      </w:r>
      <w:r>
        <w:rPr>
          <w:spacing w:val="74"/>
        </w:rPr>
        <w:t xml:space="preserve">   </w:t>
      </w:r>
      <w:r>
        <w:rPr>
          <w:spacing w:val="75"/>
        </w:rPr>
        <w:t xml:space="preserve"> </w:t>
      </w:r>
      <w:r>
        <w:rPr>
          <w:w w:val="95"/>
        </w:rPr>
        <w:t>составляет</w:t>
      </w:r>
      <w:r>
        <w:rPr>
          <w:spacing w:val="34"/>
          <w:w w:val="95"/>
        </w:rPr>
        <w:t xml:space="preserve"> </w:t>
      </w:r>
      <w:r>
        <w:rPr>
          <w:w w:val="95"/>
        </w:rPr>
        <w:t>не</w:t>
      </w:r>
      <w:r>
        <w:rPr>
          <w:spacing w:val="8"/>
          <w:w w:val="95"/>
        </w:rPr>
        <w:t xml:space="preserve"> </w:t>
      </w:r>
      <w:r>
        <w:rPr>
          <w:w w:val="95"/>
        </w:rPr>
        <w:t>менее</w:t>
      </w:r>
      <w:r>
        <w:rPr>
          <w:spacing w:val="10"/>
          <w:w w:val="95"/>
        </w:rPr>
        <w:t xml:space="preserve"> </w:t>
      </w:r>
      <w:r>
        <w:rPr>
          <w:w w:val="95"/>
        </w:rPr>
        <w:t>0,80.</w:t>
      </w:r>
    </w:p>
    <w:p w:rsidR="00EB3ED5" w:rsidRDefault="00FC4170">
      <w:pPr>
        <w:pStyle w:val="a3"/>
        <w:spacing w:line="249" w:lineRule="auto"/>
        <w:ind w:left="127" w:right="141" w:firstLine="540"/>
      </w:pPr>
      <w:r>
        <w:t>Эффективность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признается</w:t>
      </w:r>
      <w:r>
        <w:rPr>
          <w:spacing w:val="1"/>
        </w:rPr>
        <w:t xml:space="preserve"> </w:t>
      </w:r>
      <w:r>
        <w:rPr>
          <w:w w:val="95"/>
        </w:rPr>
        <w:t>удовлетворительной,</w:t>
      </w:r>
      <w:r>
        <w:rPr>
          <w:spacing w:val="-3"/>
          <w:w w:val="95"/>
        </w:rPr>
        <w:t xml:space="preserve"> </w:t>
      </w:r>
      <w:r>
        <w:rPr>
          <w:w w:val="95"/>
        </w:rPr>
        <w:t>в</w:t>
      </w:r>
      <w:r>
        <w:rPr>
          <w:spacing w:val="-5"/>
          <w:w w:val="95"/>
        </w:rPr>
        <w:t xml:space="preserve"> </w:t>
      </w:r>
      <w:r>
        <w:rPr>
          <w:w w:val="95"/>
        </w:rPr>
        <w:t>случае</w:t>
      </w:r>
      <w:r>
        <w:rPr>
          <w:spacing w:val="13"/>
          <w:w w:val="95"/>
        </w:rPr>
        <w:t xml:space="preserve"> </w:t>
      </w:r>
      <w:r>
        <w:rPr>
          <w:w w:val="95"/>
        </w:rPr>
        <w:t>если</w:t>
      </w:r>
      <w:r>
        <w:rPr>
          <w:spacing w:val="14"/>
          <w:w w:val="95"/>
        </w:rPr>
        <w:t xml:space="preserve"> </w:t>
      </w:r>
      <w:r>
        <w:rPr>
          <w:w w:val="95"/>
        </w:rPr>
        <w:t>значение</w:t>
      </w:r>
      <w:r>
        <w:rPr>
          <w:spacing w:val="55"/>
          <w:w w:val="95"/>
        </w:rPr>
        <w:t xml:space="preserve"> </w:t>
      </w:r>
      <w:r>
        <w:rPr>
          <w:w w:val="95"/>
        </w:rPr>
        <w:t>3</w:t>
      </w:r>
      <w:r>
        <w:rPr>
          <w:spacing w:val="9"/>
          <w:w w:val="95"/>
        </w:rPr>
        <w:t xml:space="preserve"> </w:t>
      </w:r>
      <w:r>
        <w:rPr>
          <w:w w:val="95"/>
        </w:rPr>
        <w:t>составляет</w:t>
      </w:r>
      <w:r>
        <w:rPr>
          <w:spacing w:val="31"/>
          <w:w w:val="95"/>
        </w:rPr>
        <w:t xml:space="preserve"> </w:t>
      </w:r>
      <w:r>
        <w:rPr>
          <w:w w:val="95"/>
        </w:rPr>
        <w:t>не</w:t>
      </w:r>
      <w:r>
        <w:rPr>
          <w:spacing w:val="4"/>
          <w:w w:val="95"/>
        </w:rPr>
        <w:t xml:space="preserve"> </w:t>
      </w:r>
      <w:r>
        <w:rPr>
          <w:w w:val="95"/>
        </w:rPr>
        <w:t>менее</w:t>
      </w:r>
      <w:r>
        <w:rPr>
          <w:spacing w:val="13"/>
          <w:w w:val="95"/>
        </w:rPr>
        <w:t xml:space="preserve"> </w:t>
      </w:r>
      <w:r>
        <w:rPr>
          <w:w w:val="95"/>
        </w:rPr>
        <w:t>0,70.</w:t>
      </w:r>
    </w:p>
    <w:p w:rsidR="00EB3ED5" w:rsidRDefault="00FC4170">
      <w:pPr>
        <w:pStyle w:val="a3"/>
        <w:spacing w:line="230" w:lineRule="auto"/>
        <w:ind w:left="127" w:right="143" w:firstLine="538"/>
      </w:pPr>
      <w:r>
        <w:rPr>
          <w:w w:val="95"/>
        </w:rPr>
        <w:t>В остальных случаях эффективность реализации муниципальной программы</w:t>
      </w:r>
      <w:r>
        <w:rPr>
          <w:spacing w:val="1"/>
          <w:w w:val="95"/>
        </w:rPr>
        <w:t xml:space="preserve"> </w:t>
      </w:r>
      <w:r>
        <w:t>признается</w:t>
      </w:r>
      <w:r>
        <w:rPr>
          <w:spacing w:val="27"/>
        </w:rPr>
        <w:t xml:space="preserve"> </w:t>
      </w:r>
      <w:r>
        <w:t>неудовлетворительной.</w:t>
      </w:r>
    </w:p>
    <w:p w:rsidR="00EB3ED5" w:rsidRDefault="00FC4170">
      <w:pPr>
        <w:pStyle w:val="a3"/>
        <w:spacing w:line="232" w:lineRule="auto"/>
        <w:ind w:left="127" w:right="105" w:firstLine="538"/>
      </w:pPr>
      <w:r>
        <w:t>Ответственный</w:t>
      </w:r>
      <w:r>
        <w:rPr>
          <w:spacing w:val="1"/>
        </w:rPr>
        <w:t xml:space="preserve"> </w:t>
      </w:r>
      <w:r>
        <w:t>исполнитель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признания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высокой,</w:t>
      </w:r>
      <w:r>
        <w:rPr>
          <w:spacing w:val="1"/>
        </w:rPr>
        <w:t xml:space="preserve"> </w:t>
      </w:r>
      <w:r>
        <w:t>средней,</w:t>
      </w:r>
      <w:r>
        <w:rPr>
          <w:spacing w:val="1"/>
        </w:rPr>
        <w:t xml:space="preserve"> </w:t>
      </w:r>
      <w:r>
        <w:rPr>
          <w:w w:val="95"/>
        </w:rPr>
        <w:t>удовлетворительной и неудовлетворительной, в том числе на основе определения</w:t>
      </w:r>
      <w:r>
        <w:rPr>
          <w:spacing w:val="1"/>
          <w:w w:val="95"/>
        </w:rPr>
        <w:t xml:space="preserve"> </w:t>
      </w:r>
      <w:r>
        <w:rPr>
          <w:w w:val="95"/>
        </w:rPr>
        <w:t>пороговых</w:t>
      </w:r>
      <w:r>
        <w:rPr>
          <w:spacing w:val="1"/>
          <w:w w:val="95"/>
        </w:rPr>
        <w:t xml:space="preserve"> </w:t>
      </w:r>
      <w:r>
        <w:rPr>
          <w:w w:val="95"/>
        </w:rPr>
        <w:t>значений</w:t>
      </w:r>
      <w:r>
        <w:rPr>
          <w:spacing w:val="1"/>
          <w:w w:val="95"/>
        </w:rPr>
        <w:t xml:space="preserve"> </w:t>
      </w:r>
      <w:r>
        <w:rPr>
          <w:w w:val="95"/>
        </w:rPr>
        <w:t>показателей</w:t>
      </w:r>
      <w:r>
        <w:rPr>
          <w:spacing w:val="1"/>
          <w:w w:val="95"/>
        </w:rPr>
        <w:t xml:space="preserve"> </w:t>
      </w:r>
      <w:r>
        <w:rPr>
          <w:w w:val="95"/>
        </w:rPr>
        <w:t>(индикаторов)</w:t>
      </w:r>
      <w:r>
        <w:rPr>
          <w:spacing w:val="1"/>
          <w:w w:val="95"/>
        </w:rPr>
        <w:t xml:space="preserve"> </w:t>
      </w:r>
      <w:r>
        <w:rPr>
          <w:w w:val="95"/>
        </w:rPr>
        <w:t>муниципальной</w:t>
      </w:r>
      <w:r>
        <w:rPr>
          <w:spacing w:val="1"/>
          <w:w w:val="95"/>
        </w:rPr>
        <w:t xml:space="preserve"> </w:t>
      </w:r>
      <w:r>
        <w:rPr>
          <w:w w:val="95"/>
        </w:rPr>
        <w:t>программы</w:t>
      </w:r>
      <w:r>
        <w:rPr>
          <w:spacing w:val="1"/>
          <w:w w:val="95"/>
        </w:rPr>
        <w:t xml:space="preserve"> </w:t>
      </w:r>
      <w:r>
        <w:rPr>
          <w:w w:val="95"/>
        </w:rPr>
        <w:t>и</w:t>
      </w:r>
      <w:r>
        <w:rPr>
          <w:spacing w:val="1"/>
          <w:w w:val="95"/>
        </w:rPr>
        <w:t xml:space="preserve"> </w:t>
      </w:r>
      <w:r>
        <w:t>расчета</w:t>
      </w:r>
      <w:r>
        <w:rPr>
          <w:spacing w:val="1"/>
        </w:rPr>
        <w:t xml:space="preserve"> </w:t>
      </w:r>
      <w:r>
        <w:t>доли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(индикаторов)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5"/>
        </w:rPr>
        <w:t xml:space="preserve"> </w:t>
      </w:r>
      <w:r>
        <w:t>указанным</w:t>
      </w:r>
      <w:r>
        <w:rPr>
          <w:spacing w:val="25"/>
        </w:rPr>
        <w:t xml:space="preserve"> </w:t>
      </w:r>
      <w:r>
        <w:t>пороговым</w:t>
      </w:r>
      <w:r>
        <w:rPr>
          <w:spacing w:val="23"/>
        </w:rPr>
        <w:t xml:space="preserve"> </w:t>
      </w:r>
      <w:r>
        <w:t>значениям,</w:t>
      </w:r>
      <w:r>
        <w:rPr>
          <w:spacing w:val="19"/>
        </w:rPr>
        <w:t xml:space="preserve"> </w:t>
      </w:r>
      <w:r>
        <w:t>при</w:t>
      </w:r>
      <w:r>
        <w:rPr>
          <w:spacing w:val="71"/>
        </w:rPr>
        <w:t xml:space="preserve"> </w:t>
      </w:r>
      <w:r>
        <w:t>определении</w:t>
      </w:r>
    </w:p>
    <w:p w:rsidR="00EB3ED5" w:rsidRDefault="00842DF6">
      <w:pPr>
        <w:spacing w:line="298" w:lineRule="exact"/>
        <w:ind w:left="127"/>
        <w:jc w:val="both"/>
        <w:rPr>
          <w:sz w:val="27"/>
        </w:rPr>
      </w:pPr>
      <w:r>
        <w:rPr>
          <w:sz w:val="27"/>
        </w:rPr>
        <w:t xml:space="preserve">показатели </w:t>
      </w:r>
      <w:r w:rsidR="00FC4170">
        <w:rPr>
          <w:sz w:val="27"/>
        </w:rPr>
        <w:t>СРИ</w:t>
      </w:r>
    </w:p>
    <w:sectPr w:rsidR="00EB3ED5">
      <w:type w:val="continuous"/>
      <w:pgSz w:w="11940" w:h="16720"/>
      <w:pgMar w:top="1500" w:right="1060" w:bottom="280" w:left="7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0BC" w:rsidRDefault="00E530BC">
      <w:r>
        <w:separator/>
      </w:r>
    </w:p>
  </w:endnote>
  <w:endnote w:type="continuationSeparator" w:id="0">
    <w:p w:rsidR="00E530BC" w:rsidRDefault="00E53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olas">
    <w:altName w:val="Consolas"/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0BC" w:rsidRDefault="00E530BC">
      <w:r>
        <w:separator/>
      </w:r>
    </w:p>
  </w:footnote>
  <w:footnote w:type="continuationSeparator" w:id="0">
    <w:p w:rsidR="00E530BC" w:rsidRDefault="00E530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C6E" w:rsidRDefault="00BF3C6E">
    <w:pPr>
      <w:pStyle w:val="a3"/>
      <w:spacing w:line="14" w:lineRule="auto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313.95pt;margin-top:35.7pt;width:14.5pt;height:17.1pt;z-index:-17074688;mso-position-horizontal-relative:page;mso-position-vertical-relative:page" filled="f" stroked="f">
          <v:textbox inset="0,0,0,0">
            <w:txbxContent>
              <w:p w:rsidR="00BF3C6E" w:rsidRDefault="00BF3C6E">
                <w:pPr>
                  <w:spacing w:before="10"/>
                  <w:ind w:left="98"/>
                </w:pPr>
                <w:r>
                  <w:fldChar w:fldCharType="begin"/>
                </w:r>
                <w:r>
                  <w:rPr>
                    <w:w w:val="96"/>
                  </w:rPr>
                  <w:instrText xml:space="preserve"> PAGE </w:instrText>
                </w:r>
                <w:r>
                  <w:fldChar w:fldCharType="separate"/>
                </w:r>
                <w:r w:rsidR="00E71950">
                  <w:rPr>
                    <w:noProof/>
                    <w:w w:val="96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C6E" w:rsidRDefault="00BF3C6E">
    <w:pPr>
      <w:pStyle w:val="a3"/>
      <w:spacing w:line="14" w:lineRule="auto"/>
      <w:jc w:val="left"/>
      <w:rPr>
        <w:sz w:val="2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C6E" w:rsidRDefault="00BF3C6E">
    <w:pPr>
      <w:pStyle w:val="a3"/>
      <w:spacing w:line="14" w:lineRule="auto"/>
      <w:jc w:val="left"/>
      <w:rPr>
        <w:sz w:val="2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C6E" w:rsidRDefault="00BF3C6E">
    <w:pPr>
      <w:pStyle w:val="a3"/>
      <w:spacing w:line="14" w:lineRule="auto"/>
      <w:jc w:val="left"/>
      <w:rPr>
        <w:sz w:val="2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C6E" w:rsidRDefault="00BF3C6E">
    <w:pPr>
      <w:pStyle w:val="a3"/>
      <w:spacing w:line="14" w:lineRule="auto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81.8pt;margin-top:38.15pt;width:11.5pt;height:14.2pt;z-index:-17072128;mso-position-horizontal-relative:page;mso-position-vertical-relative:page" filled="f" stroked="f">
          <v:textbox inset="0,0,0,0">
            <w:txbxContent>
              <w:p w:rsidR="00BF3C6E" w:rsidRDefault="00BF3C6E">
                <w:pPr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E71950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C6E" w:rsidRDefault="00BF3C6E">
    <w:pPr>
      <w:pStyle w:val="a3"/>
      <w:spacing w:line="14" w:lineRule="auto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81.4pt;margin-top:39.2pt;width:12.1pt;height:14.9pt;z-index:-17071616;mso-position-horizontal-relative:page;mso-position-vertical-relative:page" filled="f" stroked="f">
          <v:textbox inset="0,0,0,0">
            <w:txbxContent>
              <w:p w:rsidR="00BF3C6E" w:rsidRDefault="00BF3C6E">
                <w:pPr>
                  <w:spacing w:before="20"/>
                  <w:ind w:left="60"/>
                  <w:rPr>
                    <w:rFonts w:ascii="Cambria"/>
                  </w:rPr>
                </w:pPr>
                <w:r>
                  <w:fldChar w:fldCharType="begin"/>
                </w:r>
                <w:r>
                  <w:rPr>
                    <w:rFonts w:ascii="Cambria"/>
                    <w:w w:val="99"/>
                  </w:rPr>
                  <w:instrText xml:space="preserve"> PAGE </w:instrText>
                </w:r>
                <w:r>
                  <w:fldChar w:fldCharType="separate"/>
                </w:r>
                <w:r w:rsidR="00E71950">
                  <w:rPr>
                    <w:rFonts w:ascii="Cambria"/>
                    <w:noProof/>
                    <w:w w:val="99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C6E" w:rsidRDefault="00BF3C6E">
    <w:pPr>
      <w:pStyle w:val="a3"/>
      <w:spacing w:line="14" w:lineRule="auto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85.55pt;margin-top:38.35pt;width:13.15pt;height:15.05pt;z-index:-17071104;mso-position-horizontal-relative:page;mso-position-vertical-relative:page" filled="f" stroked="f">
          <v:textbox inset="0,0,0,0">
            <w:txbxContent>
              <w:p w:rsidR="00BF3C6E" w:rsidRDefault="00BF3C6E">
                <w:pPr>
                  <w:spacing w:before="20"/>
                  <w:ind w:left="60"/>
                  <w:rPr>
                    <w:rFonts w:ascii="Courier New"/>
                    <w:sz w:val="23"/>
                  </w:rPr>
                </w:pPr>
                <w:r>
                  <w:fldChar w:fldCharType="begin"/>
                </w:r>
                <w:r>
                  <w:rPr>
                    <w:rFonts w:ascii="Courier New"/>
                    <w:w w:val="102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E71950">
                  <w:rPr>
                    <w:rFonts w:ascii="Courier New"/>
                    <w:noProof/>
                    <w:w w:val="102"/>
                    <w:sz w:val="23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C6E" w:rsidRDefault="00BF3C6E">
    <w:pPr>
      <w:pStyle w:val="a3"/>
      <w:spacing w:line="14" w:lineRule="auto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5.3pt;margin-top:36.05pt;width:11.75pt;height:15.5pt;z-index:-17070592;mso-position-horizontal-relative:page;mso-position-vertical-relative:page" filled="f" stroked="f">
          <v:textbox inset="0,0,0,0">
            <w:txbxContent>
              <w:p w:rsidR="00BF3C6E" w:rsidRDefault="00BF3C6E">
                <w:pPr>
                  <w:spacing w:before="19"/>
                  <w:ind w:left="60"/>
                  <w:rPr>
                    <w:rFonts w:ascii="Cambria"/>
                    <w:sz w:val="23"/>
                  </w:rPr>
                </w:pPr>
                <w:r>
                  <w:fldChar w:fldCharType="begin"/>
                </w:r>
                <w:r>
                  <w:rPr>
                    <w:rFonts w:ascii="Cambria"/>
                    <w:w w:val="89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E71950">
                  <w:rPr>
                    <w:rFonts w:ascii="Cambria"/>
                    <w:noProof/>
                    <w:w w:val="89"/>
                    <w:sz w:val="23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C6E" w:rsidRDefault="00BF3C6E">
    <w:pPr>
      <w:pStyle w:val="a3"/>
      <w:spacing w:line="14" w:lineRule="auto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311.2pt;margin-top:36.5pt;width:18.6pt;height:17.7pt;z-index:-17074176;mso-position-horizontal-relative:page;mso-position-vertical-relative:page" filled="f" stroked="f">
          <v:textbox inset="0,0,0,0">
            <w:txbxContent>
              <w:p w:rsidR="00BF3C6E" w:rsidRDefault="00BF3C6E">
                <w:pPr>
                  <w:spacing w:before="19"/>
                  <w:ind w:left="60"/>
                  <w:rPr>
                    <w:rFonts w:ascii="Cambria"/>
                    <w:sz w:val="23"/>
                  </w:rPr>
                </w:pPr>
                <w:r>
                  <w:fldChar w:fldCharType="begin"/>
                </w:r>
                <w:r>
                  <w:rPr>
                    <w:rFonts w:ascii="Cambria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E71950">
                  <w:rPr>
                    <w:rFonts w:ascii="Cambria"/>
                    <w:noProof/>
                    <w:sz w:val="23"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C6E" w:rsidRDefault="00BF3C6E">
    <w:pPr>
      <w:pStyle w:val="a3"/>
      <w:spacing w:line="14" w:lineRule="auto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312.7pt;margin-top:39.35pt;width:17.1pt;height:13.5pt;z-index:-17073664;mso-position-horizontal-relative:page;mso-position-vertical-relative:page" filled="f" stroked="f">
          <v:textbox inset="0,0,0,0">
            <w:txbxContent>
              <w:p w:rsidR="00BF3C6E" w:rsidRDefault="00BF3C6E">
                <w:pPr>
                  <w:spacing w:line="254" w:lineRule="exact"/>
                  <w:ind w:left="60"/>
                  <w:rPr>
                    <w:rFonts w:ascii="Calibri"/>
                    <w:sz w:val="23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E71950">
                  <w:rPr>
                    <w:rFonts w:ascii="Calibri"/>
                    <w:noProof/>
                    <w:sz w:val="23"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C6E" w:rsidRDefault="00BF3C6E">
    <w:pPr>
      <w:pStyle w:val="a3"/>
      <w:spacing w:line="14" w:lineRule="auto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12.45pt;margin-top:37.15pt;width:17.2pt;height:13.65pt;z-index:-17073152;mso-position-horizontal-relative:page;mso-position-vertical-relative:page" filled="f" stroked="f">
          <v:textbox inset="0,0,0,0">
            <w:txbxContent>
              <w:p w:rsidR="00BF3C6E" w:rsidRDefault="00BF3C6E">
                <w:pPr>
                  <w:spacing w:line="254" w:lineRule="exact"/>
                  <w:ind w:left="64"/>
                  <w:rPr>
                    <w:rFonts w:ascii="Calibri"/>
                    <w:sz w:val="23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E71950">
                  <w:rPr>
                    <w:rFonts w:ascii="Calibri"/>
                    <w:noProof/>
                    <w:sz w:val="23"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C6E" w:rsidRDefault="00BF3C6E">
    <w:pPr>
      <w:pStyle w:val="a3"/>
      <w:spacing w:line="14" w:lineRule="auto"/>
      <w:jc w:val="left"/>
      <w:rPr>
        <w:sz w:val="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C6E" w:rsidRDefault="00BF3C6E">
    <w:pPr>
      <w:pStyle w:val="a3"/>
      <w:spacing w:line="14" w:lineRule="auto"/>
      <w:jc w:val="left"/>
      <w:rPr>
        <w:sz w:val="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C6E" w:rsidRDefault="00BF3C6E">
    <w:pPr>
      <w:pStyle w:val="a3"/>
      <w:spacing w:line="14" w:lineRule="auto"/>
      <w:jc w:val="left"/>
      <w:rPr>
        <w:sz w:val="2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C6E" w:rsidRDefault="00BF3C6E">
    <w:pPr>
      <w:pStyle w:val="a3"/>
      <w:spacing w:line="14" w:lineRule="auto"/>
      <w:jc w:val="left"/>
      <w:rPr>
        <w:sz w:val="2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C6E" w:rsidRDefault="00BF3C6E">
    <w:pPr>
      <w:pStyle w:val="a3"/>
      <w:spacing w:line="14" w:lineRule="auto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12.8pt;margin-top:36.75pt;width:13.5pt;height:16.65pt;z-index:-17072640;mso-position-horizontal-relative:page;mso-position-vertical-relative:page" filled="f" stroked="f">
          <v:textbox inset="0,0,0,0">
            <w:txbxContent>
              <w:p w:rsidR="00BF3C6E" w:rsidRDefault="00BF3C6E">
                <w:pPr>
                  <w:spacing w:before="47"/>
                  <w:ind w:left="60"/>
                  <w:rPr>
                    <w:rFonts w:ascii="Courier New"/>
                    <w:sz w:val="23"/>
                  </w:rPr>
                </w:pPr>
                <w:r>
                  <w:fldChar w:fldCharType="begin"/>
                </w:r>
                <w:r>
                  <w:rPr>
                    <w:rFonts w:ascii="Courier New"/>
                    <w:w w:val="108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E71950">
                  <w:rPr>
                    <w:rFonts w:ascii="Courier New"/>
                    <w:noProof/>
                    <w:w w:val="108"/>
                    <w:sz w:val="23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36D7F"/>
    <w:multiLevelType w:val="hybridMultilevel"/>
    <w:tmpl w:val="EE00FC3C"/>
    <w:lvl w:ilvl="0" w:tplc="3A9E344C">
      <w:numFmt w:val="bullet"/>
      <w:lvlText w:val="-"/>
      <w:lvlJc w:val="left"/>
      <w:pPr>
        <w:ind w:left="106" w:hanging="236"/>
      </w:pPr>
      <w:rPr>
        <w:rFonts w:ascii="Cambria" w:eastAsia="Cambria" w:hAnsi="Cambria" w:cs="Cambria" w:hint="default"/>
        <w:w w:val="91"/>
        <w:sz w:val="28"/>
        <w:szCs w:val="28"/>
        <w:lang w:val="ru-RU" w:eastAsia="en-US" w:bidi="ar-SA"/>
      </w:rPr>
    </w:lvl>
    <w:lvl w:ilvl="1" w:tplc="921E13A6">
      <w:numFmt w:val="bullet"/>
      <w:lvlText w:val="-"/>
      <w:lvlJc w:val="left"/>
      <w:pPr>
        <w:ind w:left="114" w:hanging="391"/>
      </w:pPr>
      <w:rPr>
        <w:rFonts w:ascii="Times New Roman" w:eastAsia="Times New Roman" w:hAnsi="Times New Roman" w:cs="Times New Roman" w:hint="default"/>
        <w:w w:val="95"/>
        <w:sz w:val="29"/>
        <w:szCs w:val="29"/>
        <w:lang w:val="ru-RU" w:eastAsia="en-US" w:bidi="ar-SA"/>
      </w:rPr>
    </w:lvl>
    <w:lvl w:ilvl="2" w:tplc="265C098A">
      <w:numFmt w:val="bullet"/>
      <w:lvlText w:val="•"/>
      <w:lvlJc w:val="left"/>
      <w:pPr>
        <w:ind w:left="1231" w:hanging="391"/>
      </w:pPr>
      <w:rPr>
        <w:rFonts w:hint="default"/>
        <w:lang w:val="ru-RU" w:eastAsia="en-US" w:bidi="ar-SA"/>
      </w:rPr>
    </w:lvl>
    <w:lvl w:ilvl="3" w:tplc="4D506242">
      <w:numFmt w:val="bullet"/>
      <w:lvlText w:val="•"/>
      <w:lvlJc w:val="left"/>
      <w:pPr>
        <w:ind w:left="2342" w:hanging="391"/>
      </w:pPr>
      <w:rPr>
        <w:rFonts w:hint="default"/>
        <w:lang w:val="ru-RU" w:eastAsia="en-US" w:bidi="ar-SA"/>
      </w:rPr>
    </w:lvl>
    <w:lvl w:ilvl="4" w:tplc="1D882FC6">
      <w:numFmt w:val="bullet"/>
      <w:lvlText w:val="•"/>
      <w:lvlJc w:val="left"/>
      <w:pPr>
        <w:ind w:left="3453" w:hanging="391"/>
      </w:pPr>
      <w:rPr>
        <w:rFonts w:hint="default"/>
        <w:lang w:val="ru-RU" w:eastAsia="en-US" w:bidi="ar-SA"/>
      </w:rPr>
    </w:lvl>
    <w:lvl w:ilvl="5" w:tplc="4DFE6704">
      <w:numFmt w:val="bullet"/>
      <w:lvlText w:val="•"/>
      <w:lvlJc w:val="left"/>
      <w:pPr>
        <w:ind w:left="4564" w:hanging="391"/>
      </w:pPr>
      <w:rPr>
        <w:rFonts w:hint="default"/>
        <w:lang w:val="ru-RU" w:eastAsia="en-US" w:bidi="ar-SA"/>
      </w:rPr>
    </w:lvl>
    <w:lvl w:ilvl="6" w:tplc="8278957E">
      <w:numFmt w:val="bullet"/>
      <w:lvlText w:val="•"/>
      <w:lvlJc w:val="left"/>
      <w:pPr>
        <w:ind w:left="5675" w:hanging="391"/>
      </w:pPr>
      <w:rPr>
        <w:rFonts w:hint="default"/>
        <w:lang w:val="ru-RU" w:eastAsia="en-US" w:bidi="ar-SA"/>
      </w:rPr>
    </w:lvl>
    <w:lvl w:ilvl="7" w:tplc="733A0C2A">
      <w:numFmt w:val="bullet"/>
      <w:lvlText w:val="•"/>
      <w:lvlJc w:val="left"/>
      <w:pPr>
        <w:ind w:left="6786" w:hanging="391"/>
      </w:pPr>
      <w:rPr>
        <w:rFonts w:hint="default"/>
        <w:lang w:val="ru-RU" w:eastAsia="en-US" w:bidi="ar-SA"/>
      </w:rPr>
    </w:lvl>
    <w:lvl w:ilvl="8" w:tplc="1054D76C">
      <w:numFmt w:val="bullet"/>
      <w:lvlText w:val="•"/>
      <w:lvlJc w:val="left"/>
      <w:pPr>
        <w:ind w:left="7897" w:hanging="391"/>
      </w:pPr>
      <w:rPr>
        <w:rFonts w:hint="default"/>
        <w:lang w:val="ru-RU" w:eastAsia="en-US" w:bidi="ar-SA"/>
      </w:rPr>
    </w:lvl>
  </w:abstractNum>
  <w:abstractNum w:abstractNumId="1">
    <w:nsid w:val="3B267012"/>
    <w:multiLevelType w:val="hybridMultilevel"/>
    <w:tmpl w:val="51220BFE"/>
    <w:lvl w:ilvl="0" w:tplc="80DE6CF6">
      <w:numFmt w:val="bullet"/>
      <w:lvlText w:val="-"/>
      <w:lvlJc w:val="left"/>
      <w:pPr>
        <w:ind w:left="110" w:hanging="250"/>
      </w:pPr>
      <w:rPr>
        <w:rFonts w:ascii="Cambria" w:eastAsia="Cambria" w:hAnsi="Cambria" w:cs="Cambria" w:hint="default"/>
        <w:w w:val="91"/>
        <w:sz w:val="28"/>
        <w:szCs w:val="28"/>
        <w:lang w:val="ru-RU" w:eastAsia="en-US" w:bidi="ar-SA"/>
      </w:rPr>
    </w:lvl>
    <w:lvl w:ilvl="1" w:tplc="86422C2C">
      <w:numFmt w:val="bullet"/>
      <w:lvlText w:val="•"/>
      <w:lvlJc w:val="left"/>
      <w:pPr>
        <w:ind w:left="1124" w:hanging="250"/>
      </w:pPr>
      <w:rPr>
        <w:rFonts w:hint="default"/>
        <w:lang w:val="ru-RU" w:eastAsia="en-US" w:bidi="ar-SA"/>
      </w:rPr>
    </w:lvl>
    <w:lvl w:ilvl="2" w:tplc="09D6C498">
      <w:numFmt w:val="bullet"/>
      <w:lvlText w:val="•"/>
      <w:lvlJc w:val="left"/>
      <w:pPr>
        <w:ind w:left="2128" w:hanging="250"/>
      </w:pPr>
      <w:rPr>
        <w:rFonts w:hint="default"/>
        <w:lang w:val="ru-RU" w:eastAsia="en-US" w:bidi="ar-SA"/>
      </w:rPr>
    </w:lvl>
    <w:lvl w:ilvl="3" w:tplc="73701FC4">
      <w:numFmt w:val="bullet"/>
      <w:lvlText w:val="•"/>
      <w:lvlJc w:val="left"/>
      <w:pPr>
        <w:ind w:left="3132" w:hanging="250"/>
      </w:pPr>
      <w:rPr>
        <w:rFonts w:hint="default"/>
        <w:lang w:val="ru-RU" w:eastAsia="en-US" w:bidi="ar-SA"/>
      </w:rPr>
    </w:lvl>
    <w:lvl w:ilvl="4" w:tplc="1AB26E2E">
      <w:numFmt w:val="bullet"/>
      <w:lvlText w:val="•"/>
      <w:lvlJc w:val="left"/>
      <w:pPr>
        <w:ind w:left="4136" w:hanging="250"/>
      </w:pPr>
      <w:rPr>
        <w:rFonts w:hint="default"/>
        <w:lang w:val="ru-RU" w:eastAsia="en-US" w:bidi="ar-SA"/>
      </w:rPr>
    </w:lvl>
    <w:lvl w:ilvl="5" w:tplc="4348A8F0">
      <w:numFmt w:val="bullet"/>
      <w:lvlText w:val="•"/>
      <w:lvlJc w:val="left"/>
      <w:pPr>
        <w:ind w:left="5140" w:hanging="250"/>
      </w:pPr>
      <w:rPr>
        <w:rFonts w:hint="default"/>
        <w:lang w:val="ru-RU" w:eastAsia="en-US" w:bidi="ar-SA"/>
      </w:rPr>
    </w:lvl>
    <w:lvl w:ilvl="6" w:tplc="6C92A69E">
      <w:numFmt w:val="bullet"/>
      <w:lvlText w:val="•"/>
      <w:lvlJc w:val="left"/>
      <w:pPr>
        <w:ind w:left="6144" w:hanging="250"/>
      </w:pPr>
      <w:rPr>
        <w:rFonts w:hint="default"/>
        <w:lang w:val="ru-RU" w:eastAsia="en-US" w:bidi="ar-SA"/>
      </w:rPr>
    </w:lvl>
    <w:lvl w:ilvl="7" w:tplc="8EDE5DA8">
      <w:numFmt w:val="bullet"/>
      <w:lvlText w:val="•"/>
      <w:lvlJc w:val="left"/>
      <w:pPr>
        <w:ind w:left="7148" w:hanging="250"/>
      </w:pPr>
      <w:rPr>
        <w:rFonts w:hint="default"/>
        <w:lang w:val="ru-RU" w:eastAsia="en-US" w:bidi="ar-SA"/>
      </w:rPr>
    </w:lvl>
    <w:lvl w:ilvl="8" w:tplc="703C27A2">
      <w:numFmt w:val="bullet"/>
      <w:lvlText w:val="•"/>
      <w:lvlJc w:val="left"/>
      <w:pPr>
        <w:ind w:left="8152" w:hanging="250"/>
      </w:pPr>
      <w:rPr>
        <w:rFonts w:hint="default"/>
        <w:lang w:val="ru-RU" w:eastAsia="en-US" w:bidi="ar-SA"/>
      </w:rPr>
    </w:lvl>
  </w:abstractNum>
  <w:abstractNum w:abstractNumId="2">
    <w:nsid w:val="515A1E55"/>
    <w:multiLevelType w:val="multilevel"/>
    <w:tmpl w:val="351A917A"/>
    <w:lvl w:ilvl="0">
      <w:start w:val="1"/>
      <w:numFmt w:val="decimal"/>
      <w:lvlText w:val="%1)"/>
      <w:lvlJc w:val="left"/>
      <w:pPr>
        <w:ind w:left="119" w:hanging="532"/>
        <w:jc w:val="left"/>
      </w:pPr>
      <w:rPr>
        <w:rFonts w:hint="default"/>
        <w:w w:val="97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1" w:hanging="565"/>
        <w:jc w:val="right"/>
      </w:pPr>
      <w:rPr>
        <w:rFonts w:ascii="Times New Roman" w:eastAsia="Times New Roman" w:hAnsi="Times New Roman" w:cs="Times New Roman" w:hint="default"/>
        <w:w w:val="93"/>
        <w:sz w:val="29"/>
        <w:szCs w:val="29"/>
        <w:lang w:val="ru-RU" w:eastAsia="en-US" w:bidi="ar-SA"/>
      </w:rPr>
    </w:lvl>
    <w:lvl w:ilvl="2">
      <w:numFmt w:val="bullet"/>
      <w:lvlText w:val="•"/>
      <w:lvlJc w:val="left"/>
      <w:pPr>
        <w:ind w:left="2371" w:hanging="56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42" w:hanging="56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3" w:hanging="56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4" w:hanging="56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5" w:hanging="5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6" w:hanging="5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7" w:hanging="565"/>
      </w:pPr>
      <w:rPr>
        <w:rFonts w:hint="default"/>
        <w:lang w:val="ru-RU" w:eastAsia="en-US" w:bidi="ar-SA"/>
      </w:rPr>
    </w:lvl>
  </w:abstractNum>
  <w:abstractNum w:abstractNumId="3">
    <w:nsid w:val="57BB72D9"/>
    <w:multiLevelType w:val="hybridMultilevel"/>
    <w:tmpl w:val="9E3E5186"/>
    <w:lvl w:ilvl="0" w:tplc="099C26D0">
      <w:start w:val="1"/>
      <w:numFmt w:val="decimal"/>
      <w:lvlText w:val="%1."/>
      <w:lvlJc w:val="left"/>
      <w:pPr>
        <w:ind w:left="134" w:hanging="474"/>
        <w:jc w:val="right"/>
      </w:pPr>
      <w:rPr>
        <w:rFonts w:hint="default"/>
        <w:w w:val="97"/>
        <w:lang w:val="ru-RU" w:eastAsia="en-US" w:bidi="ar-SA"/>
      </w:rPr>
    </w:lvl>
    <w:lvl w:ilvl="1" w:tplc="54186E4E">
      <w:numFmt w:val="bullet"/>
      <w:lvlText w:val="•"/>
      <w:lvlJc w:val="left"/>
      <w:pPr>
        <w:ind w:left="2000" w:hanging="474"/>
      </w:pPr>
      <w:rPr>
        <w:rFonts w:hint="default"/>
        <w:lang w:val="ru-RU" w:eastAsia="en-US" w:bidi="ar-SA"/>
      </w:rPr>
    </w:lvl>
    <w:lvl w:ilvl="2" w:tplc="2D403906">
      <w:numFmt w:val="bullet"/>
      <w:lvlText w:val="•"/>
      <w:lvlJc w:val="left"/>
      <w:pPr>
        <w:ind w:left="2080" w:hanging="474"/>
      </w:pPr>
      <w:rPr>
        <w:rFonts w:hint="default"/>
        <w:lang w:val="ru-RU" w:eastAsia="en-US" w:bidi="ar-SA"/>
      </w:rPr>
    </w:lvl>
    <w:lvl w:ilvl="3" w:tplc="01045F34">
      <w:numFmt w:val="bullet"/>
      <w:lvlText w:val="•"/>
      <w:lvlJc w:val="left"/>
      <w:pPr>
        <w:ind w:left="2360" w:hanging="474"/>
      </w:pPr>
      <w:rPr>
        <w:rFonts w:hint="default"/>
        <w:lang w:val="ru-RU" w:eastAsia="en-US" w:bidi="ar-SA"/>
      </w:rPr>
    </w:lvl>
    <w:lvl w:ilvl="4" w:tplc="ABA8D5F8">
      <w:numFmt w:val="bullet"/>
      <w:lvlText w:val="•"/>
      <w:lvlJc w:val="left"/>
      <w:pPr>
        <w:ind w:left="2440" w:hanging="474"/>
      </w:pPr>
      <w:rPr>
        <w:rFonts w:hint="default"/>
        <w:lang w:val="ru-RU" w:eastAsia="en-US" w:bidi="ar-SA"/>
      </w:rPr>
    </w:lvl>
    <w:lvl w:ilvl="5" w:tplc="35B24260">
      <w:numFmt w:val="bullet"/>
      <w:lvlText w:val="•"/>
      <w:lvlJc w:val="left"/>
      <w:pPr>
        <w:ind w:left="2640" w:hanging="474"/>
      </w:pPr>
      <w:rPr>
        <w:rFonts w:hint="default"/>
        <w:lang w:val="ru-RU" w:eastAsia="en-US" w:bidi="ar-SA"/>
      </w:rPr>
    </w:lvl>
    <w:lvl w:ilvl="6" w:tplc="CD0E09E8">
      <w:numFmt w:val="bullet"/>
      <w:lvlText w:val="•"/>
      <w:lvlJc w:val="left"/>
      <w:pPr>
        <w:ind w:left="3520" w:hanging="474"/>
      </w:pPr>
      <w:rPr>
        <w:rFonts w:hint="default"/>
        <w:lang w:val="ru-RU" w:eastAsia="en-US" w:bidi="ar-SA"/>
      </w:rPr>
    </w:lvl>
    <w:lvl w:ilvl="7" w:tplc="75DE4D6A">
      <w:numFmt w:val="bullet"/>
      <w:lvlText w:val="•"/>
      <w:lvlJc w:val="left"/>
      <w:pPr>
        <w:ind w:left="5165" w:hanging="474"/>
      </w:pPr>
      <w:rPr>
        <w:rFonts w:hint="default"/>
        <w:lang w:val="ru-RU" w:eastAsia="en-US" w:bidi="ar-SA"/>
      </w:rPr>
    </w:lvl>
    <w:lvl w:ilvl="8" w:tplc="62E2D124">
      <w:numFmt w:val="bullet"/>
      <w:lvlText w:val="•"/>
      <w:lvlJc w:val="left"/>
      <w:pPr>
        <w:ind w:left="6810" w:hanging="474"/>
      </w:pPr>
      <w:rPr>
        <w:rFonts w:hint="default"/>
        <w:lang w:val="ru-RU" w:eastAsia="en-US" w:bidi="ar-SA"/>
      </w:rPr>
    </w:lvl>
  </w:abstractNum>
  <w:abstractNum w:abstractNumId="4">
    <w:nsid w:val="5AC45FB1"/>
    <w:multiLevelType w:val="hybridMultilevel"/>
    <w:tmpl w:val="9084BE84"/>
    <w:lvl w:ilvl="0" w:tplc="62B8A86C">
      <w:numFmt w:val="bullet"/>
      <w:lvlText w:val="-"/>
      <w:lvlJc w:val="left"/>
      <w:pPr>
        <w:ind w:left="112" w:hanging="241"/>
      </w:pPr>
      <w:rPr>
        <w:rFonts w:ascii="Cambria" w:eastAsia="Cambria" w:hAnsi="Cambria" w:cs="Cambria" w:hint="default"/>
        <w:w w:val="93"/>
        <w:sz w:val="28"/>
        <w:szCs w:val="28"/>
        <w:lang w:val="ru-RU" w:eastAsia="en-US" w:bidi="ar-SA"/>
      </w:rPr>
    </w:lvl>
    <w:lvl w:ilvl="1" w:tplc="D9DA3E1C">
      <w:numFmt w:val="bullet"/>
      <w:lvlText w:val="•"/>
      <w:lvlJc w:val="left"/>
      <w:pPr>
        <w:ind w:left="1120" w:hanging="241"/>
      </w:pPr>
      <w:rPr>
        <w:rFonts w:hint="default"/>
        <w:lang w:val="ru-RU" w:eastAsia="en-US" w:bidi="ar-SA"/>
      </w:rPr>
    </w:lvl>
    <w:lvl w:ilvl="2" w:tplc="134E035A">
      <w:numFmt w:val="bullet"/>
      <w:lvlText w:val="•"/>
      <w:lvlJc w:val="left"/>
      <w:pPr>
        <w:ind w:left="2120" w:hanging="241"/>
      </w:pPr>
      <w:rPr>
        <w:rFonts w:hint="default"/>
        <w:lang w:val="ru-RU" w:eastAsia="en-US" w:bidi="ar-SA"/>
      </w:rPr>
    </w:lvl>
    <w:lvl w:ilvl="3" w:tplc="FE20B842">
      <w:numFmt w:val="bullet"/>
      <w:lvlText w:val="•"/>
      <w:lvlJc w:val="left"/>
      <w:pPr>
        <w:ind w:left="3120" w:hanging="241"/>
      </w:pPr>
      <w:rPr>
        <w:rFonts w:hint="default"/>
        <w:lang w:val="ru-RU" w:eastAsia="en-US" w:bidi="ar-SA"/>
      </w:rPr>
    </w:lvl>
    <w:lvl w:ilvl="4" w:tplc="6DF48A4E">
      <w:numFmt w:val="bullet"/>
      <w:lvlText w:val="•"/>
      <w:lvlJc w:val="left"/>
      <w:pPr>
        <w:ind w:left="4120" w:hanging="241"/>
      </w:pPr>
      <w:rPr>
        <w:rFonts w:hint="default"/>
        <w:lang w:val="ru-RU" w:eastAsia="en-US" w:bidi="ar-SA"/>
      </w:rPr>
    </w:lvl>
    <w:lvl w:ilvl="5" w:tplc="43C8E04E">
      <w:numFmt w:val="bullet"/>
      <w:lvlText w:val="•"/>
      <w:lvlJc w:val="left"/>
      <w:pPr>
        <w:ind w:left="5120" w:hanging="241"/>
      </w:pPr>
      <w:rPr>
        <w:rFonts w:hint="default"/>
        <w:lang w:val="ru-RU" w:eastAsia="en-US" w:bidi="ar-SA"/>
      </w:rPr>
    </w:lvl>
    <w:lvl w:ilvl="6" w:tplc="9FD8B2EC">
      <w:numFmt w:val="bullet"/>
      <w:lvlText w:val="•"/>
      <w:lvlJc w:val="left"/>
      <w:pPr>
        <w:ind w:left="6120" w:hanging="241"/>
      </w:pPr>
      <w:rPr>
        <w:rFonts w:hint="default"/>
        <w:lang w:val="ru-RU" w:eastAsia="en-US" w:bidi="ar-SA"/>
      </w:rPr>
    </w:lvl>
    <w:lvl w:ilvl="7" w:tplc="9F168736">
      <w:numFmt w:val="bullet"/>
      <w:lvlText w:val="•"/>
      <w:lvlJc w:val="left"/>
      <w:pPr>
        <w:ind w:left="7120" w:hanging="241"/>
      </w:pPr>
      <w:rPr>
        <w:rFonts w:hint="default"/>
        <w:lang w:val="ru-RU" w:eastAsia="en-US" w:bidi="ar-SA"/>
      </w:rPr>
    </w:lvl>
    <w:lvl w:ilvl="8" w:tplc="AA18D876">
      <w:numFmt w:val="bullet"/>
      <w:lvlText w:val="•"/>
      <w:lvlJc w:val="left"/>
      <w:pPr>
        <w:ind w:left="8120" w:hanging="241"/>
      </w:pPr>
      <w:rPr>
        <w:rFonts w:hint="default"/>
        <w:lang w:val="ru-RU" w:eastAsia="en-US" w:bidi="ar-SA"/>
      </w:rPr>
    </w:lvl>
  </w:abstractNum>
  <w:abstractNum w:abstractNumId="5">
    <w:nsid w:val="66923FF4"/>
    <w:multiLevelType w:val="hybridMultilevel"/>
    <w:tmpl w:val="7DF464C0"/>
    <w:lvl w:ilvl="0" w:tplc="9DE4A1DC">
      <w:start w:val="1"/>
      <w:numFmt w:val="decimal"/>
      <w:lvlText w:val="%1)"/>
      <w:lvlJc w:val="left"/>
      <w:pPr>
        <w:ind w:left="1138" w:hanging="306"/>
        <w:jc w:val="left"/>
      </w:pPr>
      <w:rPr>
        <w:rFonts w:ascii="Times New Roman" w:eastAsia="Times New Roman" w:hAnsi="Times New Roman" w:cs="Times New Roman" w:hint="default"/>
        <w:w w:val="97"/>
        <w:sz w:val="29"/>
        <w:szCs w:val="29"/>
        <w:lang w:val="ru-RU" w:eastAsia="en-US" w:bidi="ar-SA"/>
      </w:rPr>
    </w:lvl>
    <w:lvl w:ilvl="1" w:tplc="E5824D7A">
      <w:numFmt w:val="bullet"/>
      <w:lvlText w:val="•"/>
      <w:lvlJc w:val="left"/>
      <w:pPr>
        <w:ind w:left="2038" w:hanging="306"/>
      </w:pPr>
      <w:rPr>
        <w:rFonts w:hint="default"/>
        <w:lang w:val="ru-RU" w:eastAsia="en-US" w:bidi="ar-SA"/>
      </w:rPr>
    </w:lvl>
    <w:lvl w:ilvl="2" w:tplc="9FD06BE8">
      <w:numFmt w:val="bullet"/>
      <w:lvlText w:val="•"/>
      <w:lvlJc w:val="left"/>
      <w:pPr>
        <w:ind w:left="2936" w:hanging="306"/>
      </w:pPr>
      <w:rPr>
        <w:rFonts w:hint="default"/>
        <w:lang w:val="ru-RU" w:eastAsia="en-US" w:bidi="ar-SA"/>
      </w:rPr>
    </w:lvl>
    <w:lvl w:ilvl="3" w:tplc="420E5ED0">
      <w:numFmt w:val="bullet"/>
      <w:lvlText w:val="•"/>
      <w:lvlJc w:val="left"/>
      <w:pPr>
        <w:ind w:left="3834" w:hanging="306"/>
      </w:pPr>
      <w:rPr>
        <w:rFonts w:hint="default"/>
        <w:lang w:val="ru-RU" w:eastAsia="en-US" w:bidi="ar-SA"/>
      </w:rPr>
    </w:lvl>
    <w:lvl w:ilvl="4" w:tplc="C0840366">
      <w:numFmt w:val="bullet"/>
      <w:lvlText w:val="•"/>
      <w:lvlJc w:val="left"/>
      <w:pPr>
        <w:ind w:left="4732" w:hanging="306"/>
      </w:pPr>
      <w:rPr>
        <w:rFonts w:hint="default"/>
        <w:lang w:val="ru-RU" w:eastAsia="en-US" w:bidi="ar-SA"/>
      </w:rPr>
    </w:lvl>
    <w:lvl w:ilvl="5" w:tplc="A82E7AE0">
      <w:numFmt w:val="bullet"/>
      <w:lvlText w:val="•"/>
      <w:lvlJc w:val="left"/>
      <w:pPr>
        <w:ind w:left="5630" w:hanging="306"/>
      </w:pPr>
      <w:rPr>
        <w:rFonts w:hint="default"/>
        <w:lang w:val="ru-RU" w:eastAsia="en-US" w:bidi="ar-SA"/>
      </w:rPr>
    </w:lvl>
    <w:lvl w:ilvl="6" w:tplc="53D44FD4">
      <w:numFmt w:val="bullet"/>
      <w:lvlText w:val="•"/>
      <w:lvlJc w:val="left"/>
      <w:pPr>
        <w:ind w:left="6528" w:hanging="306"/>
      </w:pPr>
      <w:rPr>
        <w:rFonts w:hint="default"/>
        <w:lang w:val="ru-RU" w:eastAsia="en-US" w:bidi="ar-SA"/>
      </w:rPr>
    </w:lvl>
    <w:lvl w:ilvl="7" w:tplc="D482249C">
      <w:numFmt w:val="bullet"/>
      <w:lvlText w:val="•"/>
      <w:lvlJc w:val="left"/>
      <w:pPr>
        <w:ind w:left="7426" w:hanging="306"/>
      </w:pPr>
      <w:rPr>
        <w:rFonts w:hint="default"/>
        <w:lang w:val="ru-RU" w:eastAsia="en-US" w:bidi="ar-SA"/>
      </w:rPr>
    </w:lvl>
    <w:lvl w:ilvl="8" w:tplc="DFF8DD14">
      <w:numFmt w:val="bullet"/>
      <w:lvlText w:val="•"/>
      <w:lvlJc w:val="left"/>
      <w:pPr>
        <w:ind w:left="8324" w:hanging="306"/>
      </w:pPr>
      <w:rPr>
        <w:rFonts w:hint="default"/>
        <w:lang w:val="ru-RU" w:eastAsia="en-US" w:bidi="ar-SA"/>
      </w:rPr>
    </w:lvl>
  </w:abstractNum>
  <w:abstractNum w:abstractNumId="6">
    <w:nsid w:val="680D0E83"/>
    <w:multiLevelType w:val="hybridMultilevel"/>
    <w:tmpl w:val="C6645CBA"/>
    <w:lvl w:ilvl="0" w:tplc="D7126074">
      <w:numFmt w:val="bullet"/>
      <w:lvlText w:val="o"/>
      <w:lvlJc w:val="left"/>
      <w:pPr>
        <w:ind w:left="654" w:hanging="213"/>
      </w:pPr>
      <w:rPr>
        <w:rFonts w:ascii="Times New Roman" w:eastAsia="Times New Roman" w:hAnsi="Times New Roman" w:cs="Times New Roman" w:hint="default"/>
        <w:w w:val="97"/>
        <w:sz w:val="29"/>
        <w:szCs w:val="29"/>
        <w:lang w:val="ru-RU" w:eastAsia="en-US" w:bidi="ar-SA"/>
      </w:rPr>
    </w:lvl>
    <w:lvl w:ilvl="1" w:tplc="C86A328C">
      <w:numFmt w:val="bullet"/>
      <w:lvlText w:val="-"/>
      <w:lvlJc w:val="left"/>
      <w:pPr>
        <w:ind w:left="111" w:hanging="174"/>
      </w:pPr>
      <w:rPr>
        <w:rFonts w:ascii="Times New Roman" w:eastAsia="Times New Roman" w:hAnsi="Times New Roman" w:cs="Times New Roman" w:hint="default"/>
        <w:w w:val="102"/>
        <w:sz w:val="29"/>
        <w:szCs w:val="29"/>
        <w:lang w:val="ru-RU" w:eastAsia="en-US" w:bidi="ar-SA"/>
      </w:rPr>
    </w:lvl>
    <w:lvl w:ilvl="2" w:tplc="9EEAE9FA">
      <w:numFmt w:val="bullet"/>
      <w:lvlText w:val="•"/>
      <w:lvlJc w:val="left"/>
      <w:pPr>
        <w:ind w:left="1713" w:hanging="174"/>
      </w:pPr>
      <w:rPr>
        <w:rFonts w:hint="default"/>
        <w:lang w:val="ru-RU" w:eastAsia="en-US" w:bidi="ar-SA"/>
      </w:rPr>
    </w:lvl>
    <w:lvl w:ilvl="3" w:tplc="B498D75A">
      <w:numFmt w:val="bullet"/>
      <w:lvlText w:val="•"/>
      <w:lvlJc w:val="left"/>
      <w:pPr>
        <w:ind w:left="2766" w:hanging="174"/>
      </w:pPr>
      <w:rPr>
        <w:rFonts w:hint="default"/>
        <w:lang w:val="ru-RU" w:eastAsia="en-US" w:bidi="ar-SA"/>
      </w:rPr>
    </w:lvl>
    <w:lvl w:ilvl="4" w:tplc="2508F208">
      <w:numFmt w:val="bullet"/>
      <w:lvlText w:val="•"/>
      <w:lvlJc w:val="left"/>
      <w:pPr>
        <w:ind w:left="3820" w:hanging="174"/>
      </w:pPr>
      <w:rPr>
        <w:rFonts w:hint="default"/>
        <w:lang w:val="ru-RU" w:eastAsia="en-US" w:bidi="ar-SA"/>
      </w:rPr>
    </w:lvl>
    <w:lvl w:ilvl="5" w:tplc="B1B059BE">
      <w:numFmt w:val="bullet"/>
      <w:lvlText w:val="•"/>
      <w:lvlJc w:val="left"/>
      <w:pPr>
        <w:ind w:left="4873" w:hanging="174"/>
      </w:pPr>
      <w:rPr>
        <w:rFonts w:hint="default"/>
        <w:lang w:val="ru-RU" w:eastAsia="en-US" w:bidi="ar-SA"/>
      </w:rPr>
    </w:lvl>
    <w:lvl w:ilvl="6" w:tplc="3C32ACA8">
      <w:numFmt w:val="bullet"/>
      <w:lvlText w:val="•"/>
      <w:lvlJc w:val="left"/>
      <w:pPr>
        <w:ind w:left="5926" w:hanging="174"/>
      </w:pPr>
      <w:rPr>
        <w:rFonts w:hint="default"/>
        <w:lang w:val="ru-RU" w:eastAsia="en-US" w:bidi="ar-SA"/>
      </w:rPr>
    </w:lvl>
    <w:lvl w:ilvl="7" w:tplc="1A441FF0">
      <w:numFmt w:val="bullet"/>
      <w:lvlText w:val="•"/>
      <w:lvlJc w:val="left"/>
      <w:pPr>
        <w:ind w:left="6980" w:hanging="174"/>
      </w:pPr>
      <w:rPr>
        <w:rFonts w:hint="default"/>
        <w:lang w:val="ru-RU" w:eastAsia="en-US" w:bidi="ar-SA"/>
      </w:rPr>
    </w:lvl>
    <w:lvl w:ilvl="8" w:tplc="8988C4A6">
      <w:numFmt w:val="bullet"/>
      <w:lvlText w:val="•"/>
      <w:lvlJc w:val="left"/>
      <w:pPr>
        <w:ind w:left="8033" w:hanging="174"/>
      </w:pPr>
      <w:rPr>
        <w:rFonts w:hint="default"/>
        <w:lang w:val="ru-RU" w:eastAsia="en-US" w:bidi="ar-SA"/>
      </w:rPr>
    </w:lvl>
  </w:abstractNum>
  <w:abstractNum w:abstractNumId="7">
    <w:nsid w:val="6F5267E8"/>
    <w:multiLevelType w:val="hybridMultilevel"/>
    <w:tmpl w:val="FCD66566"/>
    <w:lvl w:ilvl="0" w:tplc="5024F7E6">
      <w:start w:val="15"/>
      <w:numFmt w:val="decimal"/>
      <w:lvlText w:val="%1."/>
      <w:lvlJc w:val="left"/>
      <w:pPr>
        <w:ind w:left="124" w:hanging="453"/>
        <w:jc w:val="left"/>
      </w:pPr>
      <w:rPr>
        <w:rFonts w:hint="default"/>
        <w:w w:val="95"/>
        <w:lang w:val="ru-RU" w:eastAsia="en-US" w:bidi="ar-SA"/>
      </w:rPr>
    </w:lvl>
    <w:lvl w:ilvl="1" w:tplc="E82A1D66">
      <w:numFmt w:val="bullet"/>
      <w:lvlText w:val="•"/>
      <w:lvlJc w:val="left"/>
      <w:pPr>
        <w:ind w:left="1124" w:hanging="453"/>
      </w:pPr>
      <w:rPr>
        <w:rFonts w:hint="default"/>
        <w:lang w:val="ru-RU" w:eastAsia="en-US" w:bidi="ar-SA"/>
      </w:rPr>
    </w:lvl>
    <w:lvl w:ilvl="2" w:tplc="2EC0D564">
      <w:numFmt w:val="bullet"/>
      <w:lvlText w:val="•"/>
      <w:lvlJc w:val="left"/>
      <w:pPr>
        <w:ind w:left="2128" w:hanging="453"/>
      </w:pPr>
      <w:rPr>
        <w:rFonts w:hint="default"/>
        <w:lang w:val="ru-RU" w:eastAsia="en-US" w:bidi="ar-SA"/>
      </w:rPr>
    </w:lvl>
    <w:lvl w:ilvl="3" w:tplc="EB6067BA">
      <w:numFmt w:val="bullet"/>
      <w:lvlText w:val="•"/>
      <w:lvlJc w:val="left"/>
      <w:pPr>
        <w:ind w:left="3132" w:hanging="453"/>
      </w:pPr>
      <w:rPr>
        <w:rFonts w:hint="default"/>
        <w:lang w:val="ru-RU" w:eastAsia="en-US" w:bidi="ar-SA"/>
      </w:rPr>
    </w:lvl>
    <w:lvl w:ilvl="4" w:tplc="D2BABFFC">
      <w:numFmt w:val="bullet"/>
      <w:lvlText w:val="•"/>
      <w:lvlJc w:val="left"/>
      <w:pPr>
        <w:ind w:left="4136" w:hanging="453"/>
      </w:pPr>
      <w:rPr>
        <w:rFonts w:hint="default"/>
        <w:lang w:val="ru-RU" w:eastAsia="en-US" w:bidi="ar-SA"/>
      </w:rPr>
    </w:lvl>
    <w:lvl w:ilvl="5" w:tplc="C1B6DDCE">
      <w:numFmt w:val="bullet"/>
      <w:lvlText w:val="•"/>
      <w:lvlJc w:val="left"/>
      <w:pPr>
        <w:ind w:left="5140" w:hanging="453"/>
      </w:pPr>
      <w:rPr>
        <w:rFonts w:hint="default"/>
        <w:lang w:val="ru-RU" w:eastAsia="en-US" w:bidi="ar-SA"/>
      </w:rPr>
    </w:lvl>
    <w:lvl w:ilvl="6" w:tplc="C5141EF4">
      <w:numFmt w:val="bullet"/>
      <w:lvlText w:val="•"/>
      <w:lvlJc w:val="left"/>
      <w:pPr>
        <w:ind w:left="6144" w:hanging="453"/>
      </w:pPr>
      <w:rPr>
        <w:rFonts w:hint="default"/>
        <w:lang w:val="ru-RU" w:eastAsia="en-US" w:bidi="ar-SA"/>
      </w:rPr>
    </w:lvl>
    <w:lvl w:ilvl="7" w:tplc="D568AA78">
      <w:numFmt w:val="bullet"/>
      <w:lvlText w:val="•"/>
      <w:lvlJc w:val="left"/>
      <w:pPr>
        <w:ind w:left="7148" w:hanging="453"/>
      </w:pPr>
      <w:rPr>
        <w:rFonts w:hint="default"/>
        <w:lang w:val="ru-RU" w:eastAsia="en-US" w:bidi="ar-SA"/>
      </w:rPr>
    </w:lvl>
    <w:lvl w:ilvl="8" w:tplc="6EFA001E">
      <w:numFmt w:val="bullet"/>
      <w:lvlText w:val="•"/>
      <w:lvlJc w:val="left"/>
      <w:pPr>
        <w:ind w:left="8152" w:hanging="453"/>
      </w:pPr>
      <w:rPr>
        <w:rFonts w:hint="default"/>
        <w:lang w:val="ru-RU" w:eastAsia="en-US" w:bidi="ar-SA"/>
      </w:rPr>
    </w:lvl>
  </w:abstractNum>
  <w:abstractNum w:abstractNumId="8">
    <w:nsid w:val="6FE9039D"/>
    <w:multiLevelType w:val="hybridMultilevel"/>
    <w:tmpl w:val="9C82BF2C"/>
    <w:lvl w:ilvl="0" w:tplc="90742006">
      <w:start w:val="1"/>
      <w:numFmt w:val="decimal"/>
      <w:lvlText w:val="%1."/>
      <w:lvlJc w:val="left"/>
      <w:pPr>
        <w:ind w:left="110" w:hanging="585"/>
        <w:jc w:val="left"/>
      </w:pPr>
      <w:rPr>
        <w:rFonts w:hint="default"/>
        <w:w w:val="94"/>
        <w:lang w:val="ru-RU" w:eastAsia="en-US" w:bidi="ar-SA"/>
      </w:rPr>
    </w:lvl>
    <w:lvl w:ilvl="1" w:tplc="0008AAC4">
      <w:numFmt w:val="bullet"/>
      <w:lvlText w:val="•"/>
      <w:lvlJc w:val="left"/>
      <w:pPr>
        <w:ind w:left="3140" w:hanging="585"/>
      </w:pPr>
      <w:rPr>
        <w:rFonts w:hint="default"/>
        <w:lang w:val="ru-RU" w:eastAsia="en-US" w:bidi="ar-SA"/>
      </w:rPr>
    </w:lvl>
    <w:lvl w:ilvl="2" w:tplc="94D88A80">
      <w:numFmt w:val="bullet"/>
      <w:lvlText w:val="•"/>
      <w:lvlJc w:val="left"/>
      <w:pPr>
        <w:ind w:left="3917" w:hanging="585"/>
      </w:pPr>
      <w:rPr>
        <w:rFonts w:hint="default"/>
        <w:lang w:val="ru-RU" w:eastAsia="en-US" w:bidi="ar-SA"/>
      </w:rPr>
    </w:lvl>
    <w:lvl w:ilvl="3" w:tplc="DD2EDCF2">
      <w:numFmt w:val="bullet"/>
      <w:lvlText w:val="•"/>
      <w:lvlJc w:val="left"/>
      <w:pPr>
        <w:ind w:left="4695" w:hanging="585"/>
      </w:pPr>
      <w:rPr>
        <w:rFonts w:hint="default"/>
        <w:lang w:val="ru-RU" w:eastAsia="en-US" w:bidi="ar-SA"/>
      </w:rPr>
    </w:lvl>
    <w:lvl w:ilvl="4" w:tplc="EEC6C982">
      <w:numFmt w:val="bullet"/>
      <w:lvlText w:val="•"/>
      <w:lvlJc w:val="left"/>
      <w:pPr>
        <w:ind w:left="5473" w:hanging="585"/>
      </w:pPr>
      <w:rPr>
        <w:rFonts w:hint="default"/>
        <w:lang w:val="ru-RU" w:eastAsia="en-US" w:bidi="ar-SA"/>
      </w:rPr>
    </w:lvl>
    <w:lvl w:ilvl="5" w:tplc="2A5A151C">
      <w:numFmt w:val="bullet"/>
      <w:lvlText w:val="•"/>
      <w:lvlJc w:val="left"/>
      <w:pPr>
        <w:ind w:left="6251" w:hanging="585"/>
      </w:pPr>
      <w:rPr>
        <w:rFonts w:hint="default"/>
        <w:lang w:val="ru-RU" w:eastAsia="en-US" w:bidi="ar-SA"/>
      </w:rPr>
    </w:lvl>
    <w:lvl w:ilvl="6" w:tplc="13364B8E">
      <w:numFmt w:val="bullet"/>
      <w:lvlText w:val="•"/>
      <w:lvlJc w:val="left"/>
      <w:pPr>
        <w:ind w:left="7028" w:hanging="585"/>
      </w:pPr>
      <w:rPr>
        <w:rFonts w:hint="default"/>
        <w:lang w:val="ru-RU" w:eastAsia="en-US" w:bidi="ar-SA"/>
      </w:rPr>
    </w:lvl>
    <w:lvl w:ilvl="7" w:tplc="DA1279F6">
      <w:numFmt w:val="bullet"/>
      <w:lvlText w:val="•"/>
      <w:lvlJc w:val="left"/>
      <w:pPr>
        <w:ind w:left="7806" w:hanging="585"/>
      </w:pPr>
      <w:rPr>
        <w:rFonts w:hint="default"/>
        <w:lang w:val="ru-RU" w:eastAsia="en-US" w:bidi="ar-SA"/>
      </w:rPr>
    </w:lvl>
    <w:lvl w:ilvl="8" w:tplc="2ED64B0E">
      <w:numFmt w:val="bullet"/>
      <w:lvlText w:val="•"/>
      <w:lvlJc w:val="left"/>
      <w:pPr>
        <w:ind w:left="8584" w:hanging="585"/>
      </w:pPr>
      <w:rPr>
        <w:rFonts w:hint="default"/>
        <w:lang w:val="ru-RU" w:eastAsia="en-US" w:bidi="ar-SA"/>
      </w:rPr>
    </w:lvl>
  </w:abstractNum>
  <w:abstractNum w:abstractNumId="9">
    <w:nsid w:val="70F07617"/>
    <w:multiLevelType w:val="hybridMultilevel"/>
    <w:tmpl w:val="3EB03BD8"/>
    <w:lvl w:ilvl="0" w:tplc="2ED4067C">
      <w:numFmt w:val="bullet"/>
      <w:lvlText w:val="-"/>
      <w:lvlJc w:val="left"/>
      <w:pPr>
        <w:ind w:left="115" w:hanging="294"/>
      </w:pPr>
      <w:rPr>
        <w:rFonts w:ascii="Times New Roman" w:eastAsia="Times New Roman" w:hAnsi="Times New Roman" w:cs="Times New Roman" w:hint="default"/>
        <w:w w:val="96"/>
        <w:sz w:val="29"/>
        <w:szCs w:val="29"/>
        <w:lang w:val="ru-RU" w:eastAsia="en-US" w:bidi="ar-SA"/>
      </w:rPr>
    </w:lvl>
    <w:lvl w:ilvl="1" w:tplc="1E1447F4">
      <w:numFmt w:val="bullet"/>
      <w:lvlText w:val="•"/>
      <w:lvlJc w:val="left"/>
      <w:pPr>
        <w:ind w:left="1122" w:hanging="294"/>
      </w:pPr>
      <w:rPr>
        <w:rFonts w:hint="default"/>
        <w:lang w:val="ru-RU" w:eastAsia="en-US" w:bidi="ar-SA"/>
      </w:rPr>
    </w:lvl>
    <w:lvl w:ilvl="2" w:tplc="EE2CD366">
      <w:numFmt w:val="bullet"/>
      <w:lvlText w:val="•"/>
      <w:lvlJc w:val="left"/>
      <w:pPr>
        <w:ind w:left="2124" w:hanging="294"/>
      </w:pPr>
      <w:rPr>
        <w:rFonts w:hint="default"/>
        <w:lang w:val="ru-RU" w:eastAsia="en-US" w:bidi="ar-SA"/>
      </w:rPr>
    </w:lvl>
    <w:lvl w:ilvl="3" w:tplc="6A4EA58E">
      <w:numFmt w:val="bullet"/>
      <w:lvlText w:val="•"/>
      <w:lvlJc w:val="left"/>
      <w:pPr>
        <w:ind w:left="3126" w:hanging="294"/>
      </w:pPr>
      <w:rPr>
        <w:rFonts w:hint="default"/>
        <w:lang w:val="ru-RU" w:eastAsia="en-US" w:bidi="ar-SA"/>
      </w:rPr>
    </w:lvl>
    <w:lvl w:ilvl="4" w:tplc="B242FE1A">
      <w:numFmt w:val="bullet"/>
      <w:lvlText w:val="•"/>
      <w:lvlJc w:val="left"/>
      <w:pPr>
        <w:ind w:left="4128" w:hanging="294"/>
      </w:pPr>
      <w:rPr>
        <w:rFonts w:hint="default"/>
        <w:lang w:val="ru-RU" w:eastAsia="en-US" w:bidi="ar-SA"/>
      </w:rPr>
    </w:lvl>
    <w:lvl w:ilvl="5" w:tplc="CECAA30A">
      <w:numFmt w:val="bullet"/>
      <w:lvlText w:val="•"/>
      <w:lvlJc w:val="left"/>
      <w:pPr>
        <w:ind w:left="5130" w:hanging="294"/>
      </w:pPr>
      <w:rPr>
        <w:rFonts w:hint="default"/>
        <w:lang w:val="ru-RU" w:eastAsia="en-US" w:bidi="ar-SA"/>
      </w:rPr>
    </w:lvl>
    <w:lvl w:ilvl="6" w:tplc="47B8B2B4">
      <w:numFmt w:val="bullet"/>
      <w:lvlText w:val="•"/>
      <w:lvlJc w:val="left"/>
      <w:pPr>
        <w:ind w:left="6132" w:hanging="294"/>
      </w:pPr>
      <w:rPr>
        <w:rFonts w:hint="default"/>
        <w:lang w:val="ru-RU" w:eastAsia="en-US" w:bidi="ar-SA"/>
      </w:rPr>
    </w:lvl>
    <w:lvl w:ilvl="7" w:tplc="2E38872A">
      <w:numFmt w:val="bullet"/>
      <w:lvlText w:val="•"/>
      <w:lvlJc w:val="left"/>
      <w:pPr>
        <w:ind w:left="7134" w:hanging="294"/>
      </w:pPr>
      <w:rPr>
        <w:rFonts w:hint="default"/>
        <w:lang w:val="ru-RU" w:eastAsia="en-US" w:bidi="ar-SA"/>
      </w:rPr>
    </w:lvl>
    <w:lvl w:ilvl="8" w:tplc="CC9E62EE">
      <w:numFmt w:val="bullet"/>
      <w:lvlText w:val="•"/>
      <w:lvlJc w:val="left"/>
      <w:pPr>
        <w:ind w:left="8136" w:hanging="294"/>
      </w:pPr>
      <w:rPr>
        <w:rFonts w:hint="default"/>
        <w:lang w:val="ru-RU" w:eastAsia="en-US" w:bidi="ar-SA"/>
      </w:rPr>
    </w:lvl>
  </w:abstractNum>
  <w:abstractNum w:abstractNumId="10">
    <w:nsid w:val="74C8727A"/>
    <w:multiLevelType w:val="hybridMultilevel"/>
    <w:tmpl w:val="15467F86"/>
    <w:lvl w:ilvl="0" w:tplc="C4E29502">
      <w:numFmt w:val="bullet"/>
      <w:lvlText w:val="-"/>
      <w:lvlJc w:val="left"/>
      <w:pPr>
        <w:ind w:left="110" w:hanging="246"/>
      </w:pPr>
      <w:rPr>
        <w:rFonts w:ascii="Times New Roman" w:eastAsia="Times New Roman" w:hAnsi="Times New Roman" w:cs="Times New Roman" w:hint="default"/>
        <w:w w:val="96"/>
        <w:sz w:val="29"/>
        <w:szCs w:val="29"/>
        <w:lang w:val="ru-RU" w:eastAsia="en-US" w:bidi="ar-SA"/>
      </w:rPr>
    </w:lvl>
    <w:lvl w:ilvl="1" w:tplc="E7F89D46">
      <w:start w:val="3"/>
      <w:numFmt w:val="upperRoman"/>
      <w:lvlText w:val="%2."/>
      <w:lvlJc w:val="left"/>
      <w:pPr>
        <w:ind w:left="2719" w:hanging="418"/>
        <w:jc w:val="right"/>
      </w:pPr>
      <w:rPr>
        <w:rFonts w:hint="default"/>
        <w:spacing w:val="-1"/>
        <w:w w:val="101"/>
        <w:lang w:val="ru-RU" w:eastAsia="en-US" w:bidi="ar-SA"/>
      </w:rPr>
    </w:lvl>
    <w:lvl w:ilvl="2" w:tplc="3064D820">
      <w:numFmt w:val="bullet"/>
      <w:lvlText w:val="•"/>
      <w:lvlJc w:val="left"/>
      <w:pPr>
        <w:ind w:left="3542" w:hanging="418"/>
      </w:pPr>
      <w:rPr>
        <w:rFonts w:hint="default"/>
        <w:lang w:val="ru-RU" w:eastAsia="en-US" w:bidi="ar-SA"/>
      </w:rPr>
    </w:lvl>
    <w:lvl w:ilvl="3" w:tplc="E4B0E228">
      <w:numFmt w:val="bullet"/>
      <w:lvlText w:val="•"/>
      <w:lvlJc w:val="left"/>
      <w:pPr>
        <w:ind w:left="4364" w:hanging="418"/>
      </w:pPr>
      <w:rPr>
        <w:rFonts w:hint="default"/>
        <w:lang w:val="ru-RU" w:eastAsia="en-US" w:bidi="ar-SA"/>
      </w:rPr>
    </w:lvl>
    <w:lvl w:ilvl="4" w:tplc="C63C948E">
      <w:numFmt w:val="bullet"/>
      <w:lvlText w:val="•"/>
      <w:lvlJc w:val="left"/>
      <w:pPr>
        <w:ind w:left="5186" w:hanging="418"/>
      </w:pPr>
      <w:rPr>
        <w:rFonts w:hint="default"/>
        <w:lang w:val="ru-RU" w:eastAsia="en-US" w:bidi="ar-SA"/>
      </w:rPr>
    </w:lvl>
    <w:lvl w:ilvl="5" w:tplc="900EE3AA">
      <w:numFmt w:val="bullet"/>
      <w:lvlText w:val="•"/>
      <w:lvlJc w:val="left"/>
      <w:pPr>
        <w:ind w:left="6008" w:hanging="418"/>
      </w:pPr>
      <w:rPr>
        <w:rFonts w:hint="default"/>
        <w:lang w:val="ru-RU" w:eastAsia="en-US" w:bidi="ar-SA"/>
      </w:rPr>
    </w:lvl>
    <w:lvl w:ilvl="6" w:tplc="72AE0480">
      <w:numFmt w:val="bullet"/>
      <w:lvlText w:val="•"/>
      <w:lvlJc w:val="left"/>
      <w:pPr>
        <w:ind w:left="6831" w:hanging="418"/>
      </w:pPr>
      <w:rPr>
        <w:rFonts w:hint="default"/>
        <w:lang w:val="ru-RU" w:eastAsia="en-US" w:bidi="ar-SA"/>
      </w:rPr>
    </w:lvl>
    <w:lvl w:ilvl="7" w:tplc="E26040DE">
      <w:numFmt w:val="bullet"/>
      <w:lvlText w:val="•"/>
      <w:lvlJc w:val="left"/>
      <w:pPr>
        <w:ind w:left="7653" w:hanging="418"/>
      </w:pPr>
      <w:rPr>
        <w:rFonts w:hint="default"/>
        <w:lang w:val="ru-RU" w:eastAsia="en-US" w:bidi="ar-SA"/>
      </w:rPr>
    </w:lvl>
    <w:lvl w:ilvl="8" w:tplc="FA1813F4">
      <w:numFmt w:val="bullet"/>
      <w:lvlText w:val="•"/>
      <w:lvlJc w:val="left"/>
      <w:pPr>
        <w:ind w:left="8475" w:hanging="418"/>
      </w:pPr>
      <w:rPr>
        <w:rFonts w:hint="default"/>
        <w:lang w:val="ru-RU" w:eastAsia="en-US" w:bidi="ar-SA"/>
      </w:rPr>
    </w:lvl>
  </w:abstractNum>
  <w:abstractNum w:abstractNumId="11">
    <w:nsid w:val="76905509"/>
    <w:multiLevelType w:val="hybridMultilevel"/>
    <w:tmpl w:val="1A1AB740"/>
    <w:lvl w:ilvl="0" w:tplc="B3B6CCD6">
      <w:start w:val="1"/>
      <w:numFmt w:val="decimal"/>
      <w:lvlText w:val="%1)"/>
      <w:lvlJc w:val="left"/>
      <w:pPr>
        <w:ind w:left="135" w:hanging="528"/>
        <w:jc w:val="left"/>
      </w:pPr>
      <w:rPr>
        <w:rFonts w:ascii="Times New Roman" w:eastAsia="Times New Roman" w:hAnsi="Times New Roman" w:cs="Times New Roman" w:hint="default"/>
        <w:w w:val="95"/>
        <w:sz w:val="29"/>
        <w:szCs w:val="29"/>
        <w:lang w:val="ru-RU" w:eastAsia="en-US" w:bidi="ar-SA"/>
      </w:rPr>
    </w:lvl>
    <w:lvl w:ilvl="1" w:tplc="DCFA1C06">
      <w:numFmt w:val="bullet"/>
      <w:lvlText w:val="•"/>
      <w:lvlJc w:val="left"/>
      <w:pPr>
        <w:ind w:left="1140" w:hanging="528"/>
      </w:pPr>
      <w:rPr>
        <w:rFonts w:hint="default"/>
        <w:lang w:val="ru-RU" w:eastAsia="en-US" w:bidi="ar-SA"/>
      </w:rPr>
    </w:lvl>
    <w:lvl w:ilvl="2" w:tplc="9D240FBC">
      <w:numFmt w:val="bullet"/>
      <w:lvlText w:val="•"/>
      <w:lvlJc w:val="left"/>
      <w:pPr>
        <w:ind w:left="2140" w:hanging="528"/>
      </w:pPr>
      <w:rPr>
        <w:rFonts w:hint="default"/>
        <w:lang w:val="ru-RU" w:eastAsia="en-US" w:bidi="ar-SA"/>
      </w:rPr>
    </w:lvl>
    <w:lvl w:ilvl="3" w:tplc="1CEA8E12">
      <w:numFmt w:val="bullet"/>
      <w:lvlText w:val="•"/>
      <w:lvlJc w:val="left"/>
      <w:pPr>
        <w:ind w:left="3140" w:hanging="528"/>
      </w:pPr>
      <w:rPr>
        <w:rFonts w:hint="default"/>
        <w:lang w:val="ru-RU" w:eastAsia="en-US" w:bidi="ar-SA"/>
      </w:rPr>
    </w:lvl>
    <w:lvl w:ilvl="4" w:tplc="F1561940">
      <w:numFmt w:val="bullet"/>
      <w:lvlText w:val="•"/>
      <w:lvlJc w:val="left"/>
      <w:pPr>
        <w:ind w:left="4140" w:hanging="528"/>
      </w:pPr>
      <w:rPr>
        <w:rFonts w:hint="default"/>
        <w:lang w:val="ru-RU" w:eastAsia="en-US" w:bidi="ar-SA"/>
      </w:rPr>
    </w:lvl>
    <w:lvl w:ilvl="5" w:tplc="1758C94A">
      <w:numFmt w:val="bullet"/>
      <w:lvlText w:val="•"/>
      <w:lvlJc w:val="left"/>
      <w:pPr>
        <w:ind w:left="5140" w:hanging="528"/>
      </w:pPr>
      <w:rPr>
        <w:rFonts w:hint="default"/>
        <w:lang w:val="ru-RU" w:eastAsia="en-US" w:bidi="ar-SA"/>
      </w:rPr>
    </w:lvl>
    <w:lvl w:ilvl="6" w:tplc="C52E172A">
      <w:numFmt w:val="bullet"/>
      <w:lvlText w:val="•"/>
      <w:lvlJc w:val="left"/>
      <w:pPr>
        <w:ind w:left="6140" w:hanging="528"/>
      </w:pPr>
      <w:rPr>
        <w:rFonts w:hint="default"/>
        <w:lang w:val="ru-RU" w:eastAsia="en-US" w:bidi="ar-SA"/>
      </w:rPr>
    </w:lvl>
    <w:lvl w:ilvl="7" w:tplc="0DFE2368">
      <w:numFmt w:val="bullet"/>
      <w:lvlText w:val="•"/>
      <w:lvlJc w:val="left"/>
      <w:pPr>
        <w:ind w:left="7140" w:hanging="528"/>
      </w:pPr>
      <w:rPr>
        <w:rFonts w:hint="default"/>
        <w:lang w:val="ru-RU" w:eastAsia="en-US" w:bidi="ar-SA"/>
      </w:rPr>
    </w:lvl>
    <w:lvl w:ilvl="8" w:tplc="AD620AC2">
      <w:numFmt w:val="bullet"/>
      <w:lvlText w:val="•"/>
      <w:lvlJc w:val="left"/>
      <w:pPr>
        <w:ind w:left="8140" w:hanging="528"/>
      </w:pPr>
      <w:rPr>
        <w:rFonts w:hint="default"/>
        <w:lang w:val="ru-RU" w:eastAsia="en-US" w:bidi="ar-SA"/>
      </w:rPr>
    </w:lvl>
  </w:abstractNum>
  <w:abstractNum w:abstractNumId="12">
    <w:nsid w:val="7AA7371C"/>
    <w:multiLevelType w:val="hybridMultilevel"/>
    <w:tmpl w:val="CA3AB7CC"/>
    <w:lvl w:ilvl="0" w:tplc="9C6C423A">
      <w:start w:val="1"/>
      <w:numFmt w:val="decimal"/>
      <w:lvlText w:val="%1."/>
      <w:lvlJc w:val="left"/>
      <w:pPr>
        <w:ind w:left="122" w:hanging="453"/>
        <w:jc w:val="left"/>
      </w:pPr>
      <w:rPr>
        <w:rFonts w:ascii="Times New Roman" w:eastAsia="Times New Roman" w:hAnsi="Times New Roman" w:cs="Times New Roman" w:hint="default"/>
        <w:w w:val="94"/>
        <w:sz w:val="29"/>
        <w:szCs w:val="29"/>
        <w:lang w:val="ru-RU" w:eastAsia="en-US" w:bidi="ar-SA"/>
      </w:rPr>
    </w:lvl>
    <w:lvl w:ilvl="1" w:tplc="10EEBAE6">
      <w:numFmt w:val="bullet"/>
      <w:lvlText w:val="•"/>
      <w:lvlJc w:val="left"/>
      <w:pPr>
        <w:ind w:left="1122" w:hanging="453"/>
      </w:pPr>
      <w:rPr>
        <w:rFonts w:hint="default"/>
        <w:lang w:val="ru-RU" w:eastAsia="en-US" w:bidi="ar-SA"/>
      </w:rPr>
    </w:lvl>
    <w:lvl w:ilvl="2" w:tplc="A8D22048">
      <w:numFmt w:val="bullet"/>
      <w:lvlText w:val="•"/>
      <w:lvlJc w:val="left"/>
      <w:pPr>
        <w:ind w:left="2124" w:hanging="453"/>
      </w:pPr>
      <w:rPr>
        <w:rFonts w:hint="default"/>
        <w:lang w:val="ru-RU" w:eastAsia="en-US" w:bidi="ar-SA"/>
      </w:rPr>
    </w:lvl>
    <w:lvl w:ilvl="3" w:tplc="BBB47CD8">
      <w:numFmt w:val="bullet"/>
      <w:lvlText w:val="•"/>
      <w:lvlJc w:val="left"/>
      <w:pPr>
        <w:ind w:left="3126" w:hanging="453"/>
      </w:pPr>
      <w:rPr>
        <w:rFonts w:hint="default"/>
        <w:lang w:val="ru-RU" w:eastAsia="en-US" w:bidi="ar-SA"/>
      </w:rPr>
    </w:lvl>
    <w:lvl w:ilvl="4" w:tplc="CC3462DE">
      <w:numFmt w:val="bullet"/>
      <w:lvlText w:val="•"/>
      <w:lvlJc w:val="left"/>
      <w:pPr>
        <w:ind w:left="4128" w:hanging="453"/>
      </w:pPr>
      <w:rPr>
        <w:rFonts w:hint="default"/>
        <w:lang w:val="ru-RU" w:eastAsia="en-US" w:bidi="ar-SA"/>
      </w:rPr>
    </w:lvl>
    <w:lvl w:ilvl="5" w:tplc="43522E32">
      <w:numFmt w:val="bullet"/>
      <w:lvlText w:val="•"/>
      <w:lvlJc w:val="left"/>
      <w:pPr>
        <w:ind w:left="5130" w:hanging="453"/>
      </w:pPr>
      <w:rPr>
        <w:rFonts w:hint="default"/>
        <w:lang w:val="ru-RU" w:eastAsia="en-US" w:bidi="ar-SA"/>
      </w:rPr>
    </w:lvl>
    <w:lvl w:ilvl="6" w:tplc="B644FA36">
      <w:numFmt w:val="bullet"/>
      <w:lvlText w:val="•"/>
      <w:lvlJc w:val="left"/>
      <w:pPr>
        <w:ind w:left="6132" w:hanging="453"/>
      </w:pPr>
      <w:rPr>
        <w:rFonts w:hint="default"/>
        <w:lang w:val="ru-RU" w:eastAsia="en-US" w:bidi="ar-SA"/>
      </w:rPr>
    </w:lvl>
    <w:lvl w:ilvl="7" w:tplc="7ECA6EDE">
      <w:numFmt w:val="bullet"/>
      <w:lvlText w:val="•"/>
      <w:lvlJc w:val="left"/>
      <w:pPr>
        <w:ind w:left="7134" w:hanging="453"/>
      </w:pPr>
      <w:rPr>
        <w:rFonts w:hint="default"/>
        <w:lang w:val="ru-RU" w:eastAsia="en-US" w:bidi="ar-SA"/>
      </w:rPr>
    </w:lvl>
    <w:lvl w:ilvl="8" w:tplc="93AA8B82">
      <w:numFmt w:val="bullet"/>
      <w:lvlText w:val="•"/>
      <w:lvlJc w:val="left"/>
      <w:pPr>
        <w:ind w:left="8136" w:hanging="453"/>
      </w:pPr>
      <w:rPr>
        <w:rFonts w:hint="default"/>
        <w:lang w:val="ru-RU" w:eastAsia="en-US" w:bidi="ar-SA"/>
      </w:rPr>
    </w:lvl>
  </w:abstractNum>
  <w:abstractNum w:abstractNumId="13">
    <w:nsid w:val="7E652AA0"/>
    <w:multiLevelType w:val="hybridMultilevel"/>
    <w:tmpl w:val="00504D0A"/>
    <w:lvl w:ilvl="0" w:tplc="DDD2786E">
      <w:numFmt w:val="bullet"/>
      <w:lvlText w:val="-"/>
      <w:lvlJc w:val="left"/>
      <w:pPr>
        <w:ind w:left="131" w:hanging="289"/>
      </w:pPr>
      <w:rPr>
        <w:rFonts w:ascii="Times New Roman" w:eastAsia="Times New Roman" w:hAnsi="Times New Roman" w:cs="Times New Roman" w:hint="default"/>
        <w:w w:val="95"/>
        <w:sz w:val="29"/>
        <w:szCs w:val="29"/>
        <w:lang w:val="ru-RU" w:eastAsia="en-US" w:bidi="ar-SA"/>
      </w:rPr>
    </w:lvl>
    <w:lvl w:ilvl="1" w:tplc="925C5DAA">
      <w:numFmt w:val="bullet"/>
      <w:lvlText w:val="-"/>
      <w:lvlJc w:val="left"/>
      <w:pPr>
        <w:ind w:left="117" w:hanging="179"/>
      </w:pPr>
      <w:rPr>
        <w:rFonts w:ascii="Times New Roman" w:eastAsia="Times New Roman" w:hAnsi="Times New Roman" w:cs="Times New Roman" w:hint="default"/>
        <w:w w:val="96"/>
        <w:sz w:val="29"/>
        <w:szCs w:val="29"/>
        <w:lang w:val="ru-RU" w:eastAsia="en-US" w:bidi="ar-SA"/>
      </w:rPr>
    </w:lvl>
    <w:lvl w:ilvl="2" w:tplc="BAC8235C">
      <w:numFmt w:val="bullet"/>
      <w:lvlText w:val="-"/>
      <w:lvlJc w:val="left"/>
      <w:pPr>
        <w:ind w:left="147" w:hanging="351"/>
      </w:pPr>
      <w:rPr>
        <w:rFonts w:ascii="Times New Roman" w:eastAsia="Times New Roman" w:hAnsi="Times New Roman" w:cs="Times New Roman" w:hint="default"/>
        <w:w w:val="103"/>
        <w:sz w:val="29"/>
        <w:szCs w:val="29"/>
        <w:lang w:val="ru-RU" w:eastAsia="en-US" w:bidi="ar-SA"/>
      </w:rPr>
    </w:lvl>
    <w:lvl w:ilvl="3" w:tplc="EBEEB298">
      <w:numFmt w:val="bullet"/>
      <w:lvlText w:val="•"/>
      <w:lvlJc w:val="left"/>
      <w:pPr>
        <w:ind w:left="2362" w:hanging="351"/>
      </w:pPr>
      <w:rPr>
        <w:rFonts w:hint="default"/>
        <w:lang w:val="ru-RU" w:eastAsia="en-US" w:bidi="ar-SA"/>
      </w:rPr>
    </w:lvl>
    <w:lvl w:ilvl="4" w:tplc="FD52EF0A">
      <w:numFmt w:val="bullet"/>
      <w:lvlText w:val="•"/>
      <w:lvlJc w:val="left"/>
      <w:pPr>
        <w:ind w:left="3473" w:hanging="351"/>
      </w:pPr>
      <w:rPr>
        <w:rFonts w:hint="default"/>
        <w:lang w:val="ru-RU" w:eastAsia="en-US" w:bidi="ar-SA"/>
      </w:rPr>
    </w:lvl>
    <w:lvl w:ilvl="5" w:tplc="EF6CA0E2">
      <w:numFmt w:val="bullet"/>
      <w:lvlText w:val="•"/>
      <w:lvlJc w:val="left"/>
      <w:pPr>
        <w:ind w:left="4584" w:hanging="351"/>
      </w:pPr>
      <w:rPr>
        <w:rFonts w:hint="default"/>
        <w:lang w:val="ru-RU" w:eastAsia="en-US" w:bidi="ar-SA"/>
      </w:rPr>
    </w:lvl>
    <w:lvl w:ilvl="6" w:tplc="6FF44014">
      <w:numFmt w:val="bullet"/>
      <w:lvlText w:val="•"/>
      <w:lvlJc w:val="left"/>
      <w:pPr>
        <w:ind w:left="5695" w:hanging="351"/>
      </w:pPr>
      <w:rPr>
        <w:rFonts w:hint="default"/>
        <w:lang w:val="ru-RU" w:eastAsia="en-US" w:bidi="ar-SA"/>
      </w:rPr>
    </w:lvl>
    <w:lvl w:ilvl="7" w:tplc="8F5081D8">
      <w:numFmt w:val="bullet"/>
      <w:lvlText w:val="•"/>
      <w:lvlJc w:val="left"/>
      <w:pPr>
        <w:ind w:left="6806" w:hanging="351"/>
      </w:pPr>
      <w:rPr>
        <w:rFonts w:hint="default"/>
        <w:lang w:val="ru-RU" w:eastAsia="en-US" w:bidi="ar-SA"/>
      </w:rPr>
    </w:lvl>
    <w:lvl w:ilvl="8" w:tplc="D2FEEF96">
      <w:numFmt w:val="bullet"/>
      <w:lvlText w:val="•"/>
      <w:lvlJc w:val="left"/>
      <w:pPr>
        <w:ind w:left="7917" w:hanging="35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8"/>
  </w:num>
  <w:num w:numId="5">
    <w:abstractNumId w:val="4"/>
  </w:num>
  <w:num w:numId="6">
    <w:abstractNumId w:val="2"/>
  </w:num>
  <w:num w:numId="7">
    <w:abstractNumId w:val="6"/>
  </w:num>
  <w:num w:numId="8">
    <w:abstractNumId w:val="5"/>
  </w:num>
  <w:num w:numId="9">
    <w:abstractNumId w:val="11"/>
  </w:num>
  <w:num w:numId="10">
    <w:abstractNumId w:val="13"/>
  </w:num>
  <w:num w:numId="11">
    <w:abstractNumId w:val="0"/>
  </w:num>
  <w:num w:numId="12">
    <w:abstractNumId w:val="9"/>
  </w:num>
  <w:num w:numId="13">
    <w:abstractNumId w:val="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B3ED5"/>
    <w:rsid w:val="00082F17"/>
    <w:rsid w:val="000A737A"/>
    <w:rsid w:val="000D39BC"/>
    <w:rsid w:val="002349D6"/>
    <w:rsid w:val="00277240"/>
    <w:rsid w:val="00305C71"/>
    <w:rsid w:val="00355701"/>
    <w:rsid w:val="00420085"/>
    <w:rsid w:val="004E375A"/>
    <w:rsid w:val="005C3CA1"/>
    <w:rsid w:val="00690038"/>
    <w:rsid w:val="007747D4"/>
    <w:rsid w:val="007F6A49"/>
    <w:rsid w:val="007F7400"/>
    <w:rsid w:val="008003AE"/>
    <w:rsid w:val="00842DF6"/>
    <w:rsid w:val="00902104"/>
    <w:rsid w:val="0094356A"/>
    <w:rsid w:val="00982C0D"/>
    <w:rsid w:val="009D5E6C"/>
    <w:rsid w:val="00A676D2"/>
    <w:rsid w:val="00AD59B2"/>
    <w:rsid w:val="00AF2A63"/>
    <w:rsid w:val="00B37542"/>
    <w:rsid w:val="00BF3C6E"/>
    <w:rsid w:val="00C74A02"/>
    <w:rsid w:val="00C80728"/>
    <w:rsid w:val="00D2341D"/>
    <w:rsid w:val="00E530BC"/>
    <w:rsid w:val="00E63EC5"/>
    <w:rsid w:val="00E71950"/>
    <w:rsid w:val="00EB3ED5"/>
    <w:rsid w:val="00F034E0"/>
    <w:rsid w:val="00FC189C"/>
    <w:rsid w:val="00FC4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both"/>
    </w:pPr>
    <w:rPr>
      <w:sz w:val="29"/>
      <w:szCs w:val="29"/>
    </w:rPr>
  </w:style>
  <w:style w:type="paragraph" w:styleId="a4">
    <w:name w:val="Title"/>
    <w:basedOn w:val="a"/>
    <w:uiPriority w:val="1"/>
    <w:qFormat/>
    <w:pPr>
      <w:spacing w:before="86" w:line="377" w:lineRule="exact"/>
      <w:ind w:left="1077" w:right="1167"/>
      <w:jc w:val="center"/>
    </w:pPr>
    <w:rPr>
      <w:b/>
      <w:bCs/>
      <w:sz w:val="33"/>
      <w:szCs w:val="33"/>
    </w:rPr>
  </w:style>
  <w:style w:type="paragraph" w:styleId="a5">
    <w:name w:val="List Paragraph"/>
    <w:basedOn w:val="a"/>
    <w:uiPriority w:val="1"/>
    <w:qFormat/>
    <w:pPr>
      <w:ind w:left="110" w:firstLine="714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0A737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737A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both"/>
    </w:pPr>
    <w:rPr>
      <w:sz w:val="29"/>
      <w:szCs w:val="29"/>
    </w:rPr>
  </w:style>
  <w:style w:type="paragraph" w:styleId="a4">
    <w:name w:val="Title"/>
    <w:basedOn w:val="a"/>
    <w:uiPriority w:val="1"/>
    <w:qFormat/>
    <w:pPr>
      <w:spacing w:before="86" w:line="377" w:lineRule="exact"/>
      <w:ind w:left="1077" w:right="1167"/>
      <w:jc w:val="center"/>
    </w:pPr>
    <w:rPr>
      <w:b/>
      <w:bCs/>
      <w:sz w:val="33"/>
      <w:szCs w:val="33"/>
    </w:rPr>
  </w:style>
  <w:style w:type="paragraph" w:styleId="a5">
    <w:name w:val="List Paragraph"/>
    <w:basedOn w:val="a"/>
    <w:uiPriority w:val="1"/>
    <w:qFormat/>
    <w:pPr>
      <w:ind w:left="110" w:firstLine="714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0A737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737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4.xml"/><Relationship Id="rId18" Type="http://schemas.openxmlformats.org/officeDocument/2006/relationships/header" Target="header6.xml"/><Relationship Id="rId26" Type="http://schemas.openxmlformats.org/officeDocument/2006/relationships/image" Target="media/image10.png"/><Relationship Id="rId39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header" Target="header7.xml"/><Relationship Id="rId34" Type="http://schemas.openxmlformats.org/officeDocument/2006/relationships/header" Target="header11.xml"/><Relationship Id="rId42" Type="http://schemas.openxmlformats.org/officeDocument/2006/relationships/header" Target="header15.xm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33" Type="http://schemas.openxmlformats.org/officeDocument/2006/relationships/header" Target="header10.xml"/><Relationship Id="rId38" Type="http://schemas.openxmlformats.org/officeDocument/2006/relationships/image" Target="media/image18.png"/><Relationship Id="rId46" Type="http://schemas.openxmlformats.org/officeDocument/2006/relationships/header" Target="header16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openxmlformats.org/officeDocument/2006/relationships/image" Target="media/image13.png"/><Relationship Id="rId41" Type="http://schemas.openxmlformats.org/officeDocument/2006/relationships/header" Target="header1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image" Target="media/image9.png"/><Relationship Id="rId32" Type="http://schemas.openxmlformats.org/officeDocument/2006/relationships/image" Target="media/image16.png"/><Relationship Id="rId37" Type="http://schemas.openxmlformats.org/officeDocument/2006/relationships/header" Target="header13.xml"/><Relationship Id="rId40" Type="http://schemas.openxmlformats.org/officeDocument/2006/relationships/image" Target="media/image20.png"/><Relationship Id="rId45" Type="http://schemas.openxmlformats.org/officeDocument/2006/relationships/image" Target="media/image23.pn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8.png"/><Relationship Id="rId28" Type="http://schemas.openxmlformats.org/officeDocument/2006/relationships/image" Target="media/image12.png"/><Relationship Id="rId36" Type="http://schemas.openxmlformats.org/officeDocument/2006/relationships/header" Target="header12.xml"/><Relationship Id="rId10" Type="http://schemas.openxmlformats.org/officeDocument/2006/relationships/image" Target="media/image2.png"/><Relationship Id="rId19" Type="http://schemas.openxmlformats.org/officeDocument/2006/relationships/image" Target="media/image6.png"/><Relationship Id="rId31" Type="http://schemas.openxmlformats.org/officeDocument/2006/relationships/image" Target="media/image15.png"/><Relationship Id="rId44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png"/><Relationship Id="rId22" Type="http://schemas.openxmlformats.org/officeDocument/2006/relationships/header" Target="header8.xml"/><Relationship Id="rId27" Type="http://schemas.openxmlformats.org/officeDocument/2006/relationships/image" Target="media/image11.png"/><Relationship Id="rId30" Type="http://schemas.openxmlformats.org/officeDocument/2006/relationships/image" Target="media/image14.png"/><Relationship Id="rId35" Type="http://schemas.openxmlformats.org/officeDocument/2006/relationships/image" Target="media/image17.png"/><Relationship Id="rId43" Type="http://schemas.openxmlformats.org/officeDocument/2006/relationships/image" Target="media/image21.pn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1372</TotalTime>
  <Pages>1</Pages>
  <Words>8730</Words>
  <Characters>49765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Buh</cp:lastModifiedBy>
  <cp:revision>20</cp:revision>
  <dcterms:created xsi:type="dcterms:W3CDTF">2021-07-20T07:07:00Z</dcterms:created>
  <dcterms:modified xsi:type="dcterms:W3CDTF">2021-07-29T07:07:00Z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2019-03-11T00:00:00Z</vt:filetime>
  </property>
  <property fmtid="{D5CDD505-2E9C-101B-9397-08002B2CF9AE}" pid="3" name="Creator">
    <vt:lpwstr>OmniPage CSDK 18</vt:lpwstr>
  </property>
  <property fmtid="{D5CDD505-2E9C-101B-9397-08002B2CF9AE}" pid="4" name="LastSaved">
    <vt:filetime>2021-07-20T00:00:00Z</vt:filetime>
  </property>
</Properties>
</file>